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FCD8F" w14:textId="511842FA" w:rsidR="00771609" w:rsidRDefault="00771609" w:rsidP="00771609">
      <w:pPr>
        <w:spacing w:before="230"/>
        <w:ind w:left="821" w:right="821"/>
        <w:jc w:val="center"/>
        <w:rPr>
          <w:rFonts w:ascii="Times New Roman" w:hAnsi="Times New Roman" w:cs="Times New Roman"/>
          <w:b/>
          <w:kern w:val="2"/>
          <w:sz w:val="24"/>
          <w14:ligatures w14:val="standardContextual"/>
        </w:rPr>
      </w:pPr>
      <w:r>
        <w:rPr>
          <w:rFonts w:ascii="Times New Roman" w:hAnsi="Times New Roman" w:cs="Times New Roman"/>
          <w:b/>
          <w:kern w:val="2"/>
          <w:sz w:val="24"/>
          <w14:ligatures w14:val="standardContextual"/>
        </w:rPr>
        <w:t>T.C.</w:t>
      </w:r>
    </w:p>
    <w:p w14:paraId="0ACCBF34" w14:textId="19BCD839" w:rsidR="00771609" w:rsidRPr="00771609" w:rsidRDefault="00771609" w:rsidP="00771609">
      <w:pPr>
        <w:spacing w:before="230"/>
        <w:ind w:left="821" w:right="821"/>
        <w:jc w:val="center"/>
        <w:rPr>
          <w:rFonts w:ascii="Times New Roman" w:hAnsi="Times New Roman" w:cs="Times New Roman"/>
          <w:b/>
          <w:kern w:val="2"/>
          <w:sz w:val="24"/>
          <w14:ligatures w14:val="standardContextual"/>
        </w:rPr>
      </w:pPr>
      <w:r w:rsidRPr="00771609">
        <w:rPr>
          <w:rFonts w:ascii="Times New Roman" w:hAnsi="Times New Roman" w:cs="Times New Roman"/>
          <w:b/>
          <w:kern w:val="2"/>
          <w:sz w:val="24"/>
          <w14:ligatures w14:val="standardContextual"/>
        </w:rPr>
        <w:t>SÜRMENE KAYMAKAMLIĞI</w:t>
      </w:r>
    </w:p>
    <w:p w14:paraId="6BCFDB5F" w14:textId="75FFE30E" w:rsidR="00771609" w:rsidRPr="00771609" w:rsidRDefault="00205089" w:rsidP="00771609">
      <w:pPr>
        <w:spacing w:before="230"/>
        <w:ind w:left="821" w:right="822"/>
        <w:jc w:val="center"/>
        <w:rPr>
          <w:rFonts w:ascii="Times New Roman" w:hAnsi="Times New Roman" w:cs="Times New Roman"/>
          <w:b/>
          <w:kern w:val="2"/>
          <w:sz w:val="24"/>
          <w14:ligatures w14:val="standardContextual"/>
        </w:rPr>
      </w:pPr>
      <w:r>
        <w:rPr>
          <w:rFonts w:ascii="Times New Roman" w:hAnsi="Times New Roman" w:cs="Times New Roman"/>
          <w:b/>
          <w:kern w:val="2"/>
          <w:sz w:val="24"/>
          <w14:ligatures w14:val="standardContextual"/>
        </w:rPr>
        <w:t xml:space="preserve">TÜRK TELEKOM </w:t>
      </w:r>
      <w:r w:rsidR="00771609" w:rsidRPr="00771609">
        <w:rPr>
          <w:rFonts w:ascii="Times New Roman" w:hAnsi="Times New Roman" w:cs="Times New Roman"/>
          <w:b/>
          <w:kern w:val="2"/>
          <w:sz w:val="24"/>
          <w14:ligatures w14:val="standardContextual"/>
        </w:rPr>
        <w:t>MESLEKİ VE TEKNİK ANADOLU LİSESİ MÜDÜRLÜĞÜ</w:t>
      </w:r>
    </w:p>
    <w:p w14:paraId="201FBAAC" w14:textId="77777777" w:rsidR="00771609" w:rsidRPr="00771609" w:rsidRDefault="00771609" w:rsidP="00771609">
      <w:pPr>
        <w:spacing w:before="230"/>
        <w:ind w:left="821" w:right="822"/>
        <w:jc w:val="center"/>
        <w:rPr>
          <w:rFonts w:ascii="Times New Roman" w:hAnsi="Times New Roman" w:cs="Times New Roman"/>
          <w:b/>
          <w:kern w:val="2"/>
          <w:sz w:val="24"/>
          <w14:ligatures w14:val="standardContextual"/>
        </w:rPr>
      </w:pPr>
    </w:p>
    <w:p w14:paraId="7C490A9C" w14:textId="77777777" w:rsidR="00771609" w:rsidRPr="00771609" w:rsidRDefault="00771609" w:rsidP="00771609">
      <w:pPr>
        <w:widowControl w:val="0"/>
        <w:autoSpaceDE w:val="0"/>
        <w:autoSpaceDN w:val="0"/>
        <w:spacing w:after="0" w:line="240" w:lineRule="auto"/>
        <w:rPr>
          <w:rFonts w:ascii="Cambria" w:eastAsia="Cambria" w:hAnsi="Cambria" w:cs="Cambria"/>
          <w:b/>
          <w:sz w:val="28"/>
          <w:szCs w:val="24"/>
          <w14:ligatures w14:val="standardContextual"/>
        </w:rPr>
      </w:pPr>
    </w:p>
    <w:p w14:paraId="1928F05F" w14:textId="3DF5F052" w:rsidR="00771609" w:rsidRPr="00771609" w:rsidRDefault="00205089" w:rsidP="00771609">
      <w:pPr>
        <w:widowControl w:val="0"/>
        <w:autoSpaceDE w:val="0"/>
        <w:autoSpaceDN w:val="0"/>
        <w:spacing w:after="0" w:line="240" w:lineRule="auto"/>
        <w:rPr>
          <w:rFonts w:ascii="Cambria" w:eastAsia="Cambria" w:hAnsi="Cambria" w:cs="Cambria"/>
          <w:b/>
          <w:sz w:val="28"/>
          <w:szCs w:val="24"/>
          <w14:ligatures w14:val="standardContextual"/>
        </w:rPr>
      </w:pPr>
      <w:r>
        <w:rPr>
          <w:rFonts w:ascii="Cambria" w:eastAsia="Cambria" w:hAnsi="Cambria" w:cs="Cambria"/>
          <w:b/>
          <w:noProof/>
          <w:sz w:val="28"/>
          <w:szCs w:val="24"/>
          <w:lang w:eastAsia="tr-TR"/>
          <w14:ligatures w14:val="standardContextual"/>
        </w:rPr>
        <w:drawing>
          <wp:inline distT="0" distB="0" distL="0" distR="0" wp14:anchorId="37751ECF" wp14:editId="098E0F95">
            <wp:extent cx="6886575" cy="524059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42653" cy="5283265"/>
                    </a:xfrm>
                    <a:prstGeom prst="rect">
                      <a:avLst/>
                    </a:prstGeom>
                    <a:noFill/>
                  </pic:spPr>
                </pic:pic>
              </a:graphicData>
            </a:graphic>
          </wp:inline>
        </w:drawing>
      </w:r>
    </w:p>
    <w:p w14:paraId="529A1CFD" w14:textId="7343A013" w:rsidR="00771609" w:rsidRPr="00771609" w:rsidRDefault="00771609" w:rsidP="00771609">
      <w:pPr>
        <w:widowControl w:val="0"/>
        <w:autoSpaceDE w:val="0"/>
        <w:autoSpaceDN w:val="0"/>
        <w:spacing w:after="0" w:line="240" w:lineRule="auto"/>
        <w:jc w:val="center"/>
        <w:rPr>
          <w:rFonts w:ascii="Cambria" w:eastAsia="Cambria" w:hAnsi="Cambria" w:cs="Cambria"/>
          <w:b/>
          <w:sz w:val="28"/>
          <w:szCs w:val="24"/>
          <w14:ligatures w14:val="standardContextual"/>
        </w:rPr>
      </w:pPr>
    </w:p>
    <w:p w14:paraId="7D5703C0" w14:textId="77777777" w:rsidR="00771609" w:rsidRPr="00771609" w:rsidRDefault="00771609" w:rsidP="00771609">
      <w:pPr>
        <w:widowControl w:val="0"/>
        <w:autoSpaceDE w:val="0"/>
        <w:autoSpaceDN w:val="0"/>
        <w:spacing w:after="0" w:line="240" w:lineRule="auto"/>
        <w:rPr>
          <w:rFonts w:ascii="Cambria" w:eastAsia="Cambria" w:hAnsi="Cambria" w:cs="Cambria"/>
          <w:b/>
          <w:sz w:val="28"/>
          <w:szCs w:val="24"/>
          <w14:ligatures w14:val="standardContextual"/>
        </w:rPr>
      </w:pPr>
    </w:p>
    <w:p w14:paraId="0E37E7E5" w14:textId="77777777" w:rsidR="00771609" w:rsidRPr="00771609" w:rsidRDefault="00771609" w:rsidP="00771609">
      <w:pPr>
        <w:widowControl w:val="0"/>
        <w:autoSpaceDE w:val="0"/>
        <w:autoSpaceDN w:val="0"/>
        <w:spacing w:after="0" w:line="240" w:lineRule="auto"/>
        <w:rPr>
          <w:rFonts w:ascii="Cambria" w:eastAsia="Cambria" w:hAnsi="Cambria" w:cs="Cambria"/>
          <w:b/>
          <w:sz w:val="28"/>
          <w:szCs w:val="24"/>
          <w14:ligatures w14:val="standardContextual"/>
        </w:rPr>
      </w:pPr>
    </w:p>
    <w:p w14:paraId="11C7FB82" w14:textId="77777777" w:rsidR="00771609" w:rsidRPr="00771609" w:rsidRDefault="00771609" w:rsidP="00771609">
      <w:pPr>
        <w:widowControl w:val="0"/>
        <w:autoSpaceDE w:val="0"/>
        <w:autoSpaceDN w:val="0"/>
        <w:spacing w:after="0" w:line="240" w:lineRule="auto"/>
        <w:rPr>
          <w:rFonts w:ascii="Cambria" w:eastAsia="Cambria" w:hAnsi="Cambria" w:cs="Cambria"/>
          <w:b/>
          <w:sz w:val="28"/>
          <w:szCs w:val="24"/>
          <w14:ligatures w14:val="standardContextual"/>
        </w:rPr>
      </w:pPr>
    </w:p>
    <w:p w14:paraId="4008705C" w14:textId="77777777" w:rsidR="00771609" w:rsidRPr="00771609" w:rsidRDefault="00771609" w:rsidP="00771609">
      <w:pPr>
        <w:widowControl w:val="0"/>
        <w:autoSpaceDE w:val="0"/>
        <w:autoSpaceDN w:val="0"/>
        <w:spacing w:before="8" w:after="0" w:line="240" w:lineRule="auto"/>
        <w:rPr>
          <w:rFonts w:ascii="Cambria" w:eastAsia="Cambria" w:hAnsi="Cambria" w:cs="Cambria"/>
          <w:b/>
          <w:sz w:val="41"/>
          <w:szCs w:val="24"/>
          <w14:ligatures w14:val="standardContextual"/>
        </w:rPr>
      </w:pPr>
    </w:p>
    <w:p w14:paraId="1ECB53DD" w14:textId="77777777" w:rsidR="00771609" w:rsidRDefault="00771609" w:rsidP="00771609">
      <w:pPr>
        <w:spacing w:before="1"/>
        <w:ind w:left="821" w:right="821"/>
        <w:jc w:val="center"/>
        <w:rPr>
          <w:b/>
          <w:kern w:val="2"/>
          <w:sz w:val="40"/>
          <w14:ligatures w14:val="standardContextual"/>
        </w:rPr>
      </w:pPr>
      <w:r w:rsidRPr="00771609">
        <w:rPr>
          <w:b/>
          <w:kern w:val="2"/>
          <w:sz w:val="40"/>
          <w14:ligatures w14:val="standardContextual"/>
        </w:rPr>
        <w:t>2024-2028 STRATEJİK PLANI</w:t>
      </w:r>
    </w:p>
    <w:p w14:paraId="478BC1A2" w14:textId="77777777" w:rsidR="00771609" w:rsidRDefault="00771609" w:rsidP="00771609">
      <w:pPr>
        <w:spacing w:before="1"/>
        <w:ind w:left="821" w:right="821"/>
        <w:jc w:val="center"/>
        <w:rPr>
          <w:b/>
          <w:kern w:val="2"/>
          <w:sz w:val="40"/>
          <w14:ligatures w14:val="standardContextual"/>
        </w:rPr>
      </w:pPr>
    </w:p>
    <w:p w14:paraId="5658E16B" w14:textId="77777777" w:rsidR="00771609" w:rsidRDefault="00771609" w:rsidP="00771609">
      <w:pPr>
        <w:spacing w:before="1"/>
        <w:ind w:left="821" w:right="821"/>
        <w:jc w:val="center"/>
        <w:rPr>
          <w:b/>
          <w:kern w:val="2"/>
          <w:sz w:val="40"/>
          <w14:ligatures w14:val="standardContextual"/>
        </w:rPr>
      </w:pPr>
    </w:p>
    <w:p w14:paraId="05D02989" w14:textId="77777777" w:rsidR="00771609" w:rsidRDefault="00771609" w:rsidP="00771609">
      <w:pPr>
        <w:spacing w:before="1"/>
        <w:ind w:left="821" w:right="821"/>
        <w:jc w:val="center"/>
        <w:rPr>
          <w:b/>
          <w:kern w:val="2"/>
          <w:sz w:val="40"/>
          <w14:ligatures w14:val="standardContextual"/>
        </w:rPr>
      </w:pPr>
    </w:p>
    <w:p w14:paraId="3BF8D30A" w14:textId="26C2B9C6" w:rsidR="00771609" w:rsidRPr="00771609" w:rsidRDefault="00771609" w:rsidP="00771609">
      <w:pPr>
        <w:spacing w:before="1"/>
        <w:ind w:left="821" w:right="821"/>
        <w:jc w:val="center"/>
        <w:rPr>
          <w:b/>
          <w:kern w:val="2"/>
          <w:sz w:val="40"/>
          <w14:ligatures w14:val="standardContextual"/>
        </w:rPr>
      </w:pPr>
      <w:r w:rsidRPr="005446B9">
        <w:rPr>
          <w:rFonts w:ascii="Times New Roman" w:hAnsi="Times New Roman" w:cs="Times New Roman"/>
          <w:noProof/>
          <w:lang w:eastAsia="tr-TR"/>
        </w:rPr>
        <w:drawing>
          <wp:inline distT="0" distB="0" distL="0" distR="0" wp14:anchorId="175DB1B5" wp14:editId="007718E4">
            <wp:extent cx="3695700" cy="6134100"/>
            <wp:effectExtent l="0" t="0" r="0" b="0"/>
            <wp:docPr id="10" name="Resim 10" descr="C:\Users\MESBIL\Desktop\Untitled-2.png"/>
            <wp:cNvGraphicFramePr/>
            <a:graphic xmlns:a="http://schemas.openxmlformats.org/drawingml/2006/main">
              <a:graphicData uri="http://schemas.openxmlformats.org/drawingml/2006/picture">
                <pic:pic xmlns:pic="http://schemas.openxmlformats.org/drawingml/2006/picture">
                  <pic:nvPicPr>
                    <pic:cNvPr id="10" name="Resim 10" descr="C:\Users\MESBIL\Desktop\Untitled-2.p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5700" cy="6134100"/>
                    </a:xfrm>
                    <a:prstGeom prst="rect">
                      <a:avLst/>
                    </a:prstGeom>
                    <a:noFill/>
                    <a:ln>
                      <a:noFill/>
                    </a:ln>
                  </pic:spPr>
                </pic:pic>
              </a:graphicData>
            </a:graphic>
          </wp:inline>
        </w:drawing>
      </w:r>
    </w:p>
    <w:p w14:paraId="45BF3A77" w14:textId="77777777" w:rsidR="004C7EA1" w:rsidRDefault="004C7EA1"/>
    <w:p w14:paraId="27C46858" w14:textId="77777777" w:rsidR="00771609" w:rsidRDefault="00771609"/>
    <w:p w14:paraId="2225CD2F" w14:textId="77777777" w:rsidR="00771609" w:rsidRDefault="00771609"/>
    <w:p w14:paraId="7076A1FF" w14:textId="3E30AAB6" w:rsidR="00771609" w:rsidRPr="00205089" w:rsidRDefault="00771609" w:rsidP="00205089">
      <w:pPr>
        <w:rPr>
          <w:rFonts w:ascii="Times New Roman" w:hAnsi="Times New Roman" w:cs="Times New Roman"/>
          <w:kern w:val="2"/>
          <w:sz w:val="56"/>
          <w:szCs w:val="56"/>
          <w14:ligatures w14:val="standardContextual"/>
        </w:rPr>
      </w:pPr>
      <w:r w:rsidRPr="00771609">
        <w:rPr>
          <w:rFonts w:ascii="Times New Roman" w:hAnsi="Times New Roman" w:cs="Times New Roman"/>
          <w:b/>
          <w:bCs/>
          <w:iCs/>
          <w:kern w:val="2"/>
          <w:sz w:val="24"/>
          <w:szCs w:val="24"/>
          <w14:ligatures w14:val="standardContextual"/>
        </w:rPr>
        <w:t>“Çalışmak demek, boşuna yorulmak, terlemek değildir. Zamanın gereklerine göre bilim, teknik ve her türlü uygar buluşlardan azami derecede istifade etmek zorunludur.”</w:t>
      </w:r>
    </w:p>
    <w:p w14:paraId="12319E0A" w14:textId="77777777" w:rsidR="00771609" w:rsidRDefault="00771609" w:rsidP="00771609">
      <w:pPr>
        <w:autoSpaceDE w:val="0"/>
        <w:autoSpaceDN w:val="0"/>
        <w:adjustRightInd w:val="0"/>
        <w:spacing w:after="0" w:line="360" w:lineRule="auto"/>
        <w:ind w:left="5663" w:firstLine="1"/>
        <w:jc w:val="both"/>
        <w:rPr>
          <w:rFonts w:ascii="Times New Roman" w:hAnsi="Times New Roman" w:cs="Times New Roman"/>
          <w:b/>
          <w:bCs/>
          <w:kern w:val="2"/>
          <w:sz w:val="24"/>
          <w:szCs w:val="24"/>
          <w14:ligatures w14:val="standardContextual"/>
        </w:rPr>
      </w:pPr>
      <w:r w:rsidRPr="00771609">
        <w:rPr>
          <w:rFonts w:ascii="Times New Roman" w:hAnsi="Times New Roman" w:cs="Times New Roman"/>
          <w:b/>
          <w:bCs/>
          <w:kern w:val="2"/>
          <w:sz w:val="24"/>
          <w:szCs w:val="24"/>
          <w14:ligatures w14:val="standardContextual"/>
        </w:rPr>
        <w:t>Mustafa Kemal ATATÜRK</w:t>
      </w:r>
    </w:p>
    <w:p w14:paraId="56FF1D80" w14:textId="77777777" w:rsidR="00771609" w:rsidRDefault="00771609" w:rsidP="00771609">
      <w:pPr>
        <w:autoSpaceDE w:val="0"/>
        <w:autoSpaceDN w:val="0"/>
        <w:adjustRightInd w:val="0"/>
        <w:spacing w:after="0" w:line="360" w:lineRule="auto"/>
        <w:ind w:left="5663" w:firstLine="1"/>
        <w:jc w:val="both"/>
        <w:rPr>
          <w:rFonts w:ascii="Times New Roman" w:hAnsi="Times New Roman" w:cs="Times New Roman"/>
          <w:b/>
          <w:bCs/>
          <w:kern w:val="2"/>
          <w:sz w:val="24"/>
          <w:szCs w:val="24"/>
          <w14:ligatures w14:val="standardContextual"/>
        </w:rPr>
      </w:pPr>
    </w:p>
    <w:p w14:paraId="7FCED1D8" w14:textId="77777777" w:rsidR="00771609" w:rsidRDefault="00771609" w:rsidP="00771609">
      <w:pPr>
        <w:autoSpaceDE w:val="0"/>
        <w:autoSpaceDN w:val="0"/>
        <w:adjustRightInd w:val="0"/>
        <w:spacing w:after="0" w:line="360" w:lineRule="auto"/>
        <w:ind w:left="5663" w:firstLine="1"/>
        <w:jc w:val="both"/>
        <w:rPr>
          <w:rFonts w:ascii="Times New Roman" w:hAnsi="Times New Roman" w:cs="Times New Roman"/>
          <w:b/>
          <w:bCs/>
          <w:kern w:val="2"/>
          <w:sz w:val="24"/>
          <w:szCs w:val="24"/>
          <w14:ligatures w14:val="standardContextual"/>
        </w:rPr>
      </w:pPr>
    </w:p>
    <w:p w14:paraId="2EE8DB5F" w14:textId="77777777" w:rsidR="00771609" w:rsidRDefault="00771609" w:rsidP="00771609">
      <w:pPr>
        <w:autoSpaceDE w:val="0"/>
        <w:autoSpaceDN w:val="0"/>
        <w:adjustRightInd w:val="0"/>
        <w:spacing w:after="0" w:line="360" w:lineRule="auto"/>
        <w:ind w:left="5663" w:firstLine="1"/>
        <w:jc w:val="both"/>
        <w:rPr>
          <w:rFonts w:ascii="Times New Roman" w:hAnsi="Times New Roman" w:cs="Times New Roman"/>
          <w:b/>
          <w:bCs/>
          <w:kern w:val="2"/>
          <w:sz w:val="24"/>
          <w:szCs w:val="24"/>
          <w14:ligatures w14:val="standardContextual"/>
        </w:rPr>
      </w:pPr>
    </w:p>
    <w:p w14:paraId="1A76795D" w14:textId="77777777" w:rsidR="00771609" w:rsidRPr="00771609" w:rsidRDefault="00771609" w:rsidP="00771609">
      <w:pPr>
        <w:autoSpaceDE w:val="0"/>
        <w:autoSpaceDN w:val="0"/>
        <w:adjustRightInd w:val="0"/>
        <w:spacing w:after="0" w:line="360" w:lineRule="auto"/>
        <w:ind w:left="5663" w:firstLine="1"/>
        <w:jc w:val="both"/>
        <w:rPr>
          <w:rFonts w:ascii="Times New Roman" w:hAnsi="Times New Roman" w:cs="Times New Roman"/>
          <w:b/>
          <w:bCs/>
          <w:kern w:val="2"/>
          <w:sz w:val="24"/>
          <w:szCs w:val="24"/>
          <w14:ligatures w14:val="standardContextual"/>
        </w:rPr>
      </w:pPr>
    </w:p>
    <w:p w14:paraId="164BF8E2" w14:textId="77777777" w:rsidR="00771609" w:rsidRPr="00771609" w:rsidRDefault="00771609" w:rsidP="00771609">
      <w:pPr>
        <w:spacing w:before="100"/>
        <w:ind w:left="3496"/>
        <w:rPr>
          <w:rFonts w:ascii="Times New Roman" w:hAnsi="Times New Roman" w:cs="Times New Roman"/>
          <w:b/>
          <w:kern w:val="2"/>
          <w:sz w:val="36"/>
          <w14:ligatures w14:val="standardContextual"/>
        </w:rPr>
      </w:pPr>
      <w:r w:rsidRPr="00771609">
        <w:rPr>
          <w:rFonts w:ascii="Times New Roman" w:hAnsi="Times New Roman" w:cs="Times New Roman"/>
          <w:b/>
          <w:kern w:val="2"/>
          <w:sz w:val="36"/>
          <w14:ligatures w14:val="standardContextual"/>
        </w:rPr>
        <w:t>Okul/Kurum Bilgileri</w:t>
      </w:r>
    </w:p>
    <w:p w14:paraId="7B97A860" w14:textId="77777777" w:rsidR="00771609" w:rsidRPr="00771609" w:rsidRDefault="00771609" w:rsidP="00771609">
      <w:pPr>
        <w:widowControl w:val="0"/>
        <w:autoSpaceDE w:val="0"/>
        <w:autoSpaceDN w:val="0"/>
        <w:spacing w:after="0" w:line="240" w:lineRule="auto"/>
        <w:rPr>
          <w:rFonts w:ascii="Times New Roman" w:eastAsia="Cambria" w:hAnsi="Times New Roman" w:cs="Times New Roman"/>
          <w:b/>
          <w:sz w:val="20"/>
          <w:szCs w:val="24"/>
          <w14:ligatures w14:val="standardContextual"/>
        </w:rPr>
      </w:pPr>
    </w:p>
    <w:p w14:paraId="04236683" w14:textId="77777777" w:rsidR="00771609" w:rsidRPr="00771609" w:rsidRDefault="00771609" w:rsidP="00771609">
      <w:pPr>
        <w:widowControl w:val="0"/>
        <w:autoSpaceDE w:val="0"/>
        <w:autoSpaceDN w:val="0"/>
        <w:spacing w:after="0" w:line="240" w:lineRule="auto"/>
        <w:rPr>
          <w:rFonts w:ascii="Times New Roman" w:eastAsia="Cambria" w:hAnsi="Times New Roman" w:cs="Times New Roman"/>
          <w:b/>
          <w:sz w:val="20"/>
          <w:szCs w:val="24"/>
          <w14:ligatures w14:val="standardContextual"/>
        </w:rPr>
      </w:pPr>
    </w:p>
    <w:tbl>
      <w:tblPr>
        <w:tblW w:w="4934" w:type="pct"/>
        <w:tblLayout w:type="fixed"/>
        <w:tblCellMar>
          <w:left w:w="70" w:type="dxa"/>
          <w:right w:w="70" w:type="dxa"/>
        </w:tblCellMar>
        <w:tblLook w:val="04A0" w:firstRow="1" w:lastRow="0" w:firstColumn="1" w:lastColumn="0" w:noHBand="0" w:noVBand="1"/>
      </w:tblPr>
      <w:tblGrid>
        <w:gridCol w:w="1391"/>
        <w:gridCol w:w="866"/>
        <w:gridCol w:w="1364"/>
        <w:gridCol w:w="1436"/>
        <w:gridCol w:w="1190"/>
        <w:gridCol w:w="837"/>
        <w:gridCol w:w="1783"/>
        <w:gridCol w:w="1465"/>
      </w:tblGrid>
      <w:tr w:rsidR="00205089" w:rsidRPr="00A47F2F" w14:paraId="5B9977D0" w14:textId="77777777" w:rsidTr="00205089">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F787AFF" w14:textId="77777777" w:rsidR="00205089" w:rsidRPr="00A07F48" w:rsidRDefault="00205089" w:rsidP="00205089">
            <w:r w:rsidRPr="00A07F48">
              <w:t>İli:</w:t>
            </w:r>
            <w:r>
              <w:t xml:space="preserve"> TRABZON</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0C134DB9" w14:textId="77777777" w:rsidR="00205089" w:rsidRPr="00A07F48" w:rsidRDefault="00205089" w:rsidP="00205089">
            <w:r w:rsidRPr="00A07F48">
              <w:rPr>
                <w:b/>
              </w:rPr>
              <w:t>İlçesi:</w:t>
            </w:r>
            <w:r>
              <w:t xml:space="preserve"> SÜRMENE</w:t>
            </w:r>
          </w:p>
        </w:tc>
      </w:tr>
      <w:tr w:rsidR="00205089" w:rsidRPr="00A47F2F" w14:paraId="4DA8DB60" w14:textId="77777777" w:rsidTr="00205089">
        <w:trPr>
          <w:trHeight w:val="567"/>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9965CF3" w14:textId="77777777" w:rsidR="00205089" w:rsidRPr="009436C8" w:rsidRDefault="00205089" w:rsidP="00205089">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878AFD2" w14:textId="77777777" w:rsidR="00205089" w:rsidRPr="009436C8" w:rsidRDefault="00205089" w:rsidP="00205089">
            <w:pPr>
              <w:spacing w:after="0"/>
              <w:rPr>
                <w:sz w:val="20"/>
              </w:rPr>
            </w:pPr>
            <w:r w:rsidRPr="00BA24DA">
              <w:rPr>
                <w:sz w:val="20"/>
              </w:rPr>
              <w:t>Çarşı Mahallesi Madensuyu Mevkii Dere Yukarı Sokak No61/1 SÜRMENE</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18FDC117" w14:textId="77777777" w:rsidR="00205089" w:rsidRPr="009436C8" w:rsidRDefault="00205089" w:rsidP="00205089">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59E552DD" w14:textId="77777777" w:rsidR="00205089" w:rsidRPr="009436C8" w:rsidRDefault="008629DD" w:rsidP="00205089">
            <w:pPr>
              <w:rPr>
                <w:sz w:val="20"/>
              </w:rPr>
            </w:pPr>
            <w:hyperlink r:id="rId8" w:history="1">
              <w:r w:rsidR="00205089" w:rsidRPr="00C15B37">
                <w:rPr>
                  <w:rStyle w:val="Kpr"/>
                  <w:b/>
                  <w:i/>
                  <w:sz w:val="20"/>
                </w:rPr>
                <w:t>Tıklayınız…</w:t>
              </w:r>
            </w:hyperlink>
            <w:r w:rsidR="00205089">
              <w:rPr>
                <w:b/>
                <w:i/>
                <w:sz w:val="20"/>
              </w:rPr>
              <w:t xml:space="preserve">           </w:t>
            </w:r>
            <w:r w:rsidR="00205089" w:rsidRPr="00DF689E">
              <w:rPr>
                <w:b/>
                <w:i/>
                <w:sz w:val="20"/>
              </w:rPr>
              <w:t>(40°53'32.4"N 40°06'35.2"E)</w:t>
            </w:r>
          </w:p>
        </w:tc>
      </w:tr>
      <w:tr w:rsidR="00205089" w:rsidRPr="00A47F2F" w14:paraId="1185401A" w14:textId="77777777" w:rsidTr="0020508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1F4CBB6" w14:textId="77777777" w:rsidR="00205089" w:rsidRPr="009436C8" w:rsidRDefault="00205089" w:rsidP="00205089">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737FD28" w14:textId="77777777" w:rsidR="00205089" w:rsidRPr="009436C8" w:rsidRDefault="00205089" w:rsidP="00205089">
            <w:pPr>
              <w:rPr>
                <w:sz w:val="20"/>
              </w:rPr>
            </w:pPr>
            <w:r>
              <w:rPr>
                <w:sz w:val="20"/>
              </w:rPr>
              <w:t>04627464625</w:t>
            </w:r>
          </w:p>
        </w:tc>
        <w:tc>
          <w:tcPr>
            <w:tcW w:w="981" w:type="pct"/>
            <w:gridSpan w:val="2"/>
            <w:tcBorders>
              <w:top w:val="single" w:sz="8" w:space="0" w:color="000066"/>
              <w:left w:val="nil"/>
              <w:bottom w:val="nil"/>
              <w:right w:val="single" w:sz="8" w:space="0" w:color="000000"/>
            </w:tcBorders>
            <w:shd w:val="clear" w:color="auto" w:fill="auto"/>
            <w:noWrap/>
            <w:vAlign w:val="center"/>
          </w:tcPr>
          <w:p w14:paraId="09F79A90" w14:textId="77777777" w:rsidR="00205089" w:rsidRPr="009436C8" w:rsidRDefault="00205089" w:rsidP="00205089">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7AF12E2C" w14:textId="77777777" w:rsidR="00205089" w:rsidRPr="009436C8" w:rsidRDefault="00205089" w:rsidP="00205089">
            <w:pPr>
              <w:rPr>
                <w:sz w:val="20"/>
              </w:rPr>
            </w:pPr>
            <w:r>
              <w:rPr>
                <w:sz w:val="20"/>
              </w:rPr>
              <w:t>04627464675</w:t>
            </w:r>
          </w:p>
        </w:tc>
      </w:tr>
      <w:tr w:rsidR="00205089" w:rsidRPr="00A47F2F" w14:paraId="2B584C67" w14:textId="77777777" w:rsidTr="0020508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FF8F17F" w14:textId="77777777" w:rsidR="00205089" w:rsidRPr="009436C8" w:rsidRDefault="00205089" w:rsidP="00205089">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C557CFD" w14:textId="77777777" w:rsidR="00205089" w:rsidRPr="009436C8" w:rsidRDefault="00205089" w:rsidP="00205089">
            <w:pPr>
              <w:rPr>
                <w:b/>
                <w:sz w:val="20"/>
              </w:rPr>
            </w:pPr>
            <w:r>
              <w:rPr>
                <w:sz w:val="20"/>
              </w:rPr>
              <w:t>972238@meb.k12.tr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06A8C650" w14:textId="77777777" w:rsidR="00205089" w:rsidRPr="009436C8" w:rsidRDefault="00205089" w:rsidP="00205089">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13CC9AB8" w14:textId="7B871A2C" w:rsidR="00205089" w:rsidRPr="009436C8" w:rsidRDefault="007C1D35" w:rsidP="00205089">
            <w:pPr>
              <w:rPr>
                <w:sz w:val="20"/>
              </w:rPr>
            </w:pPr>
            <w:r w:rsidRPr="007C1D35">
              <w:rPr>
                <w:sz w:val="20"/>
              </w:rPr>
              <w:t>https://surmene</w:t>
            </w:r>
            <w:r>
              <w:rPr>
                <w:sz w:val="20"/>
              </w:rPr>
              <w:t>ttmtal.meb.k12.tr</w:t>
            </w:r>
          </w:p>
        </w:tc>
      </w:tr>
      <w:tr w:rsidR="00205089" w:rsidRPr="00A47F2F" w14:paraId="1A74C5BD" w14:textId="77777777" w:rsidTr="0020508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577D0CC" w14:textId="77777777" w:rsidR="00205089" w:rsidRPr="009436C8" w:rsidRDefault="00205089" w:rsidP="00205089">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09229F5" w14:textId="77777777" w:rsidR="00205089" w:rsidRPr="00FA03FC" w:rsidRDefault="00205089" w:rsidP="00205089">
            <w:pPr>
              <w:rPr>
                <w:sz w:val="20"/>
              </w:rPr>
            </w:pPr>
            <w:r w:rsidRPr="00FA03FC">
              <w:rPr>
                <w:sz w:val="20"/>
              </w:rPr>
              <w:t>972238</w:t>
            </w:r>
          </w:p>
        </w:tc>
        <w:tc>
          <w:tcPr>
            <w:tcW w:w="981" w:type="pct"/>
            <w:gridSpan w:val="2"/>
            <w:tcBorders>
              <w:top w:val="single" w:sz="8" w:space="0" w:color="000066"/>
              <w:left w:val="nil"/>
              <w:bottom w:val="nil"/>
              <w:right w:val="single" w:sz="8" w:space="0" w:color="000000"/>
            </w:tcBorders>
            <w:shd w:val="clear" w:color="auto" w:fill="auto"/>
            <w:noWrap/>
            <w:vAlign w:val="center"/>
          </w:tcPr>
          <w:p w14:paraId="52605B9E" w14:textId="77777777" w:rsidR="00205089" w:rsidRPr="009436C8" w:rsidRDefault="00205089" w:rsidP="00205089">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5A79E67" w14:textId="77777777" w:rsidR="00205089" w:rsidRPr="009436C8" w:rsidRDefault="00205089" w:rsidP="00205089">
            <w:pPr>
              <w:rPr>
                <w:sz w:val="20"/>
              </w:rPr>
            </w:pPr>
            <w:r>
              <w:rPr>
                <w:sz w:val="20"/>
              </w:rPr>
              <w:t>Tam Gün</w:t>
            </w:r>
          </w:p>
        </w:tc>
      </w:tr>
      <w:tr w:rsidR="00205089" w:rsidRPr="00A47F2F" w14:paraId="29D75448" w14:textId="77777777" w:rsidTr="00205089">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CD2A1DB" w14:textId="77777777" w:rsidR="00205089" w:rsidRPr="009436C8" w:rsidRDefault="00205089" w:rsidP="00205089">
            <w:pPr>
              <w:rPr>
                <w:sz w:val="20"/>
              </w:rPr>
            </w:pPr>
            <w:r w:rsidRPr="009436C8">
              <w:rPr>
                <w:b/>
                <w:sz w:val="20"/>
              </w:rPr>
              <w:t>Okulun Hizmete Giriş T</w:t>
            </w:r>
            <w:r>
              <w:rPr>
                <w:b/>
                <w:sz w:val="20"/>
              </w:rPr>
              <w:t>arihi: 15.02.2010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797F8E6" w14:textId="77777777" w:rsidR="00205089" w:rsidRPr="005D5792" w:rsidRDefault="00205089" w:rsidP="00205089">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6C3434B7" w14:textId="133530C8" w:rsidR="00205089" w:rsidRPr="009436C8" w:rsidRDefault="007C1D35" w:rsidP="00205089">
            <w:pPr>
              <w:rPr>
                <w:sz w:val="20"/>
              </w:rPr>
            </w:pPr>
            <w:r>
              <w:rPr>
                <w:sz w:val="20"/>
              </w:rPr>
              <w:t>34</w:t>
            </w:r>
          </w:p>
        </w:tc>
      </w:tr>
      <w:tr w:rsidR="00205089" w:rsidRPr="00A47F2F" w14:paraId="2A5154EE" w14:textId="77777777" w:rsidTr="00205089">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44C9151D" w14:textId="77777777" w:rsidR="00205089" w:rsidRPr="009678DE" w:rsidRDefault="00205089" w:rsidP="00205089">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13BD3E5" w14:textId="77777777" w:rsidR="00205089" w:rsidRPr="009436C8" w:rsidRDefault="00205089" w:rsidP="00205089">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F3CFAA5" w14:textId="336AECAA" w:rsidR="00205089" w:rsidRPr="009436C8" w:rsidRDefault="007C1D35" w:rsidP="00205089">
            <w:pPr>
              <w:rPr>
                <w:sz w:val="20"/>
              </w:rPr>
            </w:pPr>
            <w:r>
              <w:rPr>
                <w:sz w:val="20"/>
              </w:rPr>
              <w:t>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1684890" w14:textId="77777777" w:rsidR="00205089" w:rsidRPr="00FF5561" w:rsidRDefault="00205089" w:rsidP="00205089">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8B46DC5" w14:textId="77777777" w:rsidR="00205089" w:rsidRPr="009436C8" w:rsidRDefault="00205089" w:rsidP="00205089">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5CE3CD8C" w14:textId="230F12A6" w:rsidR="00205089" w:rsidRPr="009436C8" w:rsidRDefault="007C1D35" w:rsidP="00205089">
            <w:pPr>
              <w:rPr>
                <w:sz w:val="20"/>
              </w:rPr>
            </w:pPr>
            <w:r>
              <w:rPr>
                <w:sz w:val="20"/>
              </w:rPr>
              <w:t>5</w:t>
            </w:r>
          </w:p>
        </w:tc>
      </w:tr>
      <w:tr w:rsidR="00205089" w:rsidRPr="00A47F2F" w14:paraId="3BF41918" w14:textId="77777777" w:rsidTr="0020508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D34012F" w14:textId="77777777" w:rsidR="00205089" w:rsidRDefault="00205089" w:rsidP="00205089">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F1E2FEF" w14:textId="77777777" w:rsidR="00205089" w:rsidRPr="009436C8" w:rsidRDefault="00205089" w:rsidP="00205089">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4219EB7" w14:textId="24EFE066" w:rsidR="00205089" w:rsidRPr="009436C8" w:rsidRDefault="007C1D35" w:rsidP="00205089">
            <w:pPr>
              <w:rPr>
                <w:sz w:val="20"/>
              </w:rPr>
            </w:pPr>
            <w:r>
              <w:rPr>
                <w:sz w:val="20"/>
              </w:rPr>
              <w:t>103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8D2C9D7" w14:textId="77777777" w:rsidR="00205089" w:rsidRPr="009436C8" w:rsidRDefault="00205089" w:rsidP="00205089">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9962482" w14:textId="77777777" w:rsidR="00205089" w:rsidRPr="009436C8" w:rsidRDefault="00205089" w:rsidP="00205089">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0035C2E" w14:textId="6BBD2D03" w:rsidR="00205089" w:rsidRPr="009436C8" w:rsidRDefault="007C1D35" w:rsidP="00205089">
            <w:pPr>
              <w:rPr>
                <w:sz w:val="20"/>
              </w:rPr>
            </w:pPr>
            <w:r>
              <w:rPr>
                <w:sz w:val="20"/>
              </w:rPr>
              <w:t>28</w:t>
            </w:r>
          </w:p>
        </w:tc>
      </w:tr>
      <w:tr w:rsidR="00205089" w:rsidRPr="00A47F2F" w14:paraId="04E19EAD" w14:textId="77777777" w:rsidTr="0020508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E737308" w14:textId="77777777" w:rsidR="00205089" w:rsidRDefault="00205089" w:rsidP="00205089">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E10AE0E" w14:textId="77777777" w:rsidR="00205089" w:rsidRPr="00581C99" w:rsidRDefault="00205089" w:rsidP="00205089">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0F2391B" w14:textId="34BE1866" w:rsidR="00205089" w:rsidRPr="009436C8" w:rsidRDefault="007C1D35" w:rsidP="00205089">
            <w:pPr>
              <w:rPr>
                <w:sz w:val="20"/>
              </w:rPr>
            </w:pPr>
            <w:r>
              <w:rPr>
                <w:sz w:val="20"/>
              </w:rPr>
              <w:t>103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785C1D7" w14:textId="77777777" w:rsidR="00205089" w:rsidRPr="009436C8" w:rsidRDefault="00205089" w:rsidP="00205089">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16A007E" w14:textId="77777777" w:rsidR="00205089" w:rsidRPr="00581C99" w:rsidRDefault="00205089" w:rsidP="00205089">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AA19BC4" w14:textId="0E520421" w:rsidR="00205089" w:rsidRPr="009436C8" w:rsidRDefault="007C1D35" w:rsidP="00205089">
            <w:pPr>
              <w:rPr>
                <w:sz w:val="20"/>
              </w:rPr>
            </w:pPr>
            <w:r>
              <w:rPr>
                <w:sz w:val="20"/>
              </w:rPr>
              <w:t>33</w:t>
            </w:r>
          </w:p>
        </w:tc>
      </w:tr>
      <w:tr w:rsidR="00205089" w:rsidRPr="00A47F2F" w14:paraId="234F8043" w14:textId="77777777" w:rsidTr="0020508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E910413" w14:textId="77777777" w:rsidR="00205089" w:rsidRPr="00581C99" w:rsidRDefault="00205089" w:rsidP="00205089">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C5633B3" w14:textId="1D9C585F" w:rsidR="00205089" w:rsidRPr="009436C8" w:rsidRDefault="007C1D35" w:rsidP="00205089">
            <w:pPr>
              <w:rPr>
                <w:sz w:val="20"/>
              </w:rPr>
            </w:pPr>
            <w:r>
              <w:rPr>
                <w:sz w:val="20"/>
              </w:rPr>
              <w:t>4,30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20A6253" w14:textId="77777777" w:rsidR="00205089" w:rsidRDefault="00205089" w:rsidP="00205089">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36ACD37" w14:textId="62B8FD9F" w:rsidR="00205089" w:rsidRPr="009436C8" w:rsidRDefault="007C1D35" w:rsidP="00205089">
            <w:pPr>
              <w:rPr>
                <w:sz w:val="20"/>
              </w:rPr>
            </w:pPr>
            <w:r>
              <w:rPr>
                <w:sz w:val="20"/>
              </w:rPr>
              <w:t>8</w:t>
            </w:r>
          </w:p>
        </w:tc>
      </w:tr>
      <w:tr w:rsidR="00205089" w:rsidRPr="00A47F2F" w14:paraId="3CD37D19" w14:textId="77777777" w:rsidTr="0020508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BF8568B" w14:textId="77777777" w:rsidR="00205089" w:rsidRPr="00581C99" w:rsidRDefault="00205089" w:rsidP="00205089">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11CE1EC" w14:textId="043AA531" w:rsidR="00205089" w:rsidRPr="009436C8" w:rsidRDefault="007C1D35" w:rsidP="00205089">
            <w:pPr>
              <w:rPr>
                <w:sz w:val="20"/>
              </w:rPr>
            </w:pPr>
            <w:r>
              <w:rPr>
                <w:sz w:val="20"/>
              </w:rPr>
              <w:t>3,12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C13E2E5" w14:textId="77777777" w:rsidR="00205089" w:rsidRPr="00581C99" w:rsidRDefault="00205089" w:rsidP="00205089">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1F41B98" w14:textId="77777777" w:rsidR="00205089" w:rsidRPr="009436C8" w:rsidRDefault="00205089" w:rsidP="00205089">
            <w:pPr>
              <w:rPr>
                <w:sz w:val="20"/>
              </w:rPr>
            </w:pPr>
            <w:r>
              <w:rPr>
                <w:sz w:val="20"/>
              </w:rPr>
              <w:t>0</w:t>
            </w:r>
          </w:p>
        </w:tc>
      </w:tr>
      <w:tr w:rsidR="00205089" w:rsidRPr="00A47F2F" w14:paraId="28BA0822" w14:textId="77777777" w:rsidTr="0020508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872EAB2" w14:textId="77777777" w:rsidR="00205089" w:rsidRPr="00581C99" w:rsidRDefault="00205089" w:rsidP="00205089">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BA27480" w14:textId="77777777" w:rsidR="00205089" w:rsidRPr="009436C8" w:rsidRDefault="00205089" w:rsidP="00205089">
            <w:pPr>
              <w:rPr>
                <w:sz w:val="20"/>
              </w:rPr>
            </w:pPr>
            <w:r>
              <w:rPr>
                <w:sz w:val="20"/>
              </w:rPr>
              <w:t>1081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25C1110" w14:textId="77777777" w:rsidR="00205089" w:rsidRPr="00581C99" w:rsidRDefault="00205089" w:rsidP="00205089">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107865A" w14:textId="3AE74CE1" w:rsidR="00205089" w:rsidRPr="009436C8" w:rsidRDefault="00205089" w:rsidP="00205089">
            <w:pPr>
              <w:rPr>
                <w:sz w:val="20"/>
              </w:rPr>
            </w:pPr>
            <w:r>
              <w:rPr>
                <w:sz w:val="20"/>
              </w:rPr>
              <w:t>5 Yıl</w:t>
            </w:r>
          </w:p>
        </w:tc>
      </w:tr>
    </w:tbl>
    <w:p w14:paraId="0307CAE0" w14:textId="77777777" w:rsidR="00771609" w:rsidRPr="00771609" w:rsidRDefault="00771609" w:rsidP="00771609">
      <w:pPr>
        <w:rPr>
          <w:rFonts w:ascii="Times New Roman" w:hAnsi="Times New Roman" w:cs="Times New Roman"/>
          <w:kern w:val="2"/>
          <w:sz w:val="20"/>
          <w14:ligatures w14:val="standardContextual"/>
        </w:rPr>
        <w:sectPr w:rsidR="00771609" w:rsidRPr="00771609" w:rsidSect="00771609">
          <w:pgSz w:w="11910" w:h="16840"/>
          <w:pgMar w:top="1580" w:right="900" w:bottom="1280" w:left="680" w:header="0" w:footer="1037" w:gutter="0"/>
          <w:cols w:space="708"/>
        </w:sectPr>
      </w:pPr>
    </w:p>
    <w:p w14:paraId="0C808A6A" w14:textId="77777777" w:rsidR="00771609" w:rsidRPr="00771609" w:rsidRDefault="00771609" w:rsidP="00771609">
      <w:pPr>
        <w:spacing w:before="101"/>
        <w:ind w:left="3546" w:right="3167"/>
        <w:jc w:val="center"/>
        <w:rPr>
          <w:rFonts w:ascii="Times New Roman" w:hAnsi="Times New Roman" w:cs="Times New Roman"/>
          <w:b/>
          <w:kern w:val="2"/>
          <w:sz w:val="40"/>
          <w14:ligatures w14:val="standardContextual"/>
        </w:rPr>
      </w:pPr>
      <w:r w:rsidRPr="00771609">
        <w:rPr>
          <w:rFonts w:ascii="Times New Roman" w:hAnsi="Times New Roman" w:cs="Times New Roman"/>
          <w:b/>
          <w:kern w:val="2"/>
          <w:sz w:val="40"/>
          <w14:ligatures w14:val="standardContextual"/>
        </w:rPr>
        <w:lastRenderedPageBreak/>
        <w:t>SUNUŞ</w:t>
      </w:r>
    </w:p>
    <w:p w14:paraId="3A4AC911" w14:textId="77777777" w:rsidR="00771609" w:rsidRPr="00771609" w:rsidRDefault="00771609" w:rsidP="00771609">
      <w:pPr>
        <w:widowControl w:val="0"/>
        <w:autoSpaceDE w:val="0"/>
        <w:autoSpaceDN w:val="0"/>
        <w:spacing w:after="0" w:line="240" w:lineRule="auto"/>
        <w:rPr>
          <w:rFonts w:ascii="Times New Roman" w:eastAsia="Cambria" w:hAnsi="Times New Roman" w:cs="Times New Roman"/>
          <w:b/>
          <w:sz w:val="20"/>
          <w:szCs w:val="24"/>
          <w14:ligatures w14:val="standardContextual"/>
        </w:rPr>
      </w:pPr>
    </w:p>
    <w:p w14:paraId="621072BB" w14:textId="77777777" w:rsidR="00771609" w:rsidRPr="00771609" w:rsidRDefault="00771609" w:rsidP="00771609">
      <w:pPr>
        <w:widowControl w:val="0"/>
        <w:autoSpaceDE w:val="0"/>
        <w:autoSpaceDN w:val="0"/>
        <w:spacing w:after="0" w:line="240" w:lineRule="auto"/>
        <w:rPr>
          <w:rFonts w:ascii="Times New Roman" w:eastAsia="Cambria" w:hAnsi="Times New Roman" w:cs="Times New Roman"/>
          <w:b/>
          <w:sz w:val="20"/>
          <w:szCs w:val="24"/>
          <w14:ligatures w14:val="standardContextual"/>
        </w:rPr>
      </w:pPr>
    </w:p>
    <w:p w14:paraId="2C0E5CCE" w14:textId="77777777" w:rsidR="00771609" w:rsidRPr="00771609" w:rsidRDefault="00771609" w:rsidP="00771609">
      <w:pPr>
        <w:widowControl w:val="0"/>
        <w:autoSpaceDE w:val="0"/>
        <w:autoSpaceDN w:val="0"/>
        <w:spacing w:after="0" w:line="240" w:lineRule="auto"/>
        <w:rPr>
          <w:rFonts w:ascii="Times New Roman" w:eastAsia="Cambria" w:hAnsi="Times New Roman" w:cs="Times New Roman"/>
          <w:b/>
          <w:sz w:val="20"/>
          <w:szCs w:val="24"/>
          <w14:ligatures w14:val="standardContextual"/>
        </w:rPr>
      </w:pPr>
    </w:p>
    <w:p w14:paraId="3E0B21C1" w14:textId="77777777" w:rsidR="00771609" w:rsidRPr="00771609" w:rsidRDefault="00771609" w:rsidP="00771609">
      <w:pPr>
        <w:widowControl w:val="0"/>
        <w:autoSpaceDE w:val="0"/>
        <w:autoSpaceDN w:val="0"/>
        <w:spacing w:before="10" w:after="0" w:line="240" w:lineRule="auto"/>
        <w:rPr>
          <w:rFonts w:ascii="Times New Roman" w:eastAsia="Cambria" w:hAnsi="Times New Roman" w:cs="Times New Roman"/>
          <w:b/>
          <w:sz w:val="18"/>
          <w:szCs w:val="24"/>
          <w14:ligatures w14:val="standardContextual"/>
        </w:rPr>
      </w:pPr>
    </w:p>
    <w:p w14:paraId="4C1AB790" w14:textId="77777777" w:rsidR="00771609" w:rsidRPr="00771609" w:rsidRDefault="00771609" w:rsidP="00771609">
      <w:pPr>
        <w:widowControl w:val="0"/>
        <w:autoSpaceDE w:val="0"/>
        <w:autoSpaceDN w:val="0"/>
        <w:spacing w:before="10" w:after="0" w:line="240" w:lineRule="auto"/>
        <w:rPr>
          <w:rFonts w:ascii="Times New Roman" w:eastAsia="Cambria" w:hAnsi="Times New Roman" w:cs="Times New Roman"/>
          <w:b/>
          <w:sz w:val="18"/>
          <w:szCs w:val="24"/>
          <w14:ligatures w14:val="standardContextual"/>
        </w:rPr>
      </w:pPr>
    </w:p>
    <w:p w14:paraId="3800EFF9" w14:textId="77777777" w:rsidR="00771609" w:rsidRPr="00771609" w:rsidRDefault="00771609" w:rsidP="00771609">
      <w:pPr>
        <w:widowControl w:val="0"/>
        <w:autoSpaceDE w:val="0"/>
        <w:autoSpaceDN w:val="0"/>
        <w:spacing w:after="0" w:line="240" w:lineRule="auto"/>
        <w:ind w:left="1416" w:firstLine="708"/>
        <w:rPr>
          <w:rFonts w:ascii="Times New Roman" w:eastAsia="Cambria" w:hAnsi="Times New Roman" w:cs="Times New Roman"/>
          <w:sz w:val="20"/>
          <w:szCs w:val="24"/>
          <w14:ligatures w14:val="standardContextual"/>
        </w:rPr>
      </w:pPr>
      <w:r w:rsidRPr="00771609">
        <w:rPr>
          <w:rFonts w:ascii="Times New Roman" w:eastAsia="Cambria" w:hAnsi="Times New Roman" w:cs="Times New Roman"/>
          <w:sz w:val="20"/>
          <w:szCs w:val="24"/>
          <w14:ligatures w14:val="standardContextual"/>
        </w:rPr>
        <w:t>MÜDÜRÜMÜZ</w:t>
      </w:r>
    </w:p>
    <w:p w14:paraId="1702E313" w14:textId="77777777" w:rsidR="00771609" w:rsidRPr="00771609" w:rsidRDefault="00771609" w:rsidP="00771609">
      <w:pPr>
        <w:widowControl w:val="0"/>
        <w:autoSpaceDE w:val="0"/>
        <w:autoSpaceDN w:val="0"/>
        <w:spacing w:after="0" w:line="240" w:lineRule="auto"/>
        <w:ind w:left="1416" w:firstLine="708"/>
        <w:rPr>
          <w:rFonts w:ascii="Times New Roman" w:eastAsia="Cambria" w:hAnsi="Times New Roman" w:cs="Times New Roman"/>
          <w:sz w:val="20"/>
          <w:szCs w:val="24"/>
          <w14:ligatures w14:val="standardContextual"/>
        </w:rPr>
      </w:pPr>
    </w:p>
    <w:p w14:paraId="64CE0B8B" w14:textId="77777777" w:rsidR="00771609" w:rsidRPr="00771609" w:rsidRDefault="00771609"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4F9DC3D0" w14:textId="12F48062" w:rsidR="00771609" w:rsidRPr="00771609" w:rsidRDefault="007C1D35" w:rsidP="00771609">
      <w:pPr>
        <w:widowControl w:val="0"/>
        <w:autoSpaceDE w:val="0"/>
        <w:autoSpaceDN w:val="0"/>
        <w:spacing w:after="0" w:line="240" w:lineRule="auto"/>
        <w:jc w:val="center"/>
        <w:rPr>
          <w:rFonts w:ascii="Times New Roman" w:eastAsia="Cambria" w:hAnsi="Times New Roman" w:cs="Times New Roman"/>
          <w:sz w:val="20"/>
          <w:szCs w:val="24"/>
          <w14:ligatures w14:val="standardContextual"/>
        </w:rPr>
      </w:pPr>
      <w:r>
        <w:rPr>
          <w:noProof/>
          <w:szCs w:val="24"/>
          <w:lang w:eastAsia="tr-TR"/>
        </w:rPr>
        <w:drawing>
          <wp:inline distT="0" distB="0" distL="0" distR="0" wp14:anchorId="25E71A30" wp14:editId="1D459F14">
            <wp:extent cx="3219450" cy="1609725"/>
            <wp:effectExtent l="0" t="0" r="0" b="9525"/>
            <wp:docPr id="3" name="Resim 3" descr="k_03095506_IMG-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_03095506_IMG-01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450" cy="1609725"/>
                    </a:xfrm>
                    <a:prstGeom prst="rect">
                      <a:avLst/>
                    </a:prstGeom>
                    <a:noFill/>
                    <a:ln>
                      <a:noFill/>
                    </a:ln>
                  </pic:spPr>
                </pic:pic>
              </a:graphicData>
            </a:graphic>
          </wp:inline>
        </w:drawing>
      </w:r>
    </w:p>
    <w:p w14:paraId="726DE71D" w14:textId="77777777" w:rsidR="00771609" w:rsidRPr="00771609" w:rsidRDefault="00771609"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7D483A98" w14:textId="77777777" w:rsidR="00771609" w:rsidRPr="00771609" w:rsidRDefault="00771609" w:rsidP="00771609">
      <w:pPr>
        <w:widowControl w:val="0"/>
        <w:autoSpaceDE w:val="0"/>
        <w:autoSpaceDN w:val="0"/>
        <w:spacing w:after="0" w:line="240" w:lineRule="auto"/>
        <w:ind w:firstLine="708"/>
        <w:jc w:val="both"/>
        <w:rPr>
          <w:rFonts w:ascii="Times New Roman" w:eastAsia="Cambria" w:hAnsi="Times New Roman" w:cs="Times New Roman"/>
          <w:sz w:val="20"/>
          <w:szCs w:val="24"/>
          <w14:ligatures w14:val="standardContextual"/>
        </w:rPr>
      </w:pPr>
    </w:p>
    <w:p w14:paraId="783EEA22" w14:textId="77777777" w:rsidR="007C1D35" w:rsidRPr="00A80C84" w:rsidRDefault="007C1D35" w:rsidP="007C1D35">
      <w:pPr>
        <w:pStyle w:val="Default"/>
        <w:spacing w:line="360" w:lineRule="auto"/>
        <w:jc w:val="both"/>
        <w:rPr>
          <w:rFonts w:ascii="Times New Roman" w:hAnsi="Times New Roman" w:cs="Times New Roman"/>
        </w:rPr>
      </w:pPr>
      <w:r w:rsidRPr="00A80C84">
        <w:rPr>
          <w:rFonts w:ascii="Times New Roman" w:hAnsi="Times New Roman" w:cs="Times New Roman"/>
        </w:rPr>
        <w:t xml:space="preserve">Günümüzde eğitim anlayışı, çağın hızla değişen teknolojisiyle birlikte yeni bir boyut kazandı. Dinamizm, yaratıcılık, araştırma, üretkenlik ön plana çıktı. Artık öğrenci odaklı eğitim anlayışları, onun isteklerini, beklentilerini, hedeflerini, bireysel özelliklerini merkeze alan yöntemler tercih ediliyor. Liderlik anlayışı, ekip çalışmasına dayalı başarılar ve mevcut koşulları en iyi şekilde değerlendiren yaklaşımlar benimseniyor. </w:t>
      </w:r>
    </w:p>
    <w:p w14:paraId="4EC27498" w14:textId="77777777" w:rsidR="007C1D35" w:rsidRPr="00A80C84" w:rsidRDefault="007C1D35" w:rsidP="007C1D35">
      <w:pPr>
        <w:pStyle w:val="Default"/>
        <w:spacing w:line="360" w:lineRule="auto"/>
        <w:jc w:val="both"/>
        <w:rPr>
          <w:rFonts w:ascii="Times New Roman" w:hAnsi="Times New Roman" w:cs="Times New Roman"/>
        </w:rPr>
      </w:pPr>
      <w:r w:rsidRPr="00A80C84">
        <w:rPr>
          <w:rFonts w:ascii="Times New Roman" w:hAnsi="Times New Roman" w:cs="Times New Roman"/>
        </w:rPr>
        <w:t xml:space="preserve">Değişimin gerektirdiği yeni yapılanmaları okul programlarımıza katmak amacıyla okulumuzda oluşturduğumuz stratejik çalışma planı doğrultusunda çalışmalar etkinlikler, projeler belirleyerek çalışanları “biz” duygusu altında birleştirdik. Önce ekipler oluşturduk, okulumuzun özel durumu fiziksel koşulları, avantajları ve dezavantajlarını belirledik ve bu doğrultuda gerçekleştirilebilecek hedefler saptadık. Böylece okulumuzun sürekli iyileştirme yoluyla başarısını arttıracak yeni açılımlar hedefler belirlemiş olduk. </w:t>
      </w:r>
    </w:p>
    <w:p w14:paraId="14FFD086" w14:textId="740A4920" w:rsidR="007C1D35" w:rsidRPr="00A80C84" w:rsidRDefault="007C1D35" w:rsidP="007C1D35">
      <w:pPr>
        <w:pStyle w:val="Default"/>
        <w:spacing w:line="360" w:lineRule="auto"/>
        <w:jc w:val="both"/>
        <w:rPr>
          <w:rFonts w:ascii="Times New Roman" w:hAnsi="Times New Roman" w:cs="Times New Roman"/>
        </w:rPr>
      </w:pPr>
      <w:r w:rsidRPr="00A80C84">
        <w:rPr>
          <w:rFonts w:ascii="Times New Roman" w:hAnsi="Times New Roman" w:cs="Times New Roman"/>
        </w:rPr>
        <w:t xml:space="preserve">            Bu çalışmamızla öğrencilerimizin bilgi ve becerilerini geliştireceğine, verimliliğini arttıracağına dolayısıyla okul başarısını arttıracağına inanıyor ve </w:t>
      </w:r>
      <w:r>
        <w:rPr>
          <w:rFonts w:ascii="Times New Roman" w:hAnsi="Times New Roman" w:cs="Times New Roman"/>
        </w:rPr>
        <w:t>ekip</w:t>
      </w:r>
      <w:r w:rsidRPr="00A80C84">
        <w:rPr>
          <w:rFonts w:ascii="Times New Roman" w:hAnsi="Times New Roman" w:cs="Times New Roman"/>
        </w:rPr>
        <w:t xml:space="preserve"> olarak </w:t>
      </w:r>
      <w:r>
        <w:rPr>
          <w:rFonts w:ascii="Times New Roman" w:hAnsi="Times New Roman" w:cs="Times New Roman"/>
        </w:rPr>
        <w:t>Sürmene Türk Telekom Mesle</w:t>
      </w:r>
      <w:r w:rsidR="00E32AA6">
        <w:rPr>
          <w:rFonts w:ascii="Times New Roman" w:hAnsi="Times New Roman" w:cs="Times New Roman"/>
        </w:rPr>
        <w:t>ki Ve Teknik Anadolu Lisesi 204-2028</w:t>
      </w:r>
      <w:r w:rsidRPr="00A80C84">
        <w:rPr>
          <w:rFonts w:ascii="Times New Roman" w:hAnsi="Times New Roman" w:cs="Times New Roman"/>
        </w:rPr>
        <w:t xml:space="preserve"> Okul Stratejik Planının yararlı olmasını diliyoruz. </w:t>
      </w:r>
    </w:p>
    <w:p w14:paraId="34EF6E56" w14:textId="77777777" w:rsidR="007C1D35" w:rsidRPr="00A47F2F" w:rsidRDefault="007C1D35" w:rsidP="007C1D35">
      <w:pPr>
        <w:spacing w:after="0" w:line="264" w:lineRule="auto"/>
        <w:ind w:firstLine="708"/>
        <w:jc w:val="both"/>
        <w:rPr>
          <w:szCs w:val="24"/>
        </w:rPr>
      </w:pPr>
    </w:p>
    <w:p w14:paraId="6068A1EC" w14:textId="77777777" w:rsidR="007C1D35" w:rsidRPr="00A47F2F" w:rsidRDefault="007C1D35" w:rsidP="007C1D35">
      <w:pPr>
        <w:widowControl w:val="0"/>
        <w:spacing w:after="0" w:line="264" w:lineRule="auto"/>
        <w:ind w:left="1416" w:right="1135"/>
        <w:jc w:val="right"/>
        <w:outlineLvl w:val="8"/>
        <w:rPr>
          <w:rFonts w:eastAsia="Adobe Garamond Pro Bold"/>
          <w:b/>
          <w:bCs/>
          <w:spacing w:val="-1"/>
          <w:szCs w:val="24"/>
        </w:rPr>
      </w:pPr>
    </w:p>
    <w:p w14:paraId="2918BBEB" w14:textId="43B45A1F" w:rsidR="007C1D35" w:rsidRPr="007C1D35" w:rsidRDefault="007C1D35" w:rsidP="007C1D35">
      <w:pPr>
        <w:widowControl w:val="0"/>
        <w:spacing w:after="0" w:line="264" w:lineRule="auto"/>
        <w:ind w:left="1416" w:right="1135"/>
        <w:jc w:val="right"/>
        <w:outlineLvl w:val="8"/>
        <w:rPr>
          <w:rFonts w:eastAsia="Adobe Garamond Pro Bold"/>
          <w:bCs/>
          <w:spacing w:val="-1"/>
          <w:szCs w:val="24"/>
        </w:rPr>
      </w:pPr>
      <w:r w:rsidRPr="007C1D35">
        <w:rPr>
          <w:rFonts w:eastAsia="Adobe Garamond Pro Bold"/>
          <w:bCs/>
          <w:spacing w:val="-1"/>
          <w:szCs w:val="24"/>
        </w:rPr>
        <w:t>Özcan ÜNAL</w:t>
      </w:r>
    </w:p>
    <w:p w14:paraId="78F23512" w14:textId="05ABFEB6" w:rsidR="007C1D35" w:rsidRPr="007C1D35" w:rsidRDefault="007C1D35" w:rsidP="007C1D35">
      <w:pPr>
        <w:widowControl w:val="0"/>
        <w:spacing w:after="0" w:line="264" w:lineRule="auto"/>
        <w:ind w:left="1416" w:right="1135"/>
        <w:jc w:val="right"/>
        <w:outlineLvl w:val="8"/>
        <w:rPr>
          <w:rFonts w:eastAsia="Adobe Garamond Pro Bold"/>
          <w:bCs/>
          <w:spacing w:val="-1"/>
          <w:szCs w:val="24"/>
        </w:rPr>
      </w:pPr>
      <w:r w:rsidRPr="007C1D35">
        <w:rPr>
          <w:rFonts w:eastAsia="Adobe Garamond Pro Bold"/>
          <w:bCs/>
          <w:spacing w:val="-1"/>
          <w:szCs w:val="24"/>
        </w:rPr>
        <w:t>Okul Müdürü</w:t>
      </w:r>
    </w:p>
    <w:p w14:paraId="40D24598" w14:textId="77777777" w:rsidR="00771609" w:rsidRDefault="00771609"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5AD65ED0" w14:textId="77777777" w:rsidR="00771609" w:rsidRDefault="00771609"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3E36F5EE" w14:textId="77777777" w:rsidR="00771609" w:rsidRDefault="00771609"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6629AEB6" w14:textId="77777777" w:rsidR="00771609" w:rsidRDefault="00771609"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3F9EFADC" w14:textId="77777777" w:rsidR="00771609" w:rsidRDefault="00771609"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20CEBACA" w14:textId="77777777" w:rsidR="00771609" w:rsidRDefault="00771609"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613C3428" w14:textId="77777777" w:rsidR="00DA77A5" w:rsidRDefault="00DA77A5"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5416B566" w14:textId="77777777" w:rsidR="00DA77A5" w:rsidRDefault="00DA77A5"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75FCB8F4" w14:textId="77777777" w:rsidR="00DA77A5" w:rsidRDefault="00DA77A5"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582EC87E" w14:textId="77777777" w:rsidR="00DA77A5" w:rsidRDefault="00DA77A5"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29C4D03A" w14:textId="77777777" w:rsidR="00DA77A5" w:rsidRDefault="00DA77A5"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6A3D94DA" w14:textId="77777777" w:rsidR="00DA77A5" w:rsidRDefault="00DA77A5"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0EB26DBB" w14:textId="77777777" w:rsidR="00DA77A5" w:rsidRDefault="00DA77A5"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1BDD1898" w14:textId="77777777" w:rsidR="00DA77A5" w:rsidRDefault="00DA77A5"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4219FE6F" w14:textId="77777777" w:rsidR="00DA77A5" w:rsidRDefault="00DA77A5"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048C10F5" w14:textId="77777777" w:rsidR="00771609" w:rsidRDefault="00771609"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3AC85BAB" w14:textId="77777777" w:rsidR="00771609" w:rsidRDefault="00771609"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6F2DCAC5" w14:textId="77777777" w:rsidR="00DA77A5" w:rsidRDefault="00DA77A5"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17CF498F" w14:textId="77777777" w:rsidR="00DA77A5" w:rsidRDefault="00DA77A5"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643B644A"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İÇİNDEKİLER</w:t>
      </w:r>
    </w:p>
    <w:p w14:paraId="55835C66"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p>
    <w:p w14:paraId="2B7C9603" w14:textId="625E720D" w:rsidR="00865B7B" w:rsidRPr="00865B7B" w:rsidRDefault="00865B7B" w:rsidP="00865B7B">
      <w:pPr>
        <w:pStyle w:val="ListeParagraf"/>
        <w:widowControl w:val="0"/>
        <w:numPr>
          <w:ilvl w:val="0"/>
          <w:numId w:val="1"/>
        </w:numPr>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GİRİŞ VE STRATEJİK PLANIN HAZIRLIK SÜRECİ</w:t>
      </w:r>
    </w:p>
    <w:p w14:paraId="0783B25E" w14:textId="77777777" w:rsidR="00865B7B" w:rsidRPr="00865B7B" w:rsidRDefault="00865B7B" w:rsidP="00865B7B">
      <w:pPr>
        <w:pStyle w:val="ListeParagraf"/>
        <w:widowControl w:val="0"/>
        <w:autoSpaceDE w:val="0"/>
        <w:autoSpaceDN w:val="0"/>
        <w:spacing w:after="0" w:line="240" w:lineRule="auto"/>
        <w:ind w:left="1065"/>
        <w:rPr>
          <w:rFonts w:ascii="Times New Roman" w:eastAsia="Cambria" w:hAnsi="Times New Roman" w:cs="Times New Roman"/>
          <w:sz w:val="24"/>
          <w:szCs w:val="24"/>
          <w14:ligatures w14:val="standardContextual"/>
        </w:rPr>
      </w:pPr>
    </w:p>
    <w:p w14:paraId="15EBED8C" w14:textId="3025FFF9"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1.1</w:t>
      </w:r>
      <w:r w:rsidRPr="00865B7B">
        <w:rPr>
          <w:rFonts w:ascii="Times New Roman" w:eastAsia="Cambria" w:hAnsi="Times New Roman" w:cs="Times New Roman"/>
          <w:sz w:val="24"/>
          <w:szCs w:val="24"/>
          <w14:ligatures w14:val="standardContextual"/>
        </w:rPr>
        <w:tab/>
        <w:t xml:space="preserve">Strateji Geliştirme Kurulu ve Stratejik Plan Ekibi </w:t>
      </w:r>
    </w:p>
    <w:p w14:paraId="6593CC93" w14:textId="3F074B98" w:rsid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1.2.</w:t>
      </w:r>
      <w:r w:rsidRPr="00865B7B">
        <w:rPr>
          <w:rFonts w:ascii="Times New Roman" w:eastAsia="Cambria" w:hAnsi="Times New Roman" w:cs="Times New Roman"/>
          <w:sz w:val="24"/>
          <w:szCs w:val="24"/>
          <w14:ligatures w14:val="standardContextual"/>
        </w:rPr>
        <w:tab/>
        <w:t>Planlama Süreci</w:t>
      </w:r>
    </w:p>
    <w:p w14:paraId="686E5F2A" w14:textId="77777777" w:rsidR="00E162D9" w:rsidRPr="00865B7B" w:rsidRDefault="00E162D9"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p>
    <w:p w14:paraId="4D448B11"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p>
    <w:p w14:paraId="721C1B49" w14:textId="715B2BC3" w:rsidR="00865B7B" w:rsidRPr="00865B7B" w:rsidRDefault="00865B7B" w:rsidP="00865B7B">
      <w:pPr>
        <w:pStyle w:val="ListeParagraf"/>
        <w:widowControl w:val="0"/>
        <w:numPr>
          <w:ilvl w:val="0"/>
          <w:numId w:val="1"/>
        </w:numPr>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DURUM ANALİZİ</w:t>
      </w:r>
    </w:p>
    <w:p w14:paraId="33C395EB" w14:textId="77777777" w:rsidR="00865B7B" w:rsidRPr="00865B7B" w:rsidRDefault="00865B7B" w:rsidP="00865B7B">
      <w:pPr>
        <w:pStyle w:val="ListeParagraf"/>
        <w:widowControl w:val="0"/>
        <w:autoSpaceDE w:val="0"/>
        <w:autoSpaceDN w:val="0"/>
        <w:spacing w:after="0" w:line="240" w:lineRule="auto"/>
        <w:ind w:left="1065"/>
        <w:rPr>
          <w:rFonts w:ascii="Times New Roman" w:eastAsia="Cambria" w:hAnsi="Times New Roman" w:cs="Times New Roman"/>
          <w:sz w:val="24"/>
          <w:szCs w:val="24"/>
          <w14:ligatures w14:val="standardContextual"/>
        </w:rPr>
      </w:pPr>
    </w:p>
    <w:p w14:paraId="3B4FB156"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2.1</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Kurumsal Tarihçe</w:t>
      </w:r>
    </w:p>
    <w:p w14:paraId="22CD340C"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2.2</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 xml:space="preserve">Uygulanmakta Olan Planın Değerlendirilmesi </w:t>
      </w:r>
    </w:p>
    <w:p w14:paraId="7B5306C8" w14:textId="355286D4"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2.3</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Mevzuat Analizi</w:t>
      </w:r>
    </w:p>
    <w:p w14:paraId="3B381EFE"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2.4</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Üst Politika Belgelerinin Analizi</w:t>
      </w:r>
    </w:p>
    <w:p w14:paraId="5C5718D6"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2.5</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 xml:space="preserve">Faaliyet Alanları ile Ürün ve Hizmetlerin Belirlenmesi </w:t>
      </w:r>
    </w:p>
    <w:p w14:paraId="7309C552" w14:textId="1460AD7A"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2.6</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Paydaş Analizi</w:t>
      </w:r>
    </w:p>
    <w:p w14:paraId="58E3CCD4"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2.7</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Kuruluş İçi Analiz</w:t>
      </w:r>
    </w:p>
    <w:p w14:paraId="3F053047"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2.7.1</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 xml:space="preserve">Teşkilat Yapısı </w:t>
      </w:r>
    </w:p>
    <w:p w14:paraId="113624C5"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2.7.2</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 xml:space="preserve">İnsan Kaynakları </w:t>
      </w:r>
    </w:p>
    <w:p w14:paraId="1A024B16"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2.7.3</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 xml:space="preserve">Teknolojik Düzey </w:t>
      </w:r>
    </w:p>
    <w:p w14:paraId="56FD7800"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2.7.4</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 xml:space="preserve">Mali Kaynaklar </w:t>
      </w:r>
    </w:p>
    <w:p w14:paraId="3635CC8A" w14:textId="4C7E243A"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2.7.5</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İstatistiki Veriler</w:t>
      </w:r>
    </w:p>
    <w:p w14:paraId="48F496B6" w14:textId="1E40A50E" w:rsid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2.8</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Dış Çevre Analizi (Politik, Ekonomik, Sosyal, Teknolojik, Yasal ve Çevresel Çevre Analizi -PESTLE)</w:t>
      </w:r>
    </w:p>
    <w:p w14:paraId="42C48DA2"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p>
    <w:p w14:paraId="3B4841DA" w14:textId="1C2AC62E"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2.9</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 xml:space="preserve">Güçlü ve Zayıf Yönler ile Fırsatlar ve Tehditler (GZFT) Analizi </w:t>
      </w:r>
    </w:p>
    <w:p w14:paraId="6A469004" w14:textId="30019D0B" w:rsid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2.10</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Tespit ve İhtiyaçların Belirlenmesi</w:t>
      </w:r>
    </w:p>
    <w:p w14:paraId="29E3387B" w14:textId="77777777" w:rsidR="00E162D9" w:rsidRPr="00865B7B" w:rsidRDefault="00E162D9"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p>
    <w:p w14:paraId="495E4DCF"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p>
    <w:p w14:paraId="4D0A1652" w14:textId="704104E0"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3</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 xml:space="preserve">GELECEĞE BAKIŞ </w:t>
      </w:r>
    </w:p>
    <w:p w14:paraId="0984D970"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p>
    <w:p w14:paraId="347A8829" w14:textId="6240EFEB"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3.1</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 xml:space="preserve">Misyon </w:t>
      </w:r>
    </w:p>
    <w:p w14:paraId="395BF973"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3.2</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 xml:space="preserve">Vizyon </w:t>
      </w:r>
    </w:p>
    <w:p w14:paraId="300FE9BB" w14:textId="203F0379" w:rsid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3.3</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Temel Değerler</w:t>
      </w:r>
    </w:p>
    <w:p w14:paraId="03A2A0BD" w14:textId="77777777" w:rsidR="00E162D9" w:rsidRPr="00865B7B" w:rsidRDefault="00E162D9"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p>
    <w:p w14:paraId="1FDB0AC1"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p>
    <w:p w14:paraId="6D868392"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4.</w:t>
      </w:r>
      <w:r w:rsidRPr="00865B7B">
        <w:rPr>
          <w:rFonts w:ascii="Times New Roman" w:eastAsia="Cambria" w:hAnsi="Times New Roman" w:cs="Times New Roman"/>
          <w:sz w:val="24"/>
          <w:szCs w:val="24"/>
          <w14:ligatures w14:val="standardContextual"/>
        </w:rPr>
        <w:tab/>
        <w:t>AMAÇ, HEDEF VE STRATEJİLERİN BELİRLENMESİ</w:t>
      </w:r>
    </w:p>
    <w:p w14:paraId="5683CC2A"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p>
    <w:p w14:paraId="5C7273AB" w14:textId="640D9DC5"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4.1</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Amaçlar</w:t>
      </w:r>
    </w:p>
    <w:p w14:paraId="2DCC5C3C" w14:textId="796A8613"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4.2</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Hedefler</w:t>
      </w:r>
    </w:p>
    <w:p w14:paraId="13FB3FF8" w14:textId="06A67C3E"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4.3</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Performans Göstergeleri</w:t>
      </w:r>
    </w:p>
    <w:p w14:paraId="28D1BC3A" w14:textId="3BF91B62"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4.4</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Stratejilerin Belirlenmesi</w:t>
      </w:r>
    </w:p>
    <w:p w14:paraId="112EBA37" w14:textId="5E9C55AB" w:rsid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4.5</w:t>
      </w:r>
      <w:r w:rsidRPr="00865B7B">
        <w:rPr>
          <w:rFonts w:ascii="Times New Roman" w:eastAsia="Cambria" w:hAnsi="Times New Roman" w:cs="Times New Roman"/>
          <w:sz w:val="24"/>
          <w:szCs w:val="24"/>
          <w14:ligatures w14:val="standardContextual"/>
        </w:rPr>
        <w:tab/>
        <w:t>.</w:t>
      </w:r>
      <w:r w:rsidRPr="00865B7B">
        <w:rPr>
          <w:rFonts w:ascii="Times New Roman" w:eastAsia="Cambria" w:hAnsi="Times New Roman" w:cs="Times New Roman"/>
          <w:sz w:val="24"/>
          <w:szCs w:val="24"/>
          <w14:ligatures w14:val="standardContextual"/>
        </w:rPr>
        <w:tab/>
        <w:t>Maliyetlendirme</w:t>
      </w:r>
    </w:p>
    <w:p w14:paraId="5A1D24DA" w14:textId="77777777" w:rsidR="00E162D9" w:rsidRPr="00865B7B" w:rsidRDefault="00E162D9"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p>
    <w:p w14:paraId="48AA8BD9"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p>
    <w:p w14:paraId="51C3E2B1"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5.</w:t>
      </w:r>
      <w:r w:rsidRPr="00865B7B">
        <w:rPr>
          <w:rFonts w:ascii="Times New Roman" w:eastAsia="Cambria" w:hAnsi="Times New Roman" w:cs="Times New Roman"/>
          <w:sz w:val="24"/>
          <w:szCs w:val="24"/>
          <w14:ligatures w14:val="standardContextual"/>
        </w:rPr>
        <w:tab/>
        <w:t>İZLEME VE DEĞERLENDİRME</w:t>
      </w:r>
    </w:p>
    <w:p w14:paraId="2407E968" w14:textId="62DC787D" w:rsidR="00771609"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sz w:val="24"/>
          <w:szCs w:val="24"/>
          <w14:ligatures w14:val="standardContextual"/>
        </w:rPr>
        <w:t>6.</w:t>
      </w:r>
      <w:r w:rsidRPr="00865B7B">
        <w:rPr>
          <w:rFonts w:ascii="Times New Roman" w:eastAsia="Cambria" w:hAnsi="Times New Roman" w:cs="Times New Roman"/>
          <w:sz w:val="24"/>
          <w:szCs w:val="24"/>
          <w14:ligatures w14:val="standardContextual"/>
        </w:rPr>
        <w:tab/>
        <w:t>Tablo/Şekil/Grafikler/Ekler</w:t>
      </w:r>
    </w:p>
    <w:p w14:paraId="4D031CA4"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p>
    <w:p w14:paraId="2EEED94D"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p>
    <w:p w14:paraId="25A8B591"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sz w:val="24"/>
          <w:szCs w:val="24"/>
          <w14:ligatures w14:val="standardContextual"/>
        </w:rPr>
      </w:pPr>
    </w:p>
    <w:p w14:paraId="41D984F9" w14:textId="77777777" w:rsidR="00865B7B" w:rsidRDefault="00865B7B" w:rsidP="00865B7B">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0AB5264E" w14:textId="77777777" w:rsidR="00DA77A5" w:rsidRDefault="00DA77A5"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11A6A2DE" w14:textId="77777777" w:rsidR="00DA77A5" w:rsidRDefault="00DA77A5"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0C3D9039" w14:textId="77777777" w:rsidR="00DA77A5" w:rsidRDefault="00DA77A5"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607CAD94" w14:textId="77777777" w:rsidR="00865B7B" w:rsidRPr="00865B7B" w:rsidRDefault="00865B7B" w:rsidP="00865B7B">
      <w:pPr>
        <w:widowControl w:val="0"/>
        <w:numPr>
          <w:ilvl w:val="0"/>
          <w:numId w:val="3"/>
        </w:numPr>
        <w:tabs>
          <w:tab w:val="left" w:pos="1007"/>
        </w:tabs>
        <w:autoSpaceDE w:val="0"/>
        <w:autoSpaceDN w:val="0"/>
        <w:spacing w:before="78" w:after="0" w:line="240" w:lineRule="auto"/>
        <w:rPr>
          <w:rFonts w:ascii="Times New Roman" w:eastAsia="Cambria" w:hAnsi="Times New Roman" w:cs="Times New Roman"/>
          <w:b/>
          <w:sz w:val="36"/>
          <w14:ligatures w14:val="standardContextual"/>
        </w:rPr>
      </w:pPr>
      <w:r w:rsidRPr="00865B7B">
        <w:rPr>
          <w:rFonts w:ascii="Times New Roman" w:eastAsia="Cambria" w:hAnsi="Times New Roman" w:cs="Times New Roman"/>
          <w:b/>
          <w:sz w:val="36"/>
          <w14:ligatures w14:val="standardContextual"/>
        </w:rPr>
        <w:t>GİRİŞ VE STRATEJİK PLANIN HAZIRLIK</w:t>
      </w:r>
      <w:r w:rsidRPr="00865B7B">
        <w:rPr>
          <w:rFonts w:ascii="Times New Roman" w:eastAsia="Cambria" w:hAnsi="Times New Roman" w:cs="Times New Roman"/>
          <w:b/>
          <w:spacing w:val="-24"/>
          <w:sz w:val="36"/>
          <w14:ligatures w14:val="standardContextual"/>
        </w:rPr>
        <w:t xml:space="preserve"> </w:t>
      </w:r>
      <w:r w:rsidRPr="00865B7B">
        <w:rPr>
          <w:rFonts w:ascii="Times New Roman" w:eastAsia="Cambria" w:hAnsi="Times New Roman" w:cs="Times New Roman"/>
          <w:b/>
          <w:sz w:val="36"/>
          <w14:ligatures w14:val="standardContextual"/>
        </w:rPr>
        <w:t>SÜRECİ</w:t>
      </w:r>
    </w:p>
    <w:p w14:paraId="2A1BE4F4" w14:textId="77777777" w:rsidR="00865B7B" w:rsidRPr="00865B7B" w:rsidRDefault="00865B7B" w:rsidP="00865B7B">
      <w:pPr>
        <w:widowControl w:val="0"/>
        <w:numPr>
          <w:ilvl w:val="1"/>
          <w:numId w:val="2"/>
        </w:numPr>
        <w:tabs>
          <w:tab w:val="left" w:pos="839"/>
        </w:tabs>
        <w:autoSpaceDE w:val="0"/>
        <w:autoSpaceDN w:val="0"/>
        <w:spacing w:before="280" w:after="0" w:line="240" w:lineRule="auto"/>
        <w:jc w:val="both"/>
        <w:rPr>
          <w:rFonts w:ascii="Times New Roman" w:eastAsia="Cambria" w:hAnsi="Times New Roman" w:cs="Times New Roman"/>
          <w:b/>
          <w:sz w:val="32"/>
          <w14:ligatures w14:val="standardContextual"/>
        </w:rPr>
      </w:pPr>
      <w:r w:rsidRPr="00865B7B">
        <w:rPr>
          <w:rFonts w:ascii="Times New Roman" w:eastAsia="Cambria" w:hAnsi="Times New Roman" w:cs="Times New Roman"/>
          <w:b/>
          <w:sz w:val="32"/>
          <w14:ligatures w14:val="standardContextual"/>
        </w:rPr>
        <w:t>Strateji Geliştirme Kurulu ve Stratejik Plan</w:t>
      </w:r>
      <w:r w:rsidRPr="00865B7B">
        <w:rPr>
          <w:rFonts w:ascii="Times New Roman" w:eastAsia="Cambria" w:hAnsi="Times New Roman" w:cs="Times New Roman"/>
          <w:b/>
          <w:spacing w:val="-21"/>
          <w:sz w:val="32"/>
          <w14:ligatures w14:val="standardContextual"/>
        </w:rPr>
        <w:t xml:space="preserve"> </w:t>
      </w:r>
      <w:r w:rsidRPr="00865B7B">
        <w:rPr>
          <w:rFonts w:ascii="Times New Roman" w:eastAsia="Cambria" w:hAnsi="Times New Roman" w:cs="Times New Roman"/>
          <w:b/>
          <w:sz w:val="32"/>
          <w14:ligatures w14:val="standardContextual"/>
        </w:rPr>
        <w:t>Ekibi</w:t>
      </w:r>
    </w:p>
    <w:p w14:paraId="0B2B247C"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b/>
          <w:sz w:val="32"/>
          <w:szCs w:val="24"/>
          <w14:ligatures w14:val="standardContextual"/>
        </w:rPr>
      </w:pPr>
    </w:p>
    <w:p w14:paraId="1123533C" w14:textId="77777777" w:rsidR="00865B7B" w:rsidRPr="00865B7B" w:rsidRDefault="00865B7B" w:rsidP="00865B7B">
      <w:pPr>
        <w:widowControl w:val="0"/>
        <w:autoSpaceDE w:val="0"/>
        <w:autoSpaceDN w:val="0"/>
        <w:spacing w:after="0" w:line="360" w:lineRule="auto"/>
        <w:ind w:left="118" w:right="275"/>
        <w:jc w:val="both"/>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b/>
          <w:sz w:val="24"/>
          <w:szCs w:val="24"/>
          <w14:ligatures w14:val="standardContextual"/>
        </w:rPr>
        <w:t xml:space="preserve">Strateji Geliştirme Kurulu: </w:t>
      </w:r>
      <w:r w:rsidRPr="00865B7B">
        <w:rPr>
          <w:rFonts w:ascii="Times New Roman" w:eastAsia="Cambria" w:hAnsi="Times New Roman" w:cs="Times New Roman"/>
          <w:sz w:val="24"/>
          <w:szCs w:val="24"/>
          <w14:ligatures w14:val="standardContextual"/>
        </w:rPr>
        <w:t>Okul müdürünün başkanlığında, bir okul müdür yardımcısı, bir öğretmen ve okul/aile birliği başkanı ile bir yönetim kurulu üyesi olmak üzere 5 kişiden oluşan üst kurul kurulur.</w:t>
      </w:r>
    </w:p>
    <w:p w14:paraId="133CE264" w14:textId="77777777" w:rsidR="00865B7B" w:rsidRPr="00865B7B" w:rsidRDefault="00865B7B" w:rsidP="00865B7B">
      <w:pPr>
        <w:widowControl w:val="0"/>
        <w:autoSpaceDE w:val="0"/>
        <w:autoSpaceDN w:val="0"/>
        <w:spacing w:after="0" w:line="360" w:lineRule="auto"/>
        <w:ind w:left="118" w:right="279"/>
        <w:jc w:val="both"/>
        <w:rPr>
          <w:rFonts w:ascii="Times New Roman" w:eastAsia="Cambria" w:hAnsi="Times New Roman" w:cs="Times New Roman"/>
          <w:sz w:val="24"/>
          <w:szCs w:val="24"/>
          <w14:ligatures w14:val="standardContextual"/>
        </w:rPr>
      </w:pPr>
      <w:r w:rsidRPr="00865B7B">
        <w:rPr>
          <w:rFonts w:ascii="Times New Roman" w:eastAsia="Cambria" w:hAnsi="Times New Roman" w:cs="Times New Roman"/>
          <w:b/>
          <w:sz w:val="24"/>
          <w:szCs w:val="24"/>
          <w14:ligatures w14:val="standardContextual"/>
        </w:rPr>
        <w:t>Stratejik</w:t>
      </w:r>
      <w:r w:rsidRPr="00865B7B">
        <w:rPr>
          <w:rFonts w:ascii="Times New Roman" w:eastAsia="Cambria" w:hAnsi="Times New Roman" w:cs="Times New Roman"/>
          <w:b/>
          <w:spacing w:val="-14"/>
          <w:sz w:val="24"/>
          <w:szCs w:val="24"/>
          <w14:ligatures w14:val="standardContextual"/>
        </w:rPr>
        <w:t xml:space="preserve"> </w:t>
      </w:r>
      <w:r w:rsidRPr="00865B7B">
        <w:rPr>
          <w:rFonts w:ascii="Times New Roman" w:eastAsia="Cambria" w:hAnsi="Times New Roman" w:cs="Times New Roman"/>
          <w:b/>
          <w:sz w:val="24"/>
          <w:szCs w:val="24"/>
          <w14:ligatures w14:val="standardContextual"/>
        </w:rPr>
        <w:t>Plan</w:t>
      </w:r>
      <w:r w:rsidRPr="00865B7B">
        <w:rPr>
          <w:rFonts w:ascii="Times New Roman" w:eastAsia="Cambria" w:hAnsi="Times New Roman" w:cs="Times New Roman"/>
          <w:b/>
          <w:spacing w:val="-14"/>
          <w:sz w:val="24"/>
          <w:szCs w:val="24"/>
          <w14:ligatures w14:val="standardContextual"/>
        </w:rPr>
        <w:t xml:space="preserve"> </w:t>
      </w:r>
      <w:r w:rsidRPr="00865B7B">
        <w:rPr>
          <w:rFonts w:ascii="Times New Roman" w:eastAsia="Cambria" w:hAnsi="Times New Roman" w:cs="Times New Roman"/>
          <w:b/>
          <w:sz w:val="24"/>
          <w:szCs w:val="24"/>
          <w14:ligatures w14:val="standardContextual"/>
        </w:rPr>
        <w:t>Ekibi:</w:t>
      </w:r>
      <w:r w:rsidRPr="00865B7B">
        <w:rPr>
          <w:rFonts w:ascii="Times New Roman" w:eastAsia="Cambria" w:hAnsi="Times New Roman" w:cs="Times New Roman"/>
          <w:b/>
          <w:spacing w:val="-13"/>
          <w:sz w:val="24"/>
          <w:szCs w:val="24"/>
          <w14:ligatures w14:val="standardContextual"/>
        </w:rPr>
        <w:t xml:space="preserve"> </w:t>
      </w:r>
      <w:r w:rsidRPr="00865B7B">
        <w:rPr>
          <w:rFonts w:ascii="Times New Roman" w:eastAsia="Cambria" w:hAnsi="Times New Roman" w:cs="Times New Roman"/>
          <w:sz w:val="24"/>
          <w:szCs w:val="24"/>
          <w14:ligatures w14:val="standardContextual"/>
        </w:rPr>
        <w:t>Okul</w:t>
      </w:r>
      <w:r w:rsidRPr="00865B7B">
        <w:rPr>
          <w:rFonts w:ascii="Times New Roman" w:eastAsia="Cambria" w:hAnsi="Times New Roman" w:cs="Times New Roman"/>
          <w:spacing w:val="-14"/>
          <w:sz w:val="24"/>
          <w:szCs w:val="24"/>
          <w14:ligatures w14:val="standardContextual"/>
        </w:rPr>
        <w:t xml:space="preserve"> </w:t>
      </w:r>
      <w:r w:rsidRPr="00865B7B">
        <w:rPr>
          <w:rFonts w:ascii="Times New Roman" w:eastAsia="Cambria" w:hAnsi="Times New Roman" w:cs="Times New Roman"/>
          <w:sz w:val="24"/>
          <w:szCs w:val="24"/>
          <w14:ligatures w14:val="standardContextual"/>
        </w:rPr>
        <w:t>müdürü</w:t>
      </w:r>
      <w:r w:rsidRPr="00865B7B">
        <w:rPr>
          <w:rFonts w:ascii="Times New Roman" w:eastAsia="Cambria" w:hAnsi="Times New Roman" w:cs="Times New Roman"/>
          <w:spacing w:val="-14"/>
          <w:sz w:val="24"/>
          <w:szCs w:val="24"/>
          <w14:ligatures w14:val="standardContextual"/>
        </w:rPr>
        <w:t xml:space="preserve"> </w:t>
      </w:r>
      <w:r w:rsidRPr="00865B7B">
        <w:rPr>
          <w:rFonts w:ascii="Times New Roman" w:eastAsia="Cambria" w:hAnsi="Times New Roman" w:cs="Times New Roman"/>
          <w:sz w:val="24"/>
          <w:szCs w:val="24"/>
          <w14:ligatures w14:val="standardContextual"/>
        </w:rPr>
        <w:t>tarafından</w:t>
      </w:r>
      <w:r w:rsidRPr="00865B7B">
        <w:rPr>
          <w:rFonts w:ascii="Times New Roman" w:eastAsia="Cambria" w:hAnsi="Times New Roman" w:cs="Times New Roman"/>
          <w:spacing w:val="-10"/>
          <w:sz w:val="24"/>
          <w:szCs w:val="24"/>
          <w14:ligatures w14:val="standardContextual"/>
        </w:rPr>
        <w:t xml:space="preserve"> </w:t>
      </w:r>
      <w:r w:rsidRPr="00865B7B">
        <w:rPr>
          <w:rFonts w:ascii="Times New Roman" w:eastAsia="Cambria" w:hAnsi="Times New Roman" w:cs="Times New Roman"/>
          <w:sz w:val="24"/>
          <w:szCs w:val="24"/>
          <w14:ligatures w14:val="standardContextual"/>
        </w:rPr>
        <w:t>görevlendirilen</w:t>
      </w:r>
      <w:r w:rsidRPr="00865B7B">
        <w:rPr>
          <w:rFonts w:ascii="Times New Roman" w:eastAsia="Cambria" w:hAnsi="Times New Roman" w:cs="Times New Roman"/>
          <w:spacing w:val="-10"/>
          <w:sz w:val="24"/>
          <w:szCs w:val="24"/>
          <w14:ligatures w14:val="standardContextual"/>
        </w:rPr>
        <w:t xml:space="preserve"> </w:t>
      </w:r>
      <w:r w:rsidRPr="00865B7B">
        <w:rPr>
          <w:rFonts w:ascii="Times New Roman" w:eastAsia="Cambria" w:hAnsi="Times New Roman" w:cs="Times New Roman"/>
          <w:sz w:val="24"/>
          <w:szCs w:val="24"/>
          <w14:ligatures w14:val="standardContextual"/>
        </w:rPr>
        <w:t>ve</w:t>
      </w:r>
      <w:r w:rsidRPr="00865B7B">
        <w:rPr>
          <w:rFonts w:ascii="Times New Roman" w:eastAsia="Cambria" w:hAnsi="Times New Roman" w:cs="Times New Roman"/>
          <w:spacing w:val="-13"/>
          <w:sz w:val="24"/>
          <w:szCs w:val="24"/>
          <w14:ligatures w14:val="standardContextual"/>
        </w:rPr>
        <w:t xml:space="preserve"> </w:t>
      </w:r>
      <w:r w:rsidRPr="00865B7B">
        <w:rPr>
          <w:rFonts w:ascii="Times New Roman" w:eastAsia="Cambria" w:hAnsi="Times New Roman" w:cs="Times New Roman"/>
          <w:sz w:val="24"/>
          <w:szCs w:val="24"/>
          <w14:ligatures w14:val="standardContextual"/>
        </w:rPr>
        <w:t>üst</w:t>
      </w:r>
      <w:r w:rsidRPr="00865B7B">
        <w:rPr>
          <w:rFonts w:ascii="Times New Roman" w:eastAsia="Cambria" w:hAnsi="Times New Roman" w:cs="Times New Roman"/>
          <w:spacing w:val="-10"/>
          <w:sz w:val="24"/>
          <w:szCs w:val="24"/>
          <w14:ligatures w14:val="standardContextual"/>
        </w:rPr>
        <w:t xml:space="preserve"> </w:t>
      </w:r>
      <w:r w:rsidRPr="00865B7B">
        <w:rPr>
          <w:rFonts w:ascii="Times New Roman" w:eastAsia="Cambria" w:hAnsi="Times New Roman" w:cs="Times New Roman"/>
          <w:sz w:val="24"/>
          <w:szCs w:val="24"/>
          <w14:ligatures w14:val="standardContextual"/>
        </w:rPr>
        <w:t>kurul</w:t>
      </w:r>
      <w:r w:rsidRPr="00865B7B">
        <w:rPr>
          <w:rFonts w:ascii="Times New Roman" w:eastAsia="Cambria" w:hAnsi="Times New Roman" w:cs="Times New Roman"/>
          <w:spacing w:val="-11"/>
          <w:sz w:val="24"/>
          <w:szCs w:val="24"/>
          <w14:ligatures w14:val="standardContextual"/>
        </w:rPr>
        <w:t xml:space="preserve"> </w:t>
      </w:r>
      <w:r w:rsidRPr="00865B7B">
        <w:rPr>
          <w:rFonts w:ascii="Times New Roman" w:eastAsia="Cambria" w:hAnsi="Times New Roman" w:cs="Times New Roman"/>
          <w:sz w:val="24"/>
          <w:szCs w:val="24"/>
          <w14:ligatures w14:val="standardContextual"/>
        </w:rPr>
        <w:t>üyesi</w:t>
      </w:r>
      <w:r w:rsidRPr="00865B7B">
        <w:rPr>
          <w:rFonts w:ascii="Times New Roman" w:eastAsia="Cambria" w:hAnsi="Times New Roman" w:cs="Times New Roman"/>
          <w:spacing w:val="-13"/>
          <w:sz w:val="24"/>
          <w:szCs w:val="24"/>
          <w14:ligatures w14:val="standardContextual"/>
        </w:rPr>
        <w:t xml:space="preserve"> </w:t>
      </w:r>
      <w:r w:rsidRPr="00865B7B">
        <w:rPr>
          <w:rFonts w:ascii="Times New Roman" w:eastAsia="Cambria" w:hAnsi="Times New Roman" w:cs="Times New Roman"/>
          <w:sz w:val="24"/>
          <w:szCs w:val="24"/>
          <w14:ligatures w14:val="standardContextual"/>
        </w:rPr>
        <w:t>olmayan müdür</w:t>
      </w:r>
      <w:r w:rsidRPr="00865B7B">
        <w:rPr>
          <w:rFonts w:ascii="Times New Roman" w:eastAsia="Cambria" w:hAnsi="Times New Roman" w:cs="Times New Roman"/>
          <w:spacing w:val="-6"/>
          <w:sz w:val="24"/>
          <w:szCs w:val="24"/>
          <w14:ligatures w14:val="standardContextual"/>
        </w:rPr>
        <w:t xml:space="preserve"> </w:t>
      </w:r>
      <w:r w:rsidRPr="00865B7B">
        <w:rPr>
          <w:rFonts w:ascii="Times New Roman" w:eastAsia="Cambria" w:hAnsi="Times New Roman" w:cs="Times New Roman"/>
          <w:sz w:val="24"/>
          <w:szCs w:val="24"/>
          <w14:ligatures w14:val="standardContextual"/>
        </w:rPr>
        <w:t>yardımcısı</w:t>
      </w:r>
      <w:r w:rsidRPr="00865B7B">
        <w:rPr>
          <w:rFonts w:ascii="Times New Roman" w:eastAsia="Cambria" w:hAnsi="Times New Roman" w:cs="Times New Roman"/>
          <w:spacing w:val="-5"/>
          <w:sz w:val="24"/>
          <w:szCs w:val="24"/>
          <w14:ligatures w14:val="standardContextual"/>
        </w:rPr>
        <w:t xml:space="preserve"> </w:t>
      </w:r>
      <w:r w:rsidRPr="00865B7B">
        <w:rPr>
          <w:rFonts w:ascii="Times New Roman" w:eastAsia="Cambria" w:hAnsi="Times New Roman" w:cs="Times New Roman"/>
          <w:sz w:val="24"/>
          <w:szCs w:val="24"/>
          <w14:ligatures w14:val="standardContextual"/>
        </w:rPr>
        <w:t>başkanlığında,</w:t>
      </w:r>
      <w:r w:rsidRPr="00865B7B">
        <w:rPr>
          <w:rFonts w:ascii="Times New Roman" w:eastAsia="Cambria" w:hAnsi="Times New Roman" w:cs="Times New Roman"/>
          <w:spacing w:val="-5"/>
          <w:sz w:val="24"/>
          <w:szCs w:val="24"/>
          <w14:ligatures w14:val="standardContextual"/>
        </w:rPr>
        <w:t xml:space="preserve"> </w:t>
      </w:r>
      <w:r w:rsidRPr="00865B7B">
        <w:rPr>
          <w:rFonts w:ascii="Times New Roman" w:eastAsia="Cambria" w:hAnsi="Times New Roman" w:cs="Times New Roman"/>
          <w:sz w:val="24"/>
          <w:szCs w:val="24"/>
          <w14:ligatures w14:val="standardContextual"/>
        </w:rPr>
        <w:t>belirlenen</w:t>
      </w:r>
      <w:r w:rsidRPr="00865B7B">
        <w:rPr>
          <w:rFonts w:ascii="Times New Roman" w:eastAsia="Cambria" w:hAnsi="Times New Roman" w:cs="Times New Roman"/>
          <w:spacing w:val="-5"/>
          <w:sz w:val="24"/>
          <w:szCs w:val="24"/>
          <w14:ligatures w14:val="standardContextual"/>
        </w:rPr>
        <w:t xml:space="preserve"> </w:t>
      </w:r>
      <w:r w:rsidRPr="00865B7B">
        <w:rPr>
          <w:rFonts w:ascii="Times New Roman" w:eastAsia="Cambria" w:hAnsi="Times New Roman" w:cs="Times New Roman"/>
          <w:sz w:val="24"/>
          <w:szCs w:val="24"/>
          <w14:ligatures w14:val="standardContextual"/>
        </w:rPr>
        <w:t>öğretmenler</w:t>
      </w:r>
      <w:r w:rsidRPr="00865B7B">
        <w:rPr>
          <w:rFonts w:ascii="Times New Roman" w:eastAsia="Cambria" w:hAnsi="Times New Roman" w:cs="Times New Roman"/>
          <w:spacing w:val="-6"/>
          <w:sz w:val="24"/>
          <w:szCs w:val="24"/>
          <w14:ligatures w14:val="standardContextual"/>
        </w:rPr>
        <w:t xml:space="preserve"> </w:t>
      </w:r>
      <w:r w:rsidRPr="00865B7B">
        <w:rPr>
          <w:rFonts w:ascii="Times New Roman" w:eastAsia="Cambria" w:hAnsi="Times New Roman" w:cs="Times New Roman"/>
          <w:sz w:val="24"/>
          <w:szCs w:val="24"/>
          <w14:ligatures w14:val="standardContextual"/>
        </w:rPr>
        <w:t>ve</w:t>
      </w:r>
      <w:r w:rsidRPr="00865B7B">
        <w:rPr>
          <w:rFonts w:ascii="Times New Roman" w:eastAsia="Cambria" w:hAnsi="Times New Roman" w:cs="Times New Roman"/>
          <w:spacing w:val="-5"/>
          <w:sz w:val="24"/>
          <w:szCs w:val="24"/>
          <w14:ligatures w14:val="standardContextual"/>
        </w:rPr>
        <w:t xml:space="preserve"> </w:t>
      </w:r>
      <w:r w:rsidRPr="00865B7B">
        <w:rPr>
          <w:rFonts w:ascii="Times New Roman" w:eastAsia="Cambria" w:hAnsi="Times New Roman" w:cs="Times New Roman"/>
          <w:sz w:val="24"/>
          <w:szCs w:val="24"/>
          <w14:ligatures w14:val="standardContextual"/>
        </w:rPr>
        <w:t>gönüllü</w:t>
      </w:r>
      <w:r w:rsidRPr="00865B7B">
        <w:rPr>
          <w:rFonts w:ascii="Times New Roman" w:eastAsia="Cambria" w:hAnsi="Times New Roman" w:cs="Times New Roman"/>
          <w:spacing w:val="-5"/>
          <w:sz w:val="24"/>
          <w:szCs w:val="24"/>
          <w14:ligatures w14:val="standardContextual"/>
        </w:rPr>
        <w:t xml:space="preserve"> </w:t>
      </w:r>
      <w:r w:rsidRPr="00865B7B">
        <w:rPr>
          <w:rFonts w:ascii="Times New Roman" w:eastAsia="Cambria" w:hAnsi="Times New Roman" w:cs="Times New Roman"/>
          <w:sz w:val="24"/>
          <w:szCs w:val="24"/>
          <w14:ligatures w14:val="standardContextual"/>
        </w:rPr>
        <w:t>velilerden</w:t>
      </w:r>
      <w:r w:rsidRPr="00865B7B">
        <w:rPr>
          <w:rFonts w:ascii="Times New Roman" w:eastAsia="Cambria" w:hAnsi="Times New Roman" w:cs="Times New Roman"/>
          <w:spacing w:val="-5"/>
          <w:sz w:val="24"/>
          <w:szCs w:val="24"/>
          <w14:ligatures w14:val="standardContextual"/>
        </w:rPr>
        <w:t xml:space="preserve"> </w:t>
      </w:r>
      <w:r w:rsidRPr="00865B7B">
        <w:rPr>
          <w:rFonts w:ascii="Times New Roman" w:eastAsia="Cambria" w:hAnsi="Times New Roman" w:cs="Times New Roman"/>
          <w:sz w:val="24"/>
          <w:szCs w:val="24"/>
          <w14:ligatures w14:val="standardContextual"/>
        </w:rPr>
        <w:t>oluşur.</w:t>
      </w:r>
    </w:p>
    <w:p w14:paraId="21C5D5A5" w14:textId="77777777" w:rsidR="00865B7B" w:rsidRDefault="00865B7B" w:rsidP="00865B7B">
      <w:pPr>
        <w:widowControl w:val="0"/>
        <w:autoSpaceDE w:val="0"/>
        <w:autoSpaceDN w:val="0"/>
        <w:spacing w:before="2" w:after="0" w:line="240" w:lineRule="auto"/>
        <w:rPr>
          <w:rFonts w:ascii="Times New Roman" w:eastAsia="Cambria" w:hAnsi="Times New Roman" w:cs="Times New Roman"/>
          <w:sz w:val="36"/>
          <w:szCs w:val="24"/>
          <w14:ligatures w14:val="standardContextual"/>
        </w:rPr>
      </w:pPr>
    </w:p>
    <w:p w14:paraId="5EDBA825" w14:textId="77777777" w:rsidR="00E162D9" w:rsidRPr="00865B7B" w:rsidRDefault="00E162D9" w:rsidP="00865B7B">
      <w:pPr>
        <w:widowControl w:val="0"/>
        <w:autoSpaceDE w:val="0"/>
        <w:autoSpaceDN w:val="0"/>
        <w:spacing w:before="2" w:after="0" w:line="240" w:lineRule="auto"/>
        <w:rPr>
          <w:rFonts w:ascii="Times New Roman" w:eastAsia="Cambria" w:hAnsi="Times New Roman" w:cs="Times New Roman"/>
          <w:sz w:val="36"/>
          <w:szCs w:val="24"/>
          <w14:ligatures w14:val="standardContextual"/>
        </w:rPr>
      </w:pPr>
    </w:p>
    <w:p w14:paraId="3DA1E113" w14:textId="77777777" w:rsidR="00865B7B" w:rsidRPr="00865B7B" w:rsidRDefault="00865B7B" w:rsidP="00865B7B">
      <w:pPr>
        <w:ind w:left="118"/>
        <w:jc w:val="both"/>
        <w:rPr>
          <w:rFonts w:ascii="Times New Roman" w:hAnsi="Times New Roman" w:cs="Times New Roman"/>
          <w:b/>
          <w:kern w:val="2"/>
          <w:sz w:val="20"/>
          <w14:ligatures w14:val="standardContextual"/>
        </w:rPr>
      </w:pPr>
      <w:bookmarkStart w:id="0" w:name="_Hlk167098685"/>
      <w:r w:rsidRPr="00865B7B">
        <w:rPr>
          <w:rFonts w:ascii="Times New Roman" w:hAnsi="Times New Roman" w:cs="Times New Roman"/>
          <w:b/>
          <w:kern w:val="2"/>
          <w:sz w:val="20"/>
          <w14:ligatures w14:val="standardContextual"/>
        </w:rPr>
        <w:t>Tablo 1. Strateji Geliştirme Kurulu ve Stratejik Plan Ekibi Tablosu</w:t>
      </w:r>
    </w:p>
    <w:bookmarkEnd w:id="0"/>
    <w:tbl>
      <w:tblPr>
        <w:tblStyle w:val="AkKlavuz-Vurgu61"/>
        <w:tblW w:w="0" w:type="auto"/>
        <w:tblLayout w:type="fixed"/>
        <w:tblLook w:val="01E0" w:firstRow="1" w:lastRow="1" w:firstColumn="1" w:lastColumn="1" w:noHBand="0" w:noVBand="0"/>
      </w:tblPr>
      <w:tblGrid>
        <w:gridCol w:w="2542"/>
        <w:gridCol w:w="2126"/>
        <w:gridCol w:w="2844"/>
        <w:gridCol w:w="1711"/>
      </w:tblGrid>
      <w:tr w:rsidR="00865B7B" w:rsidRPr="00865B7B" w14:paraId="22EFB5C5" w14:textId="77777777" w:rsidTr="00773E30">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4668" w:type="dxa"/>
            <w:gridSpan w:val="2"/>
          </w:tcPr>
          <w:p w14:paraId="06447058" w14:textId="77777777" w:rsidR="00865B7B" w:rsidRPr="00865B7B" w:rsidRDefault="00865B7B" w:rsidP="00865B7B">
            <w:pPr>
              <w:spacing w:before="1"/>
              <w:rPr>
                <w:rFonts w:ascii="Times New Roman" w:eastAsia="Cambria" w:hAnsi="Times New Roman"/>
                <w:b w:val="0"/>
              </w:rPr>
            </w:pPr>
          </w:p>
          <w:p w14:paraId="0A969CAA" w14:textId="77777777" w:rsidR="00865B7B" w:rsidRPr="00865B7B" w:rsidRDefault="00865B7B" w:rsidP="00865B7B">
            <w:pPr>
              <w:spacing w:before="1"/>
              <w:ind w:left="674"/>
              <w:rPr>
                <w:rFonts w:ascii="Times New Roman" w:eastAsia="Cambria" w:hAnsi="Times New Roman"/>
                <w:b w:val="0"/>
              </w:rPr>
            </w:pPr>
            <w:r w:rsidRPr="00865B7B">
              <w:rPr>
                <w:rFonts w:ascii="Times New Roman" w:eastAsia="Cambria" w:hAnsi="Times New Roman"/>
              </w:rPr>
              <w:t>Strateji Geliştirme Kurulu Bilgileri</w:t>
            </w:r>
          </w:p>
        </w:tc>
        <w:tc>
          <w:tcPr>
            <w:cnfStyle w:val="000100000000" w:firstRow="0" w:lastRow="0" w:firstColumn="0" w:lastColumn="1" w:oddVBand="0" w:evenVBand="0" w:oddHBand="0" w:evenHBand="0" w:firstRowFirstColumn="0" w:firstRowLastColumn="0" w:lastRowFirstColumn="0" w:lastRowLastColumn="0"/>
            <w:tcW w:w="4555" w:type="dxa"/>
            <w:gridSpan w:val="2"/>
          </w:tcPr>
          <w:p w14:paraId="4F04DE2E" w14:textId="77777777" w:rsidR="00865B7B" w:rsidRPr="00865B7B" w:rsidRDefault="00865B7B" w:rsidP="00865B7B">
            <w:pPr>
              <w:spacing w:before="1"/>
              <w:rPr>
                <w:rFonts w:ascii="Times New Roman" w:eastAsia="Cambria" w:hAnsi="Times New Roman"/>
                <w:b w:val="0"/>
              </w:rPr>
            </w:pPr>
          </w:p>
          <w:p w14:paraId="08CC5BF0" w14:textId="77777777" w:rsidR="00865B7B" w:rsidRPr="00865B7B" w:rsidRDefault="00865B7B" w:rsidP="00865B7B">
            <w:pPr>
              <w:spacing w:before="1"/>
              <w:ind w:left="1062"/>
              <w:rPr>
                <w:rFonts w:ascii="Times New Roman" w:eastAsia="Cambria" w:hAnsi="Times New Roman"/>
                <w:b w:val="0"/>
              </w:rPr>
            </w:pPr>
            <w:r w:rsidRPr="00865B7B">
              <w:rPr>
                <w:rFonts w:ascii="Times New Roman" w:eastAsia="Cambria" w:hAnsi="Times New Roman"/>
              </w:rPr>
              <w:t>Stratejik Plan Ekibi Bilgileri</w:t>
            </w:r>
          </w:p>
        </w:tc>
      </w:tr>
      <w:tr w:rsidR="00865B7B" w:rsidRPr="00865B7B" w14:paraId="5E9163F7" w14:textId="77777777" w:rsidTr="007C1D35">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542" w:type="dxa"/>
          </w:tcPr>
          <w:p w14:paraId="611D0727" w14:textId="77777777" w:rsidR="00865B7B" w:rsidRPr="00865B7B" w:rsidRDefault="00865B7B" w:rsidP="00865B7B">
            <w:pPr>
              <w:rPr>
                <w:rFonts w:ascii="Times New Roman" w:eastAsia="Cambria" w:hAnsi="Times New Roman"/>
                <w:b w:val="0"/>
              </w:rPr>
            </w:pPr>
          </w:p>
          <w:p w14:paraId="31A85309" w14:textId="77777777" w:rsidR="00865B7B" w:rsidRPr="00865B7B" w:rsidRDefault="00865B7B" w:rsidP="00865B7B">
            <w:pPr>
              <w:ind w:left="954" w:right="955"/>
              <w:jc w:val="center"/>
              <w:rPr>
                <w:rFonts w:ascii="Times New Roman" w:eastAsia="Cambria" w:hAnsi="Times New Roman"/>
                <w:b w:val="0"/>
              </w:rPr>
            </w:pPr>
            <w:r w:rsidRPr="00865B7B">
              <w:rPr>
                <w:rFonts w:ascii="Times New Roman" w:eastAsia="Cambria" w:hAnsi="Times New Roman"/>
              </w:rPr>
              <w:t>Adı Soyadı</w:t>
            </w:r>
          </w:p>
        </w:tc>
        <w:tc>
          <w:tcPr>
            <w:cnfStyle w:val="000010000000" w:firstRow="0" w:lastRow="0" w:firstColumn="0" w:lastColumn="0" w:oddVBand="1" w:evenVBand="0" w:oddHBand="0" w:evenHBand="0" w:firstRowFirstColumn="0" w:firstRowLastColumn="0" w:lastRowFirstColumn="0" w:lastRowLastColumn="0"/>
            <w:tcW w:w="2126" w:type="dxa"/>
          </w:tcPr>
          <w:p w14:paraId="21866161" w14:textId="77777777" w:rsidR="00865B7B" w:rsidRPr="00865B7B" w:rsidRDefault="00865B7B" w:rsidP="00865B7B">
            <w:pPr>
              <w:rPr>
                <w:rFonts w:ascii="Times New Roman" w:eastAsia="Cambria" w:hAnsi="Times New Roman"/>
                <w:b/>
              </w:rPr>
            </w:pPr>
          </w:p>
          <w:p w14:paraId="3B52894D" w14:textId="77777777" w:rsidR="00865B7B" w:rsidRPr="00865B7B" w:rsidRDefault="00865B7B" w:rsidP="00865B7B">
            <w:pPr>
              <w:ind w:left="467"/>
              <w:rPr>
                <w:rFonts w:ascii="Times New Roman" w:eastAsia="Cambria" w:hAnsi="Times New Roman"/>
                <w:b/>
              </w:rPr>
            </w:pPr>
            <w:r w:rsidRPr="00865B7B">
              <w:rPr>
                <w:rFonts w:ascii="Times New Roman" w:eastAsia="Cambria" w:hAnsi="Times New Roman"/>
                <w:b/>
              </w:rPr>
              <w:t>Ünvanı</w:t>
            </w:r>
          </w:p>
        </w:tc>
        <w:tc>
          <w:tcPr>
            <w:tcW w:w="2844" w:type="dxa"/>
          </w:tcPr>
          <w:p w14:paraId="686A1840" w14:textId="77777777" w:rsidR="00865B7B" w:rsidRPr="00865B7B" w:rsidRDefault="00865B7B" w:rsidP="00865B7B">
            <w:pPr>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b/>
              </w:rPr>
            </w:pPr>
          </w:p>
          <w:p w14:paraId="493141D1" w14:textId="77777777" w:rsidR="00865B7B" w:rsidRPr="00865B7B" w:rsidRDefault="00865B7B" w:rsidP="00865B7B">
            <w:pPr>
              <w:ind w:left="982" w:right="983"/>
              <w:jc w:val="center"/>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b/>
              </w:rPr>
            </w:pPr>
            <w:r w:rsidRPr="00865B7B">
              <w:rPr>
                <w:rFonts w:ascii="Times New Roman" w:eastAsia="Cambria" w:hAnsi="Times New Roman"/>
                <w:b/>
              </w:rPr>
              <w:t>Adı Soyadı</w:t>
            </w:r>
          </w:p>
        </w:tc>
        <w:tc>
          <w:tcPr>
            <w:cnfStyle w:val="000100000000" w:firstRow="0" w:lastRow="0" w:firstColumn="0" w:lastColumn="1" w:oddVBand="0" w:evenVBand="0" w:oddHBand="0" w:evenHBand="0" w:firstRowFirstColumn="0" w:firstRowLastColumn="0" w:lastRowFirstColumn="0" w:lastRowLastColumn="0"/>
            <w:tcW w:w="1711" w:type="dxa"/>
          </w:tcPr>
          <w:p w14:paraId="01B6BE5B" w14:textId="77777777" w:rsidR="00865B7B" w:rsidRPr="00865B7B" w:rsidRDefault="00865B7B" w:rsidP="00865B7B">
            <w:pPr>
              <w:rPr>
                <w:rFonts w:ascii="Times New Roman" w:eastAsia="Cambria" w:hAnsi="Times New Roman"/>
                <w:b w:val="0"/>
              </w:rPr>
            </w:pPr>
          </w:p>
          <w:p w14:paraId="5AB14ADA" w14:textId="77777777" w:rsidR="00865B7B" w:rsidRPr="00865B7B" w:rsidRDefault="00865B7B" w:rsidP="00865B7B">
            <w:pPr>
              <w:ind w:left="522"/>
              <w:rPr>
                <w:rFonts w:ascii="Times New Roman" w:eastAsia="Cambria" w:hAnsi="Times New Roman"/>
                <w:b w:val="0"/>
              </w:rPr>
            </w:pPr>
            <w:r w:rsidRPr="00865B7B">
              <w:rPr>
                <w:rFonts w:ascii="Times New Roman" w:eastAsia="Cambria" w:hAnsi="Times New Roman"/>
              </w:rPr>
              <w:t>Ünvanı</w:t>
            </w:r>
          </w:p>
        </w:tc>
      </w:tr>
      <w:tr w:rsidR="00865B7B" w:rsidRPr="00865B7B" w14:paraId="5D428374" w14:textId="77777777" w:rsidTr="007C1D35">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0AB4D240" w14:textId="3F445FC4" w:rsidR="00865B7B" w:rsidRPr="00865B7B" w:rsidRDefault="007C1D35" w:rsidP="00840399">
            <w:pPr>
              <w:rPr>
                <w:rFonts w:ascii="Times New Roman" w:eastAsia="Cambria" w:hAnsi="Times New Roman"/>
              </w:rPr>
            </w:pPr>
            <w:r>
              <w:rPr>
                <w:rFonts w:ascii="Times New Roman" w:eastAsia="Cambria" w:hAnsi="Times New Roman"/>
              </w:rPr>
              <w:t>Özcan ÜNAL</w:t>
            </w:r>
          </w:p>
        </w:tc>
        <w:tc>
          <w:tcPr>
            <w:cnfStyle w:val="000010000000" w:firstRow="0" w:lastRow="0" w:firstColumn="0" w:lastColumn="0" w:oddVBand="1" w:evenVBand="0" w:oddHBand="0" w:evenHBand="0" w:firstRowFirstColumn="0" w:firstRowLastColumn="0" w:lastRowFirstColumn="0" w:lastRowLastColumn="0"/>
            <w:tcW w:w="2126" w:type="dxa"/>
          </w:tcPr>
          <w:p w14:paraId="55F29AB8" w14:textId="39A04665" w:rsidR="00865B7B" w:rsidRPr="00865B7B" w:rsidRDefault="007C1D35" w:rsidP="00865B7B">
            <w:pPr>
              <w:rPr>
                <w:rFonts w:ascii="Times New Roman" w:eastAsia="Cambria" w:hAnsi="Times New Roman"/>
              </w:rPr>
            </w:pPr>
            <w:r>
              <w:rPr>
                <w:rFonts w:ascii="Times New Roman" w:eastAsia="Cambria" w:hAnsi="Times New Roman"/>
              </w:rPr>
              <w:t>Okul Müdürü</w:t>
            </w:r>
          </w:p>
        </w:tc>
        <w:tc>
          <w:tcPr>
            <w:tcW w:w="2844" w:type="dxa"/>
            <w:vAlign w:val="center"/>
          </w:tcPr>
          <w:p w14:paraId="57266AE5" w14:textId="110A3DE8" w:rsidR="00865B7B" w:rsidRPr="00840399" w:rsidRDefault="007C1D35" w:rsidP="00840399">
            <w:pPr>
              <w:cnfStyle w:val="000000010000" w:firstRow="0" w:lastRow="0" w:firstColumn="0" w:lastColumn="0" w:oddVBand="0" w:evenVBand="0" w:oddHBand="0" w:evenHBand="1" w:firstRowFirstColumn="0" w:firstRowLastColumn="0" w:lastRowFirstColumn="0" w:lastRowLastColumn="0"/>
              <w:rPr>
                <w:rFonts w:ascii="Times New Roman" w:eastAsia="Cambria" w:hAnsi="Times New Roman"/>
                <w:b/>
                <w:bCs/>
              </w:rPr>
            </w:pPr>
            <w:r>
              <w:rPr>
                <w:rFonts w:ascii="Times New Roman" w:eastAsia="Cambria" w:hAnsi="Times New Roman"/>
                <w:b/>
                <w:bCs/>
              </w:rPr>
              <w:t>Nafız Kutlay KALAYCI</w:t>
            </w:r>
          </w:p>
        </w:tc>
        <w:tc>
          <w:tcPr>
            <w:cnfStyle w:val="000100000000" w:firstRow="0" w:lastRow="0" w:firstColumn="0" w:lastColumn="1" w:oddVBand="0" w:evenVBand="0" w:oddHBand="0" w:evenHBand="0" w:firstRowFirstColumn="0" w:firstRowLastColumn="0" w:lastRowFirstColumn="0" w:lastRowLastColumn="0"/>
            <w:tcW w:w="1711" w:type="dxa"/>
            <w:vAlign w:val="center"/>
          </w:tcPr>
          <w:p w14:paraId="77DFBC2A" w14:textId="58DDC5FB" w:rsidR="00865B7B" w:rsidRPr="00865B7B" w:rsidRDefault="007C1D35" w:rsidP="00840399">
            <w:pPr>
              <w:rPr>
                <w:rFonts w:ascii="Times New Roman" w:eastAsia="Cambria" w:hAnsi="Times New Roman"/>
              </w:rPr>
            </w:pPr>
            <w:r>
              <w:rPr>
                <w:rFonts w:ascii="Times New Roman" w:eastAsia="Cambria" w:hAnsi="Times New Roman"/>
              </w:rPr>
              <w:t>Müdür Yrd.</w:t>
            </w:r>
          </w:p>
        </w:tc>
      </w:tr>
      <w:tr w:rsidR="00865B7B" w:rsidRPr="00865B7B" w14:paraId="00C90D3B" w14:textId="77777777" w:rsidTr="007C1D3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5BB9DE11" w14:textId="71814500" w:rsidR="00865B7B" w:rsidRPr="00865B7B" w:rsidRDefault="00D11973" w:rsidP="00840399">
            <w:pPr>
              <w:rPr>
                <w:rFonts w:ascii="Times New Roman" w:eastAsia="Cambria" w:hAnsi="Times New Roman"/>
              </w:rPr>
            </w:pPr>
            <w:r>
              <w:rPr>
                <w:rFonts w:ascii="Times New Roman" w:eastAsia="Cambria" w:hAnsi="Times New Roman"/>
              </w:rPr>
              <w:t>Erkan ÖKSÜZ</w:t>
            </w:r>
          </w:p>
        </w:tc>
        <w:tc>
          <w:tcPr>
            <w:cnfStyle w:val="000010000000" w:firstRow="0" w:lastRow="0" w:firstColumn="0" w:lastColumn="0" w:oddVBand="1" w:evenVBand="0" w:oddHBand="0" w:evenHBand="0" w:firstRowFirstColumn="0" w:firstRowLastColumn="0" w:lastRowFirstColumn="0" w:lastRowLastColumn="0"/>
            <w:tcW w:w="2126" w:type="dxa"/>
          </w:tcPr>
          <w:p w14:paraId="048925B8" w14:textId="5A172C6E" w:rsidR="00865B7B" w:rsidRPr="00865B7B" w:rsidRDefault="007C1D35" w:rsidP="00865B7B">
            <w:pPr>
              <w:rPr>
                <w:rFonts w:ascii="Times New Roman" w:eastAsia="Cambria" w:hAnsi="Times New Roman"/>
              </w:rPr>
            </w:pPr>
            <w:r>
              <w:rPr>
                <w:rFonts w:ascii="Times New Roman" w:eastAsia="Cambria" w:hAnsi="Times New Roman"/>
              </w:rPr>
              <w:t>Okul Aile Birliği Bşk.</w:t>
            </w:r>
          </w:p>
        </w:tc>
        <w:tc>
          <w:tcPr>
            <w:tcW w:w="2844" w:type="dxa"/>
            <w:vAlign w:val="center"/>
          </w:tcPr>
          <w:p w14:paraId="1C78BAC5" w14:textId="527EB0CA" w:rsidR="00865B7B" w:rsidRPr="00840399" w:rsidRDefault="007C1D35" w:rsidP="00840399">
            <w:pPr>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b/>
                <w:bCs/>
              </w:rPr>
            </w:pPr>
            <w:r>
              <w:rPr>
                <w:rFonts w:ascii="Times New Roman" w:eastAsia="Cambria" w:hAnsi="Times New Roman"/>
                <w:b/>
                <w:bCs/>
              </w:rPr>
              <w:t>Mehmet Emin YEŞİLDERE</w:t>
            </w:r>
          </w:p>
        </w:tc>
        <w:tc>
          <w:tcPr>
            <w:cnfStyle w:val="000100000000" w:firstRow="0" w:lastRow="0" w:firstColumn="0" w:lastColumn="1" w:oddVBand="0" w:evenVBand="0" w:oddHBand="0" w:evenHBand="0" w:firstRowFirstColumn="0" w:firstRowLastColumn="0" w:lastRowFirstColumn="0" w:lastRowLastColumn="0"/>
            <w:tcW w:w="1711" w:type="dxa"/>
            <w:vAlign w:val="center"/>
          </w:tcPr>
          <w:p w14:paraId="5EA1D083" w14:textId="0D974D95" w:rsidR="00865B7B" w:rsidRPr="00865B7B" w:rsidRDefault="007C1D35" w:rsidP="00840399">
            <w:pPr>
              <w:rPr>
                <w:rFonts w:ascii="Times New Roman" w:eastAsia="Cambria" w:hAnsi="Times New Roman"/>
              </w:rPr>
            </w:pPr>
            <w:r>
              <w:rPr>
                <w:rFonts w:ascii="Times New Roman" w:eastAsia="Cambria" w:hAnsi="Times New Roman"/>
              </w:rPr>
              <w:t>Matematik Öğrt.</w:t>
            </w:r>
          </w:p>
        </w:tc>
      </w:tr>
      <w:tr w:rsidR="00865B7B" w:rsidRPr="00865B7B" w14:paraId="204FE0DE" w14:textId="77777777" w:rsidTr="007C1D35">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3C0D4988" w14:textId="59B0DC97" w:rsidR="00865B7B" w:rsidRPr="00865B7B" w:rsidRDefault="00D11973" w:rsidP="00840399">
            <w:pPr>
              <w:rPr>
                <w:rFonts w:ascii="Times New Roman" w:eastAsia="Cambria" w:hAnsi="Times New Roman"/>
              </w:rPr>
            </w:pPr>
            <w:r>
              <w:rPr>
                <w:rFonts w:ascii="Times New Roman" w:eastAsia="Cambria" w:hAnsi="Times New Roman"/>
              </w:rPr>
              <w:t>Gafur KARACA</w:t>
            </w:r>
          </w:p>
        </w:tc>
        <w:tc>
          <w:tcPr>
            <w:cnfStyle w:val="000010000000" w:firstRow="0" w:lastRow="0" w:firstColumn="0" w:lastColumn="0" w:oddVBand="1" w:evenVBand="0" w:oddHBand="0" w:evenHBand="0" w:firstRowFirstColumn="0" w:firstRowLastColumn="0" w:lastRowFirstColumn="0" w:lastRowLastColumn="0"/>
            <w:tcW w:w="2126" w:type="dxa"/>
          </w:tcPr>
          <w:p w14:paraId="64CAA99E" w14:textId="4EDBB074" w:rsidR="00865B7B" w:rsidRPr="00865B7B" w:rsidRDefault="007C1D35" w:rsidP="00865B7B">
            <w:pPr>
              <w:rPr>
                <w:rFonts w:ascii="Times New Roman" w:eastAsia="Cambria" w:hAnsi="Times New Roman"/>
              </w:rPr>
            </w:pPr>
            <w:r>
              <w:rPr>
                <w:rFonts w:ascii="Times New Roman" w:eastAsia="Cambria" w:hAnsi="Times New Roman"/>
              </w:rPr>
              <w:t>Okul Aile Birliği Üyesi</w:t>
            </w:r>
          </w:p>
        </w:tc>
        <w:tc>
          <w:tcPr>
            <w:tcW w:w="2844" w:type="dxa"/>
            <w:vAlign w:val="center"/>
          </w:tcPr>
          <w:p w14:paraId="4DD9F514" w14:textId="0AB13D61" w:rsidR="00865B7B" w:rsidRPr="00840399" w:rsidRDefault="007C1D35" w:rsidP="00840399">
            <w:pPr>
              <w:cnfStyle w:val="000000010000" w:firstRow="0" w:lastRow="0" w:firstColumn="0" w:lastColumn="0" w:oddVBand="0" w:evenVBand="0" w:oddHBand="0" w:evenHBand="1" w:firstRowFirstColumn="0" w:firstRowLastColumn="0" w:lastRowFirstColumn="0" w:lastRowLastColumn="0"/>
              <w:rPr>
                <w:rFonts w:ascii="Times New Roman" w:eastAsia="Cambria" w:hAnsi="Times New Roman"/>
                <w:b/>
                <w:bCs/>
              </w:rPr>
            </w:pPr>
            <w:r>
              <w:rPr>
                <w:rFonts w:ascii="Times New Roman" w:eastAsia="Cambria" w:hAnsi="Times New Roman"/>
                <w:b/>
                <w:bCs/>
              </w:rPr>
              <w:t>Ali BİRYAN</w:t>
            </w:r>
          </w:p>
        </w:tc>
        <w:tc>
          <w:tcPr>
            <w:cnfStyle w:val="000100000000" w:firstRow="0" w:lastRow="0" w:firstColumn="0" w:lastColumn="1" w:oddVBand="0" w:evenVBand="0" w:oddHBand="0" w:evenHBand="0" w:firstRowFirstColumn="0" w:firstRowLastColumn="0" w:lastRowFirstColumn="0" w:lastRowLastColumn="0"/>
            <w:tcW w:w="1711" w:type="dxa"/>
            <w:vAlign w:val="center"/>
          </w:tcPr>
          <w:p w14:paraId="3D9BE292" w14:textId="1BEFA860" w:rsidR="00865B7B" w:rsidRPr="00865B7B" w:rsidRDefault="007C1D35" w:rsidP="00840399">
            <w:pPr>
              <w:rPr>
                <w:rFonts w:ascii="Times New Roman" w:eastAsia="Cambria" w:hAnsi="Times New Roman"/>
              </w:rPr>
            </w:pPr>
            <w:r>
              <w:rPr>
                <w:rFonts w:ascii="Times New Roman" w:eastAsia="Cambria" w:hAnsi="Times New Roman"/>
              </w:rPr>
              <w:t>Edebiyat Öğrt.</w:t>
            </w:r>
          </w:p>
        </w:tc>
      </w:tr>
      <w:tr w:rsidR="00865B7B" w:rsidRPr="00865B7B" w14:paraId="79711655" w14:textId="77777777" w:rsidTr="007C1D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vAlign w:val="center"/>
          </w:tcPr>
          <w:p w14:paraId="337278B8" w14:textId="5CFC7C01" w:rsidR="00865B7B" w:rsidRPr="00865B7B" w:rsidRDefault="00865B7B" w:rsidP="00840399">
            <w:pPr>
              <w:rPr>
                <w:rFonts w:ascii="Times New Roman" w:eastAsia="Cambria" w:hAnsi="Times New Roman"/>
              </w:rPr>
            </w:pPr>
          </w:p>
        </w:tc>
        <w:tc>
          <w:tcPr>
            <w:cnfStyle w:val="000010000000" w:firstRow="0" w:lastRow="0" w:firstColumn="0" w:lastColumn="0" w:oddVBand="1" w:evenVBand="0" w:oddHBand="0" w:evenHBand="0" w:firstRowFirstColumn="0" w:firstRowLastColumn="0" w:lastRowFirstColumn="0" w:lastRowLastColumn="0"/>
            <w:tcW w:w="2126" w:type="dxa"/>
          </w:tcPr>
          <w:p w14:paraId="498DFD0A" w14:textId="141DF995" w:rsidR="00865B7B" w:rsidRPr="00865B7B" w:rsidRDefault="00865B7B" w:rsidP="00865B7B">
            <w:pPr>
              <w:rPr>
                <w:rFonts w:ascii="Times New Roman" w:eastAsia="Cambria" w:hAnsi="Times New Roman"/>
              </w:rPr>
            </w:pPr>
          </w:p>
        </w:tc>
        <w:tc>
          <w:tcPr>
            <w:tcW w:w="2844" w:type="dxa"/>
            <w:vAlign w:val="center"/>
          </w:tcPr>
          <w:p w14:paraId="67314C6F" w14:textId="0ACF9FE5" w:rsidR="00865B7B" w:rsidRPr="00840399" w:rsidRDefault="007C1D35" w:rsidP="00840399">
            <w:pPr>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b/>
                <w:bCs/>
              </w:rPr>
            </w:pPr>
            <w:r>
              <w:rPr>
                <w:rFonts w:ascii="Times New Roman" w:eastAsia="Cambria" w:hAnsi="Times New Roman"/>
                <w:b/>
                <w:bCs/>
              </w:rPr>
              <w:t>Sefa Kurak</w:t>
            </w:r>
          </w:p>
        </w:tc>
        <w:tc>
          <w:tcPr>
            <w:cnfStyle w:val="000100000000" w:firstRow="0" w:lastRow="0" w:firstColumn="0" w:lastColumn="1" w:oddVBand="0" w:evenVBand="0" w:oddHBand="0" w:evenHBand="0" w:firstRowFirstColumn="0" w:firstRowLastColumn="0" w:lastRowFirstColumn="0" w:lastRowLastColumn="0"/>
            <w:tcW w:w="1711" w:type="dxa"/>
            <w:vAlign w:val="center"/>
          </w:tcPr>
          <w:p w14:paraId="694E3C6D" w14:textId="0EF19DBD" w:rsidR="00865B7B" w:rsidRPr="00865B7B" w:rsidRDefault="007C1D35" w:rsidP="00840399">
            <w:pPr>
              <w:rPr>
                <w:rFonts w:ascii="Times New Roman" w:eastAsia="Cambria" w:hAnsi="Times New Roman"/>
              </w:rPr>
            </w:pPr>
            <w:r>
              <w:rPr>
                <w:rFonts w:ascii="Times New Roman" w:eastAsia="Cambria" w:hAnsi="Times New Roman"/>
              </w:rPr>
              <w:t>Mobilya Öğrt.</w:t>
            </w:r>
          </w:p>
        </w:tc>
      </w:tr>
      <w:tr w:rsidR="00865B7B" w:rsidRPr="00865B7B" w14:paraId="27E13BA2" w14:textId="77777777" w:rsidTr="007C1D35">
        <w:trPr>
          <w:cnfStyle w:val="010000000000" w:firstRow="0" w:lastRow="1"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42" w:type="dxa"/>
          </w:tcPr>
          <w:p w14:paraId="0272BAEF" w14:textId="77777777" w:rsidR="00865B7B" w:rsidRPr="00865B7B" w:rsidRDefault="00865B7B" w:rsidP="00865B7B">
            <w:pPr>
              <w:rPr>
                <w:rFonts w:ascii="Times New Roman" w:eastAsia="Cambria" w:hAnsi="Times New Roman"/>
              </w:rPr>
            </w:pPr>
          </w:p>
        </w:tc>
        <w:tc>
          <w:tcPr>
            <w:cnfStyle w:val="000010000000" w:firstRow="0" w:lastRow="0" w:firstColumn="0" w:lastColumn="0" w:oddVBand="1" w:evenVBand="0" w:oddHBand="0" w:evenHBand="0" w:firstRowFirstColumn="0" w:firstRowLastColumn="0" w:lastRowFirstColumn="0" w:lastRowLastColumn="0"/>
            <w:tcW w:w="2126" w:type="dxa"/>
          </w:tcPr>
          <w:p w14:paraId="067A26A3" w14:textId="77777777" w:rsidR="00865B7B" w:rsidRPr="00865B7B" w:rsidRDefault="00865B7B" w:rsidP="00865B7B">
            <w:pPr>
              <w:rPr>
                <w:rFonts w:ascii="Times New Roman" w:eastAsia="Cambria" w:hAnsi="Times New Roman"/>
              </w:rPr>
            </w:pPr>
          </w:p>
        </w:tc>
        <w:tc>
          <w:tcPr>
            <w:tcW w:w="2844" w:type="dxa"/>
            <w:vAlign w:val="center"/>
          </w:tcPr>
          <w:p w14:paraId="1728FD75" w14:textId="2AE5C01C" w:rsidR="00865B7B" w:rsidRPr="00840399" w:rsidRDefault="007C1D35" w:rsidP="00840399">
            <w:pPr>
              <w:cnfStyle w:val="010000000000" w:firstRow="0" w:lastRow="1" w:firstColumn="0" w:lastColumn="0" w:oddVBand="0" w:evenVBand="0" w:oddHBand="0" w:evenHBand="0" w:firstRowFirstColumn="0" w:firstRowLastColumn="0" w:lastRowFirstColumn="0" w:lastRowLastColumn="0"/>
              <w:rPr>
                <w:rFonts w:ascii="Times New Roman" w:eastAsia="Cambria" w:hAnsi="Times New Roman"/>
                <w:b w:val="0"/>
                <w:bCs w:val="0"/>
              </w:rPr>
            </w:pPr>
            <w:r>
              <w:rPr>
                <w:rFonts w:ascii="Times New Roman" w:eastAsia="Cambria" w:hAnsi="Times New Roman"/>
                <w:b w:val="0"/>
                <w:bCs w:val="0"/>
              </w:rPr>
              <w:t>Gökhan YÖRÜK</w:t>
            </w:r>
          </w:p>
        </w:tc>
        <w:tc>
          <w:tcPr>
            <w:cnfStyle w:val="000100000000" w:firstRow="0" w:lastRow="0" w:firstColumn="0" w:lastColumn="1" w:oddVBand="0" w:evenVBand="0" w:oddHBand="0" w:evenHBand="0" w:firstRowFirstColumn="0" w:firstRowLastColumn="0" w:lastRowFirstColumn="0" w:lastRowLastColumn="0"/>
            <w:tcW w:w="1711" w:type="dxa"/>
            <w:vAlign w:val="center"/>
          </w:tcPr>
          <w:p w14:paraId="1A902B7E" w14:textId="4235E90C" w:rsidR="00865B7B" w:rsidRPr="00865B7B" w:rsidRDefault="007C1D35" w:rsidP="00840399">
            <w:pPr>
              <w:rPr>
                <w:rFonts w:ascii="Times New Roman" w:eastAsia="Cambria" w:hAnsi="Times New Roman"/>
              </w:rPr>
            </w:pPr>
            <w:r>
              <w:rPr>
                <w:rFonts w:ascii="Times New Roman" w:eastAsia="Cambria" w:hAnsi="Times New Roman"/>
              </w:rPr>
              <w:t>Gemi İnşa Öğrt.</w:t>
            </w:r>
          </w:p>
        </w:tc>
      </w:tr>
    </w:tbl>
    <w:p w14:paraId="0C0111B7" w14:textId="77777777" w:rsidR="00865B7B" w:rsidRPr="00865B7B" w:rsidRDefault="00865B7B" w:rsidP="00865B7B">
      <w:pPr>
        <w:widowControl w:val="0"/>
        <w:autoSpaceDE w:val="0"/>
        <w:autoSpaceDN w:val="0"/>
        <w:spacing w:after="0" w:line="240" w:lineRule="auto"/>
        <w:rPr>
          <w:rFonts w:ascii="Times New Roman" w:eastAsia="Cambria" w:hAnsi="Times New Roman" w:cs="Times New Roman"/>
          <w:b/>
          <w:szCs w:val="24"/>
          <w14:ligatures w14:val="standardContextual"/>
        </w:rPr>
      </w:pPr>
    </w:p>
    <w:p w14:paraId="20114D42" w14:textId="77777777" w:rsidR="00865B7B" w:rsidRPr="00865B7B" w:rsidRDefault="00865B7B" w:rsidP="00865B7B">
      <w:pPr>
        <w:widowControl w:val="0"/>
        <w:autoSpaceDE w:val="0"/>
        <w:autoSpaceDN w:val="0"/>
        <w:spacing w:before="8" w:after="0" w:line="240" w:lineRule="auto"/>
        <w:rPr>
          <w:rFonts w:ascii="Times New Roman" w:eastAsia="Cambria" w:hAnsi="Times New Roman" w:cs="Times New Roman"/>
          <w:b/>
          <w:sz w:val="17"/>
          <w:szCs w:val="24"/>
          <w14:ligatures w14:val="standardContextual"/>
        </w:rPr>
      </w:pPr>
    </w:p>
    <w:p w14:paraId="52CDA428" w14:textId="77777777" w:rsidR="00865B7B" w:rsidRPr="00865B7B" w:rsidRDefault="00865B7B" w:rsidP="00865B7B">
      <w:pPr>
        <w:widowControl w:val="0"/>
        <w:numPr>
          <w:ilvl w:val="1"/>
          <w:numId w:val="2"/>
        </w:numPr>
        <w:tabs>
          <w:tab w:val="left" w:pos="839"/>
        </w:tabs>
        <w:autoSpaceDE w:val="0"/>
        <w:autoSpaceDN w:val="0"/>
        <w:spacing w:after="0" w:line="240" w:lineRule="auto"/>
        <w:jc w:val="both"/>
        <w:rPr>
          <w:rFonts w:ascii="Times New Roman" w:eastAsia="Cambria" w:hAnsi="Times New Roman" w:cs="Times New Roman"/>
          <w:b/>
          <w:sz w:val="32"/>
          <w14:ligatures w14:val="standardContextual"/>
        </w:rPr>
      </w:pPr>
      <w:r w:rsidRPr="00865B7B">
        <w:rPr>
          <w:rFonts w:ascii="Times New Roman" w:eastAsia="Cambria" w:hAnsi="Times New Roman" w:cs="Times New Roman"/>
          <w:b/>
          <w:sz w:val="32"/>
          <w14:ligatures w14:val="standardContextual"/>
        </w:rPr>
        <w:t>Planlama</w:t>
      </w:r>
      <w:r w:rsidRPr="00865B7B">
        <w:rPr>
          <w:rFonts w:ascii="Times New Roman" w:eastAsia="Cambria" w:hAnsi="Times New Roman" w:cs="Times New Roman"/>
          <w:b/>
          <w:spacing w:val="-8"/>
          <w:sz w:val="32"/>
          <w14:ligatures w14:val="standardContextual"/>
        </w:rPr>
        <w:t xml:space="preserve"> </w:t>
      </w:r>
      <w:r w:rsidRPr="00865B7B">
        <w:rPr>
          <w:rFonts w:ascii="Times New Roman" w:eastAsia="Cambria" w:hAnsi="Times New Roman" w:cs="Times New Roman"/>
          <w:b/>
          <w:sz w:val="32"/>
          <w14:ligatures w14:val="standardContextual"/>
        </w:rPr>
        <w:t>Süreci:</w:t>
      </w:r>
    </w:p>
    <w:p w14:paraId="361F81CD" w14:textId="77777777" w:rsidR="00865B7B" w:rsidRPr="00865B7B" w:rsidRDefault="00865B7B" w:rsidP="00865B7B">
      <w:pPr>
        <w:widowControl w:val="0"/>
        <w:autoSpaceDE w:val="0"/>
        <w:autoSpaceDN w:val="0"/>
        <w:spacing w:before="11" w:after="0" w:line="240" w:lineRule="auto"/>
        <w:rPr>
          <w:rFonts w:ascii="Times New Roman" w:eastAsia="Cambria" w:hAnsi="Times New Roman" w:cs="Times New Roman"/>
          <w:b/>
          <w:sz w:val="31"/>
          <w:szCs w:val="24"/>
          <w14:ligatures w14:val="standardContextual"/>
        </w:rPr>
      </w:pPr>
    </w:p>
    <w:p w14:paraId="71C36532" w14:textId="77777777" w:rsidR="00865B7B" w:rsidRPr="00865B7B" w:rsidRDefault="00865B7B" w:rsidP="00865B7B">
      <w:pPr>
        <w:spacing w:line="360" w:lineRule="auto"/>
        <w:ind w:left="118" w:right="273" w:firstLine="590"/>
        <w:jc w:val="both"/>
        <w:rPr>
          <w:rFonts w:ascii="Times New Roman" w:hAnsi="Times New Roman" w:cs="Times New Roman"/>
          <w:i/>
          <w:kern w:val="2"/>
          <w:sz w:val="24"/>
          <w14:ligatures w14:val="standardContextual"/>
        </w:rPr>
      </w:pPr>
      <w:r w:rsidRPr="00865B7B">
        <w:rPr>
          <w:rFonts w:ascii="Times New Roman" w:hAnsi="Times New Roman" w:cs="Times New Roman"/>
          <w:i/>
          <w:kern w:val="2"/>
          <w:sz w:val="24"/>
          <w14:ligatures w14:val="standardContextual"/>
        </w:rPr>
        <w:t>2024-2028 dönemi stratejik plan hazırlanma süreci Strateji Geliştirme Kurulu ve Stratejik Plan Ekibi ’nin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stratejileri belirlenmiştir.</w:t>
      </w:r>
    </w:p>
    <w:p w14:paraId="33180C45" w14:textId="77777777" w:rsidR="00865B7B" w:rsidRDefault="00865B7B"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6ED62B59" w14:textId="77777777" w:rsidR="00865B7B" w:rsidRDefault="00865B7B"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12581D62" w14:textId="77777777" w:rsidR="00865B7B" w:rsidRDefault="00865B7B"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1DB99C84" w14:textId="77777777" w:rsidR="00865B7B" w:rsidRDefault="00865B7B"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0D1041BF" w14:textId="77777777" w:rsidR="00865B7B" w:rsidRDefault="00865B7B"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5BFA4482" w14:textId="77777777" w:rsidR="00865B7B" w:rsidRDefault="00865B7B"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7BB7D07B" w14:textId="77777777" w:rsidR="00865B7B" w:rsidRDefault="00865B7B"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26492DCD" w14:textId="77777777" w:rsidR="00865B7B" w:rsidRDefault="00865B7B"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19015C5A" w14:textId="77777777" w:rsidR="00865B7B" w:rsidRPr="00771609" w:rsidRDefault="00865B7B" w:rsidP="00771609">
      <w:pPr>
        <w:widowControl w:val="0"/>
        <w:autoSpaceDE w:val="0"/>
        <w:autoSpaceDN w:val="0"/>
        <w:spacing w:after="0" w:line="240" w:lineRule="auto"/>
        <w:rPr>
          <w:rFonts w:ascii="Times New Roman" w:eastAsia="Cambria" w:hAnsi="Times New Roman" w:cs="Times New Roman"/>
          <w:sz w:val="20"/>
          <w:szCs w:val="24"/>
          <w14:ligatures w14:val="standardContextual"/>
        </w:rPr>
      </w:pPr>
    </w:p>
    <w:p w14:paraId="350F7E35" w14:textId="77777777" w:rsidR="00865B7B" w:rsidRDefault="00865B7B" w:rsidP="00865B7B">
      <w:pPr>
        <w:spacing w:line="360" w:lineRule="auto"/>
        <w:ind w:left="118" w:right="273" w:firstLine="590"/>
        <w:jc w:val="both"/>
        <w:rPr>
          <w:rFonts w:ascii="Times New Roman" w:hAnsi="Times New Roman" w:cs="Times New Roman"/>
          <w:i/>
          <w:kern w:val="2"/>
          <w:sz w:val="24"/>
          <w14:ligatures w14:val="standardContextual"/>
        </w:rPr>
      </w:pPr>
    </w:p>
    <w:p w14:paraId="62EC4466" w14:textId="77777777" w:rsidR="00987C9C" w:rsidRDefault="00987C9C" w:rsidP="00865B7B">
      <w:pPr>
        <w:spacing w:line="360" w:lineRule="auto"/>
        <w:ind w:left="118" w:right="273" w:firstLine="590"/>
        <w:jc w:val="both"/>
        <w:rPr>
          <w:rFonts w:ascii="Times New Roman" w:hAnsi="Times New Roman" w:cs="Times New Roman"/>
          <w:i/>
          <w:kern w:val="2"/>
          <w:sz w:val="24"/>
          <w14:ligatures w14:val="standardContextual"/>
        </w:rPr>
      </w:pPr>
    </w:p>
    <w:p w14:paraId="77DDF8B6" w14:textId="77777777" w:rsidR="00987C9C" w:rsidRPr="00865B7B" w:rsidRDefault="00987C9C" w:rsidP="00865B7B">
      <w:pPr>
        <w:spacing w:line="360" w:lineRule="auto"/>
        <w:ind w:left="118" w:right="273" w:firstLine="590"/>
        <w:jc w:val="both"/>
        <w:rPr>
          <w:rFonts w:ascii="Times New Roman" w:hAnsi="Times New Roman" w:cs="Times New Roman"/>
          <w:i/>
          <w:kern w:val="2"/>
          <w:sz w:val="24"/>
          <w14:ligatures w14:val="standardContextual"/>
        </w:rPr>
      </w:pPr>
    </w:p>
    <w:p w14:paraId="2E698D0C" w14:textId="326DD08F" w:rsidR="00865B7B" w:rsidRPr="00865B7B" w:rsidRDefault="00205089" w:rsidP="00865B7B">
      <w:pPr>
        <w:numPr>
          <w:ilvl w:val="0"/>
          <w:numId w:val="4"/>
        </w:numPr>
        <w:spacing w:after="0" w:line="360" w:lineRule="auto"/>
        <w:ind w:right="424"/>
        <w:contextualSpacing/>
        <w:jc w:val="both"/>
        <w:rPr>
          <w:rFonts w:ascii="Times New Roman" w:eastAsia="Cambria" w:hAnsi="Times New Roman" w:cs="Times New Roman"/>
          <w:b/>
          <w:sz w:val="24"/>
          <w:szCs w:val="24"/>
          <w:lang w:val="en-US" w:eastAsia="tr-TR"/>
          <w14:ligatures w14:val="standardContextual"/>
        </w:rPr>
      </w:pPr>
      <w:r>
        <w:rPr>
          <w:rFonts w:ascii="Times New Roman" w:eastAsia="Cambria" w:hAnsi="Times New Roman" w:cs="Times New Roman"/>
          <w:b/>
          <w:sz w:val="24"/>
          <w:szCs w:val="24"/>
          <w:lang w:val="en-US" w:eastAsia="tr-TR"/>
          <w14:ligatures w14:val="standardContextual"/>
        </w:rPr>
        <w:t>Sürmene Türk Telekom Mesleki ve Teknik Anadolu Lisesi</w:t>
      </w:r>
      <w:r w:rsidR="00865B7B" w:rsidRPr="00865B7B">
        <w:rPr>
          <w:rFonts w:ascii="Times New Roman" w:eastAsia="Cambria" w:hAnsi="Times New Roman" w:cs="Times New Roman"/>
          <w:sz w:val="24"/>
          <w:szCs w:val="24"/>
          <w:lang w:val="en-US" w:eastAsia="tr-TR"/>
          <w14:ligatures w14:val="standardContextual"/>
        </w:rPr>
        <w:t xml:space="preserve"> </w:t>
      </w:r>
      <w:r w:rsidR="00865B7B" w:rsidRPr="00865B7B">
        <w:rPr>
          <w:rFonts w:ascii="Times New Roman" w:eastAsia="Cambria" w:hAnsi="Times New Roman" w:cs="Times New Roman"/>
          <w:b/>
          <w:sz w:val="24"/>
          <w:szCs w:val="24"/>
          <w:lang w:val="en-US" w:eastAsia="tr-TR"/>
          <w14:ligatures w14:val="standardContextual"/>
        </w:rPr>
        <w:t>Müdürlüğü 2024 - 2028 Stratejik Planlama Süreci:</w:t>
      </w:r>
    </w:p>
    <w:p w14:paraId="2254DE60" w14:textId="77777777" w:rsidR="00865B7B" w:rsidRPr="00865B7B" w:rsidRDefault="00865B7B" w:rsidP="00865B7B">
      <w:pPr>
        <w:widowControl w:val="0"/>
        <w:autoSpaceDE w:val="0"/>
        <w:autoSpaceDN w:val="0"/>
        <w:spacing w:after="0" w:line="360" w:lineRule="auto"/>
        <w:ind w:left="466" w:right="424"/>
        <w:jc w:val="both"/>
        <w:rPr>
          <w:rFonts w:ascii="Times New Roman" w:eastAsia="Cambria" w:hAnsi="Times New Roman" w:cs="Times New Roman"/>
          <w:b/>
          <w:sz w:val="24"/>
          <w:szCs w:val="24"/>
          <w:lang w:val="en-US" w:eastAsia="tr-TR"/>
          <w14:ligatures w14:val="standardContextual"/>
        </w:rPr>
      </w:pPr>
    </w:p>
    <w:p w14:paraId="2CE3DAA0" w14:textId="77777777" w:rsidR="00865B7B" w:rsidRPr="00865B7B" w:rsidRDefault="00865B7B" w:rsidP="00865B7B">
      <w:pPr>
        <w:tabs>
          <w:tab w:val="left" w:pos="1449"/>
        </w:tabs>
        <w:rPr>
          <w:rFonts w:ascii="Times New Roman" w:eastAsia="Times New Roman" w:hAnsi="Times New Roman" w:cs="Times New Roman"/>
          <w:kern w:val="2"/>
          <w:sz w:val="24"/>
          <w:szCs w:val="24"/>
          <w:lang w:eastAsia="tr-TR"/>
          <w14:ligatures w14:val="standardContextual"/>
        </w:rPr>
      </w:pPr>
    </w:p>
    <w:p w14:paraId="3C46E61F" w14:textId="77777777" w:rsidR="00865B7B" w:rsidRPr="00865B7B" w:rsidRDefault="00865B7B" w:rsidP="00865B7B">
      <w:pPr>
        <w:tabs>
          <w:tab w:val="left" w:pos="6415"/>
        </w:tabs>
        <w:rPr>
          <w:kern w:val="2"/>
          <w:sz w:val="24"/>
          <w14:ligatures w14:val="standardContextual"/>
        </w:rPr>
      </w:pPr>
    </w:p>
    <w:p w14:paraId="06F6FD5F" w14:textId="77777777" w:rsidR="00865B7B" w:rsidRPr="00865B7B" w:rsidRDefault="00865B7B" w:rsidP="00865B7B">
      <w:pPr>
        <w:spacing w:before="142"/>
        <w:ind w:left="478"/>
        <w:rPr>
          <w:i/>
          <w:kern w:val="2"/>
          <w:sz w:val="24"/>
          <w14:ligatures w14:val="standardContextual"/>
        </w:rPr>
      </w:pPr>
      <w:r w:rsidRPr="00865B7B">
        <w:rPr>
          <w:rFonts w:ascii="Times New Roman" w:hAnsi="Times New Roman" w:cs="Times New Roman"/>
          <w:noProof/>
          <w:color w:val="FF0000"/>
          <w:kern w:val="2"/>
          <w:lang w:eastAsia="tr-TR"/>
          <w14:ligatures w14:val="standardContextual"/>
        </w:rPr>
        <w:drawing>
          <wp:inline distT="0" distB="0" distL="0" distR="0" wp14:anchorId="669ACB6F" wp14:editId="17C08DF9">
            <wp:extent cx="5354727" cy="4301338"/>
            <wp:effectExtent l="0" t="0" r="0" b="4445"/>
            <wp:docPr id="5"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C62CB46" w14:textId="2A8AE616" w:rsidR="00865B7B" w:rsidRPr="00865B7B" w:rsidRDefault="00865B7B" w:rsidP="00865B7B">
      <w:pPr>
        <w:widowControl w:val="0"/>
        <w:autoSpaceDE w:val="0"/>
        <w:autoSpaceDN w:val="0"/>
        <w:spacing w:after="0" w:line="360" w:lineRule="auto"/>
        <w:ind w:left="466" w:right="424"/>
        <w:jc w:val="both"/>
        <w:rPr>
          <w:rFonts w:ascii="Times New Roman" w:eastAsia="Cambria" w:hAnsi="Times New Roman" w:cs="Times New Roman"/>
          <w:sz w:val="24"/>
          <w:szCs w:val="24"/>
          <w:lang w:val="en-US"/>
          <w14:ligatures w14:val="standardContextual"/>
        </w:rPr>
      </w:pPr>
      <w:r w:rsidRPr="00865B7B">
        <w:rPr>
          <w:rFonts w:ascii="Times New Roman" w:eastAsia="Cambria" w:hAnsi="Times New Roman" w:cs="Times New Roman"/>
          <w:sz w:val="24"/>
          <w:szCs w:val="24"/>
          <w:lang w:val="en-US"/>
          <w14:ligatures w14:val="standardContextual"/>
        </w:rPr>
        <w:t xml:space="preserve">Şekil </w:t>
      </w:r>
      <w:r w:rsidR="00E162D9">
        <w:rPr>
          <w:rFonts w:ascii="Times New Roman" w:eastAsia="Cambria" w:hAnsi="Times New Roman" w:cs="Times New Roman"/>
          <w:sz w:val="24"/>
          <w:szCs w:val="24"/>
          <w:lang w:val="en-US"/>
          <w14:ligatures w14:val="standardContextual"/>
        </w:rPr>
        <w:t>1</w:t>
      </w:r>
      <w:proofErr w:type="gramStart"/>
      <w:r w:rsidRPr="00865B7B">
        <w:rPr>
          <w:rFonts w:ascii="Times New Roman" w:eastAsia="Cambria" w:hAnsi="Times New Roman" w:cs="Times New Roman"/>
          <w:sz w:val="24"/>
          <w:szCs w:val="24"/>
          <w:lang w:val="en-US"/>
          <w14:ligatures w14:val="standardContextual"/>
        </w:rPr>
        <w:t>:Stratejik</w:t>
      </w:r>
      <w:proofErr w:type="gramEnd"/>
      <w:r w:rsidRPr="00865B7B">
        <w:rPr>
          <w:rFonts w:ascii="Times New Roman" w:eastAsia="Cambria" w:hAnsi="Times New Roman" w:cs="Times New Roman"/>
          <w:sz w:val="24"/>
          <w:szCs w:val="24"/>
          <w:lang w:val="en-US"/>
          <w14:ligatures w14:val="standardContextual"/>
        </w:rPr>
        <w:t xml:space="preserve"> Plan Hazırlık Çalışması</w:t>
      </w:r>
    </w:p>
    <w:p w14:paraId="051D2B41" w14:textId="77777777" w:rsidR="00865B7B" w:rsidRPr="00865B7B" w:rsidRDefault="00865B7B" w:rsidP="00865B7B">
      <w:pPr>
        <w:widowControl w:val="0"/>
        <w:autoSpaceDE w:val="0"/>
        <w:autoSpaceDN w:val="0"/>
        <w:spacing w:after="0" w:line="360" w:lineRule="auto"/>
        <w:ind w:left="466" w:right="424"/>
        <w:jc w:val="both"/>
        <w:rPr>
          <w:rFonts w:ascii="Times New Roman" w:eastAsia="Cambria" w:hAnsi="Times New Roman" w:cs="Times New Roman"/>
          <w:b/>
          <w:sz w:val="24"/>
          <w:szCs w:val="24"/>
          <w:lang w:val="en-US" w:eastAsia="tr-TR"/>
          <w14:ligatures w14:val="standardContextual"/>
        </w:rPr>
      </w:pPr>
    </w:p>
    <w:p w14:paraId="31D8566A" w14:textId="63920D52" w:rsidR="00865B7B" w:rsidRPr="00865B7B" w:rsidRDefault="00865B7B" w:rsidP="00865B7B">
      <w:pPr>
        <w:autoSpaceDE w:val="0"/>
        <w:autoSpaceDN w:val="0"/>
        <w:adjustRightInd w:val="0"/>
        <w:spacing w:after="0" w:line="360" w:lineRule="auto"/>
        <w:ind w:right="424" w:firstLine="709"/>
        <w:jc w:val="both"/>
        <w:rPr>
          <w:rFonts w:ascii="Times New Roman" w:hAnsi="Times New Roman" w:cs="Times New Roman"/>
          <w:kern w:val="2"/>
          <w:sz w:val="24"/>
          <w:szCs w:val="24"/>
          <w14:ligatures w14:val="standardContextual"/>
        </w:rPr>
      </w:pPr>
      <w:r w:rsidRPr="00865B7B">
        <w:rPr>
          <w:rFonts w:ascii="Times New Roman" w:hAnsi="Times New Roman" w:cs="Times New Roman"/>
          <w:kern w:val="2"/>
          <w:szCs w:val="24"/>
          <w14:ligatures w14:val="standardContextual"/>
        </w:rPr>
        <w:t xml:space="preserve">Okulumuz 2024-2028 Stratejik Planı çalışmaları kapsamında okulumuz ve ilgili paydaşların katılımıyla başta Türkiye Yüzyılını inşaat etmek için,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w:t>
      </w:r>
      <w:proofErr w:type="gramStart"/>
      <w:r w:rsidRPr="00865B7B">
        <w:rPr>
          <w:rFonts w:ascii="Times New Roman" w:hAnsi="Times New Roman" w:cs="Times New Roman"/>
          <w:kern w:val="2"/>
          <w:szCs w:val="24"/>
          <w14:ligatures w14:val="standardContextual"/>
        </w:rPr>
        <w:t>edilmiş,</w:t>
      </w:r>
      <w:proofErr w:type="gramEnd"/>
      <w:r w:rsidRPr="00865B7B">
        <w:rPr>
          <w:rFonts w:ascii="Times New Roman" w:hAnsi="Times New Roman" w:cs="Times New Roman"/>
          <w:kern w:val="2"/>
          <w:szCs w:val="24"/>
          <w14:ligatures w14:val="standardContextual"/>
        </w:rPr>
        <w:t xml:space="preserve"> ve Bakanlığımızın planı kapsamında hazırlanan İl ve İlçe Milli Eğitim Müdürlüklerinin 2024-2028 Stratejik Planlarına göre stratejik amaç, hedef, strateji, gösterge ve eylemler belirlenmiştir. Bu doğrultuda yedi stratejik amaç bu stratejik amaçlar altında da beş yıllık hedefler ile bu hedefleri gerçekleştirecek strateji ve eylemler ortaya çıkmıştır. </w:t>
      </w:r>
      <w:r w:rsidRPr="00865B7B">
        <w:rPr>
          <w:rFonts w:ascii="Times New Roman" w:hAnsi="Times New Roman" w:cs="Times New Roman"/>
          <w:kern w:val="2"/>
          <w:szCs w:val="24"/>
          <w14:ligatures w14:val="standardContextual"/>
        </w:rPr>
        <w:lastRenderedPageBreak/>
        <w:t>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kullanılacaktır.</w:t>
      </w:r>
    </w:p>
    <w:p w14:paraId="5377EF68" w14:textId="7221E229" w:rsidR="00865B7B" w:rsidRPr="00865B7B" w:rsidRDefault="00865B7B" w:rsidP="00865B7B">
      <w:pPr>
        <w:spacing w:after="0" w:line="360" w:lineRule="auto"/>
        <w:ind w:right="424" w:firstLine="709"/>
        <w:jc w:val="both"/>
        <w:rPr>
          <w:rFonts w:ascii="Times New Roman" w:hAnsi="Times New Roman" w:cs="Times New Roman"/>
          <w:kern w:val="24"/>
          <w:sz w:val="24"/>
          <w:szCs w:val="24"/>
          <w14:ligatures w14:val="standardContextual"/>
        </w:rPr>
      </w:pPr>
      <w:r w:rsidRPr="00865B7B">
        <w:rPr>
          <w:rFonts w:ascii="Times New Roman" w:hAnsi="Times New Roman" w:cs="Times New Roman"/>
          <w:kern w:val="2"/>
          <w:sz w:val="24"/>
          <w:szCs w:val="24"/>
          <w14:ligatures w14:val="standardContextual"/>
        </w:rPr>
        <w:t xml:space="preserve">İlgili genelge ve Bakanlığın Stratejik Plan Takvimi doğrultusunda; </w:t>
      </w:r>
      <w:r w:rsidR="00205089">
        <w:rPr>
          <w:rFonts w:ascii="Times New Roman" w:hAnsi="Times New Roman" w:cs="Times New Roman"/>
          <w:kern w:val="2"/>
          <w:sz w:val="24"/>
          <w:szCs w:val="24"/>
          <w:lang w:eastAsia="tr-TR"/>
          <w14:ligatures w14:val="standardContextual"/>
        </w:rPr>
        <w:t>Sürmene Türk Telekom Mesleki ve Teknik Anadolu Lisesi</w:t>
      </w:r>
      <w:r w:rsidRPr="00865B7B">
        <w:rPr>
          <w:rFonts w:ascii="Times New Roman" w:hAnsi="Times New Roman" w:cs="Times New Roman"/>
          <w:kern w:val="2"/>
          <w:sz w:val="24"/>
          <w:szCs w:val="24"/>
          <w:lang w:eastAsia="tr-TR"/>
          <w14:ligatures w14:val="standardContextual"/>
        </w:rPr>
        <w:t xml:space="preserve"> Müdürlüğü</w:t>
      </w:r>
      <w:r w:rsidRPr="00865B7B">
        <w:rPr>
          <w:rFonts w:ascii="Times New Roman" w:hAnsi="Times New Roman" w:cs="Times New Roman"/>
          <w:b/>
          <w:kern w:val="2"/>
          <w:sz w:val="24"/>
          <w:szCs w:val="24"/>
          <w:lang w:eastAsia="tr-TR"/>
          <w14:ligatures w14:val="standardContextual"/>
        </w:rPr>
        <w:t xml:space="preserve"> </w:t>
      </w:r>
      <w:r w:rsidRPr="00865B7B">
        <w:rPr>
          <w:rFonts w:ascii="Times New Roman" w:eastAsia="Times New Roman" w:hAnsi="Times New Roman" w:cs="Times New Roman"/>
          <w:kern w:val="2"/>
          <w:sz w:val="24"/>
          <w:szCs w:val="24"/>
          <w14:ligatures w14:val="standardContextual"/>
        </w:rPr>
        <w:t xml:space="preserve">bünyesinde öncelikle “Stratejik Plan Üst Kurulu” oluşturulmuştur. Daha sonra, plan hazırlıklarının tamamlanması, </w:t>
      </w:r>
      <w:r w:rsidRPr="00865B7B">
        <w:rPr>
          <w:rFonts w:ascii="Times New Roman" w:hAnsi="Times New Roman" w:cs="Times New Roman"/>
          <w:kern w:val="24"/>
          <w:sz w:val="24"/>
          <w:szCs w:val="24"/>
          <w14:ligatures w14:val="standardContextual"/>
        </w:rPr>
        <w:t xml:space="preserve">üst kurula belirli dönemlerde rapor sunmak ve üst kurulun önerileri doğrultusunda gerekli çalışmaları yürütmek üzere </w:t>
      </w:r>
      <w:r w:rsidRPr="00865B7B">
        <w:rPr>
          <w:rFonts w:ascii="Times New Roman" w:hAnsi="Times New Roman" w:cs="Times New Roman"/>
          <w:b/>
          <w:kern w:val="24"/>
          <w:sz w:val="24"/>
          <w:szCs w:val="24"/>
          <w14:ligatures w14:val="standardContextual"/>
        </w:rPr>
        <w:t>“</w:t>
      </w:r>
      <w:r w:rsidR="00205089">
        <w:rPr>
          <w:rFonts w:ascii="Times New Roman" w:hAnsi="Times New Roman" w:cs="Times New Roman"/>
          <w:kern w:val="2"/>
          <w:sz w:val="24"/>
          <w:szCs w:val="24"/>
          <w14:ligatures w14:val="standardContextual"/>
        </w:rPr>
        <w:t>Türk Telekom</w:t>
      </w:r>
      <w:r w:rsidRPr="00865B7B">
        <w:rPr>
          <w:rFonts w:ascii="Times New Roman" w:hAnsi="Times New Roman" w:cs="Times New Roman"/>
          <w:kern w:val="2"/>
          <w:sz w:val="24"/>
          <w:szCs w:val="24"/>
          <w14:ligatures w14:val="standardContextual"/>
        </w:rPr>
        <w:t xml:space="preserve"> Mesleki ve Teknik Anadolu Lisesi</w:t>
      </w:r>
      <w:r w:rsidRPr="00865B7B">
        <w:rPr>
          <w:rFonts w:ascii="Times New Roman" w:hAnsi="Times New Roman" w:cs="Times New Roman"/>
          <w:kern w:val="2"/>
          <w:sz w:val="24"/>
          <w:szCs w:val="24"/>
          <w:lang w:eastAsia="tr-TR"/>
          <w14:ligatures w14:val="standardContextual"/>
        </w:rPr>
        <w:t xml:space="preserve"> Müdürlüğü</w:t>
      </w:r>
      <w:r w:rsidRPr="00865B7B">
        <w:rPr>
          <w:rFonts w:ascii="Times New Roman" w:hAnsi="Times New Roman" w:cs="Times New Roman"/>
          <w:bCs/>
          <w:kern w:val="24"/>
          <w:sz w:val="24"/>
          <w:szCs w:val="24"/>
          <w14:ligatures w14:val="standardContextual"/>
        </w:rPr>
        <w:t xml:space="preserve"> Stratejik Plan Ekibi</w:t>
      </w:r>
      <w:r w:rsidRPr="00865B7B">
        <w:rPr>
          <w:rFonts w:ascii="Times New Roman" w:hAnsi="Times New Roman" w:cs="Times New Roman"/>
          <w:kern w:val="24"/>
          <w:sz w:val="24"/>
          <w:szCs w:val="24"/>
          <w14:ligatures w14:val="standardContextual"/>
        </w:rPr>
        <w:t>” oluşturulmuştur.</w:t>
      </w:r>
    </w:p>
    <w:p w14:paraId="3B284CE3" w14:textId="77777777" w:rsidR="00865B7B" w:rsidRPr="00865B7B" w:rsidRDefault="00865B7B" w:rsidP="00865B7B">
      <w:pPr>
        <w:spacing w:after="0" w:line="360" w:lineRule="auto"/>
        <w:ind w:right="424" w:firstLine="709"/>
        <w:jc w:val="both"/>
        <w:rPr>
          <w:rFonts w:ascii="Times New Roman" w:eastAsia="Lucida Sans Unicode" w:hAnsi="Times New Roman" w:cs="Times New Roman"/>
          <w:kern w:val="1"/>
          <w:sz w:val="24"/>
          <w:szCs w:val="24"/>
        </w:rPr>
      </w:pPr>
      <w:r w:rsidRPr="00865B7B">
        <w:rPr>
          <w:rFonts w:ascii="Times New Roman" w:hAnsi="Times New Roman" w:cs="Times New Roman"/>
          <w:kern w:val="24"/>
          <w:sz w:val="24"/>
          <w:szCs w:val="24"/>
          <w14:ligatures w14:val="standardContextual"/>
        </w:rPr>
        <w:t xml:space="preserve">Stratejik Plan Ekibinin hazırlık döneminde yaptığı toplantılara, her şubeden çalışmalara yeterli zamanı ayırabilen, farklı uzmanlık becerilerine ve alanlarında bilgi birikimine sahip </w:t>
      </w:r>
      <w:r w:rsidRPr="00865B7B">
        <w:rPr>
          <w:rFonts w:ascii="Times New Roman" w:eastAsia="Calibri" w:hAnsi="Times New Roman" w:cs="Times New Roman"/>
          <w:sz w:val="24"/>
          <w:szCs w:val="24"/>
          <w:lang w:eastAsia="tr-TR"/>
        </w:rPr>
        <w:t>özellikteki çalışanların katılımının sağlanmasına dikkat edilmiştir. Stratejik Planlama için gerekli araştırma, inceleme ve değerlendirme çalışmalarını yapmak amacıyla, Müdürlüğümüzün Strateji Geliştirme Şubesi tarafından, örgüt içi her türlü yapısal ve güdülemeyi sağlayıcı önlemler alınmış ve yürürlüğe konulmuştur</w:t>
      </w:r>
      <w:r w:rsidRPr="00865B7B">
        <w:rPr>
          <w:rFonts w:ascii="Times New Roman" w:eastAsia="Lucida Sans Unicode" w:hAnsi="Times New Roman" w:cs="Times New Roman"/>
          <w:b/>
          <w:kern w:val="1"/>
          <w:sz w:val="24"/>
          <w:szCs w:val="24"/>
        </w:rPr>
        <w:t>.</w:t>
      </w:r>
    </w:p>
    <w:p w14:paraId="141A6DB8" w14:textId="77777777" w:rsidR="00865B7B" w:rsidRPr="00865B7B" w:rsidRDefault="00865B7B" w:rsidP="00865B7B">
      <w:pPr>
        <w:spacing w:after="0" w:line="360" w:lineRule="auto"/>
        <w:ind w:right="424" w:firstLine="709"/>
        <w:jc w:val="both"/>
        <w:rPr>
          <w:rFonts w:ascii="Times New Roman" w:hAnsi="Times New Roman" w:cs="Times New Roman"/>
          <w:kern w:val="24"/>
          <w:sz w:val="24"/>
          <w:szCs w:val="24"/>
          <w14:ligatures w14:val="standardContextual"/>
        </w:rPr>
      </w:pPr>
      <w:r w:rsidRPr="00865B7B">
        <w:rPr>
          <w:rFonts w:ascii="Times New Roman" w:hAnsi="Times New Roman" w:cs="Times New Roman"/>
          <w:kern w:val="2"/>
          <w:sz w:val="24"/>
          <w:szCs w:val="24"/>
          <w14:ligatures w14:val="standardContextual"/>
        </w:rPr>
        <w:t>Stratejilerin/tedbirlerin belirlenmesi aşamasında yöneticilerin, denetçilerin, uygulayıcıların ve kilit konumda yer alan yetkililerin kurum adına ortak bir gelecek öngörmeleri, istenen hedefe nasıl ulaşılacağını belirlemeleri, alternatif eylemlerin ya da tedbirlerin maliyetleri, yararları ve olası sonuçlarını tahmin etmeleri beklenmiş, çalışmaların sonunda en etkili ve verimli stratejiler/tedbirler belirlenmeye çalışılmıştır.</w:t>
      </w:r>
    </w:p>
    <w:p w14:paraId="54EFE9BC" w14:textId="17C40AD7" w:rsidR="00865B7B" w:rsidRPr="00865B7B" w:rsidRDefault="00865B7B" w:rsidP="00865B7B">
      <w:pPr>
        <w:autoSpaceDE w:val="0"/>
        <w:autoSpaceDN w:val="0"/>
        <w:adjustRightInd w:val="0"/>
        <w:spacing w:after="0" w:line="360" w:lineRule="auto"/>
        <w:ind w:right="424" w:firstLine="709"/>
        <w:jc w:val="both"/>
        <w:rPr>
          <w:rFonts w:ascii="Times New Roman" w:hAnsi="Times New Roman" w:cs="Times New Roman"/>
          <w:kern w:val="2"/>
          <w:sz w:val="24"/>
          <w:szCs w:val="24"/>
          <w14:ligatures w14:val="standardContextual"/>
        </w:rPr>
      </w:pPr>
      <w:proofErr w:type="gramStart"/>
      <w:r w:rsidRPr="00865B7B">
        <w:rPr>
          <w:rFonts w:ascii="Times New Roman" w:hAnsi="Times New Roman" w:cs="Times New Roman"/>
          <w:kern w:val="2"/>
          <w:sz w:val="24"/>
          <w:szCs w:val="24"/>
          <w14:ligatures w14:val="standardContextual"/>
        </w:rPr>
        <w:t>Kurumun mevcut durumu ile ulaşmayı hedeflediği durum arasındaki yolu tarif eden, amaç ve hedeflerini ve bunlara ulaşmayı mümkün kılacak yöntemleri belirlemesini gerektiren, uzun vadeli ve geleceğe dönük bir bakış açısı taşıyan Stratejik Plan Hazırlama Programı, Trabzon İl MEM Stratejik Plan Modeli, Stratejik İş Akış Şeması ve Trabzon İl Milli Eğitim Müdürlüğü 2</w:t>
      </w:r>
      <w:r w:rsidR="00F05F4C">
        <w:rPr>
          <w:rFonts w:ascii="Times New Roman" w:hAnsi="Times New Roman" w:cs="Times New Roman"/>
          <w:kern w:val="2"/>
          <w:sz w:val="24"/>
          <w:szCs w:val="24"/>
          <w14:ligatures w14:val="standardContextual"/>
        </w:rPr>
        <w:t>023</w:t>
      </w:r>
      <w:r w:rsidRPr="00865B7B">
        <w:rPr>
          <w:rFonts w:ascii="Times New Roman" w:hAnsi="Times New Roman" w:cs="Times New Roman"/>
          <w:kern w:val="2"/>
          <w:sz w:val="24"/>
          <w:szCs w:val="24"/>
          <w14:ligatures w14:val="standardContextual"/>
        </w:rPr>
        <w:t>- 2024 Eğitim-Öğretim Yılı İş Takvimi’ne uygun olarak tamamlanmıştır.</w:t>
      </w:r>
      <w:proofErr w:type="gramEnd"/>
    </w:p>
    <w:p w14:paraId="0EB07E0C" w14:textId="12E6AC7D" w:rsidR="00771609" w:rsidRDefault="00771609" w:rsidP="00865B7B"/>
    <w:p w14:paraId="47A21131" w14:textId="77777777" w:rsidR="00865B7B" w:rsidRDefault="00865B7B" w:rsidP="00865B7B"/>
    <w:p w14:paraId="066AB5C9" w14:textId="77777777" w:rsidR="00865B7B" w:rsidRDefault="00865B7B" w:rsidP="00865B7B"/>
    <w:p w14:paraId="32293677" w14:textId="77777777" w:rsidR="00865B7B" w:rsidRDefault="00865B7B" w:rsidP="00865B7B"/>
    <w:p w14:paraId="18ED654E" w14:textId="77777777" w:rsidR="00865B7B" w:rsidRDefault="00865B7B" w:rsidP="00865B7B"/>
    <w:p w14:paraId="4458AE18" w14:textId="77777777" w:rsidR="00865B7B" w:rsidRDefault="00865B7B" w:rsidP="00865B7B"/>
    <w:p w14:paraId="79C312D8" w14:textId="77777777" w:rsidR="00987C9C" w:rsidRDefault="00987C9C" w:rsidP="00865B7B"/>
    <w:p w14:paraId="422B8A44" w14:textId="77777777" w:rsidR="00987C9C" w:rsidRDefault="00987C9C" w:rsidP="00865B7B"/>
    <w:p w14:paraId="6AE2DB20" w14:textId="77777777" w:rsidR="00987C9C" w:rsidRDefault="00987C9C" w:rsidP="00865B7B"/>
    <w:p w14:paraId="5FF73B2E" w14:textId="77777777" w:rsidR="00987C9C" w:rsidRDefault="00987C9C" w:rsidP="00865B7B"/>
    <w:p w14:paraId="4630D4BF" w14:textId="77777777" w:rsidR="00987C9C" w:rsidRDefault="00987C9C" w:rsidP="00865B7B"/>
    <w:p w14:paraId="74955BA5" w14:textId="77777777" w:rsidR="00987C9C" w:rsidRDefault="00987C9C" w:rsidP="00865B7B"/>
    <w:p w14:paraId="479D576D" w14:textId="77777777" w:rsidR="00DC7679" w:rsidRPr="00DC7679" w:rsidRDefault="00DC7679" w:rsidP="00DC7679">
      <w:pPr>
        <w:spacing w:line="360" w:lineRule="auto"/>
        <w:ind w:left="118" w:right="273" w:firstLine="590"/>
        <w:jc w:val="both"/>
        <w:rPr>
          <w:rFonts w:ascii="Times New Roman" w:hAnsi="Times New Roman" w:cs="Times New Roman"/>
          <w:i/>
          <w:kern w:val="2"/>
          <w:sz w:val="24"/>
          <w14:ligatures w14:val="standardContextual"/>
        </w:rPr>
      </w:pPr>
    </w:p>
    <w:p w14:paraId="7A2FC03E" w14:textId="77777777" w:rsidR="00DC7679" w:rsidRPr="00DC7679" w:rsidRDefault="00DC7679" w:rsidP="00DC7679">
      <w:pPr>
        <w:widowControl w:val="0"/>
        <w:numPr>
          <w:ilvl w:val="0"/>
          <w:numId w:val="3"/>
        </w:numPr>
        <w:tabs>
          <w:tab w:val="left" w:pos="1007"/>
        </w:tabs>
        <w:autoSpaceDE w:val="0"/>
        <w:autoSpaceDN w:val="0"/>
        <w:spacing w:before="78" w:after="0" w:line="240" w:lineRule="auto"/>
        <w:rPr>
          <w:rFonts w:ascii="Cambria" w:eastAsia="Cambria" w:hAnsi="Cambria" w:cs="Cambria"/>
          <w:b/>
          <w:sz w:val="36"/>
          <w14:ligatures w14:val="standardContextual"/>
        </w:rPr>
      </w:pPr>
      <w:r w:rsidRPr="00DC7679">
        <w:rPr>
          <w:rFonts w:ascii="Cambria" w:eastAsia="Cambria" w:hAnsi="Cambria" w:cs="Cambria"/>
          <w:b/>
          <w:sz w:val="36"/>
          <w14:ligatures w14:val="standardContextual"/>
        </w:rPr>
        <w:t>DURUM ANALİZİ</w:t>
      </w:r>
    </w:p>
    <w:p w14:paraId="14EF0DF3" w14:textId="77777777" w:rsidR="00DC7679" w:rsidRPr="00DC7679" w:rsidRDefault="00DC7679" w:rsidP="00DC7679">
      <w:pPr>
        <w:spacing w:line="360" w:lineRule="auto"/>
        <w:ind w:left="118" w:right="114"/>
        <w:jc w:val="both"/>
        <w:rPr>
          <w:i/>
          <w:kern w:val="2"/>
          <w:sz w:val="24"/>
          <w14:ligatures w14:val="standardContextual"/>
        </w:rPr>
      </w:pPr>
    </w:p>
    <w:p w14:paraId="31F6EDD5" w14:textId="77777777" w:rsidR="00DC7679" w:rsidRPr="00DC7679" w:rsidRDefault="00DC7679" w:rsidP="00DC7679">
      <w:pPr>
        <w:spacing w:line="360" w:lineRule="auto"/>
        <w:ind w:left="118" w:right="114"/>
        <w:jc w:val="both"/>
        <w:rPr>
          <w:i/>
          <w:kern w:val="2"/>
          <w:sz w:val="24"/>
          <w14:ligatures w14:val="standardContextual"/>
        </w:rPr>
      </w:pPr>
      <w:r w:rsidRPr="00DC7679">
        <w:rPr>
          <w:i/>
          <w:kern w:val="2"/>
          <w:sz w:val="24"/>
          <w14:ligatures w14:val="standardContextual"/>
        </w:rPr>
        <w:t>Durum analizi bölümünde, aşağıdaki hususlarla ilgili analiz ve değerlendirmeler yapılmıştır;</w:t>
      </w:r>
    </w:p>
    <w:p w14:paraId="690ED3F3" w14:textId="77777777" w:rsidR="00DC7679" w:rsidRPr="00DC7679" w:rsidRDefault="00DC7679" w:rsidP="00DC7679">
      <w:pPr>
        <w:spacing w:line="294" w:lineRule="exact"/>
        <w:ind w:left="478"/>
        <w:rPr>
          <w:i/>
          <w:kern w:val="2"/>
          <w:sz w:val="24"/>
          <w14:ligatures w14:val="standardContextual"/>
        </w:rPr>
      </w:pPr>
      <w:r w:rsidRPr="00DC7679">
        <w:rPr>
          <w:rFonts w:ascii="Symbol" w:hAnsi="Symbol"/>
          <w:kern w:val="2"/>
          <w:sz w:val="24"/>
          <w14:ligatures w14:val="standardContextual"/>
        </w:rPr>
        <w:t></w:t>
      </w:r>
      <w:r w:rsidRPr="00DC7679">
        <w:rPr>
          <w:rFonts w:ascii="Times New Roman" w:hAnsi="Times New Roman"/>
          <w:kern w:val="2"/>
          <w:sz w:val="24"/>
          <w14:ligatures w14:val="standardContextual"/>
        </w:rPr>
        <w:t xml:space="preserve">    </w:t>
      </w:r>
      <w:r w:rsidRPr="00DC7679">
        <w:rPr>
          <w:i/>
          <w:kern w:val="2"/>
          <w:sz w:val="24"/>
          <w14:ligatures w14:val="standardContextual"/>
        </w:rPr>
        <w:t>Kurumsal tarihçe</w:t>
      </w:r>
    </w:p>
    <w:p w14:paraId="78E60DBB" w14:textId="77777777" w:rsidR="00DC7679" w:rsidRPr="00DC7679" w:rsidRDefault="00DC7679" w:rsidP="00DC7679">
      <w:pPr>
        <w:spacing w:before="142"/>
        <w:ind w:left="478"/>
        <w:rPr>
          <w:i/>
          <w:kern w:val="2"/>
          <w:sz w:val="24"/>
          <w14:ligatures w14:val="standardContextual"/>
        </w:rPr>
      </w:pPr>
      <w:r w:rsidRPr="00DC7679">
        <w:rPr>
          <w:rFonts w:ascii="Symbol" w:hAnsi="Symbol"/>
          <w:kern w:val="2"/>
          <w:sz w:val="24"/>
          <w14:ligatures w14:val="standardContextual"/>
        </w:rPr>
        <w:t></w:t>
      </w:r>
      <w:r w:rsidRPr="00DC7679">
        <w:rPr>
          <w:rFonts w:ascii="Times New Roman" w:hAnsi="Times New Roman"/>
          <w:kern w:val="2"/>
          <w:sz w:val="24"/>
          <w14:ligatures w14:val="standardContextual"/>
        </w:rPr>
        <w:t xml:space="preserve">    </w:t>
      </w:r>
      <w:r w:rsidRPr="00DC7679">
        <w:rPr>
          <w:i/>
          <w:kern w:val="2"/>
          <w:sz w:val="24"/>
          <w14:ligatures w14:val="standardContextual"/>
        </w:rPr>
        <w:t>Uygulanmakta olan planın değerlendirilmesi</w:t>
      </w:r>
    </w:p>
    <w:p w14:paraId="2CA9B3D3" w14:textId="77777777" w:rsidR="00DC7679" w:rsidRPr="00DC7679" w:rsidRDefault="00DC7679" w:rsidP="00DC7679">
      <w:pPr>
        <w:spacing w:before="139"/>
        <w:ind w:left="478"/>
        <w:rPr>
          <w:i/>
          <w:kern w:val="2"/>
          <w:sz w:val="24"/>
          <w14:ligatures w14:val="standardContextual"/>
        </w:rPr>
      </w:pPr>
      <w:r w:rsidRPr="00DC7679">
        <w:rPr>
          <w:rFonts w:ascii="Symbol" w:hAnsi="Symbol"/>
          <w:kern w:val="2"/>
          <w:sz w:val="24"/>
          <w14:ligatures w14:val="standardContextual"/>
        </w:rPr>
        <w:t></w:t>
      </w:r>
      <w:r w:rsidRPr="00DC7679">
        <w:rPr>
          <w:rFonts w:ascii="Times New Roman" w:hAnsi="Times New Roman"/>
          <w:kern w:val="2"/>
          <w:sz w:val="24"/>
          <w14:ligatures w14:val="standardContextual"/>
        </w:rPr>
        <w:t xml:space="preserve">    </w:t>
      </w:r>
      <w:r w:rsidRPr="00DC7679">
        <w:rPr>
          <w:i/>
          <w:kern w:val="2"/>
          <w:sz w:val="24"/>
          <w14:ligatures w14:val="standardContextual"/>
        </w:rPr>
        <w:t>Mevzuat analizi</w:t>
      </w:r>
    </w:p>
    <w:p w14:paraId="056466EB" w14:textId="77777777" w:rsidR="00DC7679" w:rsidRPr="00DC7679" w:rsidRDefault="00DC7679" w:rsidP="00DC7679">
      <w:pPr>
        <w:spacing w:before="141"/>
        <w:ind w:left="478"/>
        <w:rPr>
          <w:i/>
          <w:kern w:val="2"/>
          <w:sz w:val="24"/>
          <w14:ligatures w14:val="standardContextual"/>
        </w:rPr>
      </w:pPr>
      <w:r w:rsidRPr="00DC7679">
        <w:rPr>
          <w:rFonts w:ascii="Symbol" w:hAnsi="Symbol"/>
          <w:kern w:val="2"/>
          <w:sz w:val="24"/>
          <w14:ligatures w14:val="standardContextual"/>
        </w:rPr>
        <w:t></w:t>
      </w:r>
      <w:r w:rsidRPr="00DC7679">
        <w:rPr>
          <w:rFonts w:ascii="Times New Roman" w:hAnsi="Times New Roman"/>
          <w:kern w:val="2"/>
          <w:sz w:val="24"/>
          <w14:ligatures w14:val="standardContextual"/>
        </w:rPr>
        <w:t xml:space="preserve">    </w:t>
      </w:r>
      <w:r w:rsidRPr="00DC7679">
        <w:rPr>
          <w:i/>
          <w:kern w:val="2"/>
          <w:sz w:val="24"/>
          <w14:ligatures w14:val="standardContextual"/>
        </w:rPr>
        <w:t>Üst politika belgelerinin analizi</w:t>
      </w:r>
    </w:p>
    <w:p w14:paraId="77CD00DC" w14:textId="77777777" w:rsidR="00DC7679" w:rsidRPr="00DC7679" w:rsidRDefault="00DC7679" w:rsidP="00DC7679">
      <w:pPr>
        <w:spacing w:before="139"/>
        <w:ind w:left="478"/>
        <w:rPr>
          <w:i/>
          <w:kern w:val="2"/>
          <w:sz w:val="24"/>
          <w14:ligatures w14:val="standardContextual"/>
        </w:rPr>
      </w:pPr>
      <w:r w:rsidRPr="00DC7679">
        <w:rPr>
          <w:rFonts w:ascii="Symbol" w:hAnsi="Symbol"/>
          <w:kern w:val="2"/>
          <w:sz w:val="24"/>
          <w14:ligatures w14:val="standardContextual"/>
        </w:rPr>
        <w:t></w:t>
      </w:r>
      <w:r w:rsidRPr="00DC7679">
        <w:rPr>
          <w:rFonts w:ascii="Times New Roman" w:hAnsi="Times New Roman"/>
          <w:kern w:val="2"/>
          <w:sz w:val="24"/>
          <w14:ligatures w14:val="standardContextual"/>
        </w:rPr>
        <w:t xml:space="preserve">    </w:t>
      </w:r>
      <w:r w:rsidRPr="00DC7679">
        <w:rPr>
          <w:i/>
          <w:kern w:val="2"/>
          <w:sz w:val="24"/>
          <w14:ligatures w14:val="standardContextual"/>
        </w:rPr>
        <w:t>Faaliyet alanları ile ürün ve hizmetlerin belirlenmesi</w:t>
      </w:r>
    </w:p>
    <w:p w14:paraId="0EA700AB" w14:textId="77777777" w:rsidR="00DC7679" w:rsidRPr="00DC7679" w:rsidRDefault="00DC7679" w:rsidP="00DC7679">
      <w:pPr>
        <w:spacing w:before="139"/>
        <w:ind w:left="478"/>
        <w:rPr>
          <w:i/>
          <w:kern w:val="2"/>
          <w:sz w:val="24"/>
          <w14:ligatures w14:val="standardContextual"/>
        </w:rPr>
      </w:pPr>
      <w:r w:rsidRPr="00DC7679">
        <w:rPr>
          <w:rFonts w:ascii="Symbol" w:hAnsi="Symbol"/>
          <w:kern w:val="2"/>
          <w:sz w:val="24"/>
          <w14:ligatures w14:val="standardContextual"/>
        </w:rPr>
        <w:t></w:t>
      </w:r>
      <w:r w:rsidRPr="00DC7679">
        <w:rPr>
          <w:rFonts w:ascii="Times New Roman" w:hAnsi="Times New Roman"/>
          <w:kern w:val="2"/>
          <w:sz w:val="24"/>
          <w14:ligatures w14:val="standardContextual"/>
        </w:rPr>
        <w:t xml:space="preserve">    </w:t>
      </w:r>
      <w:r w:rsidRPr="00DC7679">
        <w:rPr>
          <w:i/>
          <w:kern w:val="2"/>
          <w:sz w:val="24"/>
          <w14:ligatures w14:val="standardContextual"/>
        </w:rPr>
        <w:t>Paydaş analizi</w:t>
      </w:r>
    </w:p>
    <w:p w14:paraId="37D166A1" w14:textId="77777777" w:rsidR="00DC7679" w:rsidRPr="00DC7679" w:rsidRDefault="00DC7679" w:rsidP="00DC7679">
      <w:pPr>
        <w:spacing w:before="141"/>
        <w:ind w:left="478"/>
        <w:rPr>
          <w:i/>
          <w:kern w:val="2"/>
          <w:sz w:val="24"/>
          <w14:ligatures w14:val="standardContextual"/>
        </w:rPr>
      </w:pPr>
      <w:r w:rsidRPr="00DC7679">
        <w:rPr>
          <w:rFonts w:ascii="Symbol" w:hAnsi="Symbol"/>
          <w:kern w:val="2"/>
          <w:sz w:val="24"/>
          <w14:ligatures w14:val="standardContextual"/>
        </w:rPr>
        <w:t></w:t>
      </w:r>
      <w:r w:rsidRPr="00DC7679">
        <w:rPr>
          <w:rFonts w:ascii="Times New Roman" w:hAnsi="Times New Roman"/>
          <w:kern w:val="2"/>
          <w:sz w:val="24"/>
          <w14:ligatures w14:val="standardContextual"/>
        </w:rPr>
        <w:t xml:space="preserve">    </w:t>
      </w:r>
      <w:r w:rsidRPr="00DC7679">
        <w:rPr>
          <w:i/>
          <w:kern w:val="2"/>
          <w:sz w:val="24"/>
          <w14:ligatures w14:val="standardContextual"/>
        </w:rPr>
        <w:t>Kuruluş içi analiz</w:t>
      </w:r>
    </w:p>
    <w:p w14:paraId="775B0567" w14:textId="77777777" w:rsidR="00DC7679" w:rsidRPr="00DC7679" w:rsidRDefault="00DC7679" w:rsidP="00DC7679">
      <w:pPr>
        <w:spacing w:before="139"/>
        <w:ind w:left="478"/>
        <w:rPr>
          <w:i/>
          <w:kern w:val="2"/>
          <w:sz w:val="24"/>
          <w14:ligatures w14:val="standardContextual"/>
        </w:rPr>
      </w:pPr>
      <w:r w:rsidRPr="00DC7679">
        <w:rPr>
          <w:rFonts w:ascii="Symbol" w:hAnsi="Symbol"/>
          <w:kern w:val="2"/>
          <w:sz w:val="24"/>
          <w14:ligatures w14:val="standardContextual"/>
        </w:rPr>
        <w:t></w:t>
      </w:r>
      <w:r w:rsidRPr="00DC7679">
        <w:rPr>
          <w:rFonts w:ascii="Times New Roman" w:hAnsi="Times New Roman"/>
          <w:kern w:val="2"/>
          <w:sz w:val="24"/>
          <w14:ligatures w14:val="standardContextual"/>
        </w:rPr>
        <w:t xml:space="preserve">    </w:t>
      </w:r>
      <w:r w:rsidRPr="00DC7679">
        <w:rPr>
          <w:i/>
          <w:kern w:val="2"/>
          <w:sz w:val="24"/>
          <w14:ligatures w14:val="standardContextual"/>
        </w:rPr>
        <w:t>Dış çevre analizi (Politik, ekonomik, sosyal, teknolojik, yasal ve çevresel analiz)</w:t>
      </w:r>
    </w:p>
    <w:p w14:paraId="79EB353A" w14:textId="77777777" w:rsidR="00DC7679" w:rsidRPr="00DC7679" w:rsidRDefault="00DC7679" w:rsidP="00DC7679">
      <w:pPr>
        <w:spacing w:before="139"/>
        <w:ind w:left="478"/>
        <w:rPr>
          <w:i/>
          <w:kern w:val="2"/>
          <w:sz w:val="24"/>
          <w14:ligatures w14:val="standardContextual"/>
        </w:rPr>
      </w:pPr>
      <w:r w:rsidRPr="00DC7679">
        <w:rPr>
          <w:rFonts w:ascii="Symbol" w:hAnsi="Symbol"/>
          <w:kern w:val="2"/>
          <w:sz w:val="24"/>
          <w14:ligatures w14:val="standardContextual"/>
        </w:rPr>
        <w:t></w:t>
      </w:r>
      <w:r w:rsidRPr="00DC7679">
        <w:rPr>
          <w:rFonts w:ascii="Times New Roman" w:hAnsi="Times New Roman"/>
          <w:kern w:val="2"/>
          <w:sz w:val="24"/>
          <w14:ligatures w14:val="standardContextual"/>
        </w:rPr>
        <w:t xml:space="preserve">    </w:t>
      </w:r>
      <w:r w:rsidRPr="00DC7679">
        <w:rPr>
          <w:i/>
          <w:kern w:val="2"/>
          <w:sz w:val="24"/>
          <w14:ligatures w14:val="standardContextual"/>
        </w:rPr>
        <w:t>Güçlü ve zayıf yönler ile fırsatlar ve tehditler (GZFT) analizi</w:t>
      </w:r>
    </w:p>
    <w:p w14:paraId="4F65F92A" w14:textId="77777777" w:rsidR="00DC7679" w:rsidRPr="00DC7679" w:rsidRDefault="00DC7679" w:rsidP="00DC7679">
      <w:pPr>
        <w:spacing w:before="141"/>
        <w:ind w:left="478"/>
        <w:rPr>
          <w:i/>
          <w:kern w:val="2"/>
          <w:sz w:val="24"/>
          <w14:ligatures w14:val="standardContextual"/>
        </w:rPr>
      </w:pPr>
      <w:r w:rsidRPr="00DC7679">
        <w:rPr>
          <w:rFonts w:ascii="Symbol" w:hAnsi="Symbol"/>
          <w:kern w:val="2"/>
          <w:sz w:val="24"/>
          <w14:ligatures w14:val="standardContextual"/>
        </w:rPr>
        <w:t></w:t>
      </w:r>
      <w:r w:rsidRPr="00DC7679">
        <w:rPr>
          <w:rFonts w:ascii="Times New Roman" w:hAnsi="Times New Roman"/>
          <w:kern w:val="2"/>
          <w:sz w:val="24"/>
          <w14:ligatures w14:val="standardContextual"/>
        </w:rPr>
        <w:t xml:space="preserve">    </w:t>
      </w:r>
      <w:r w:rsidRPr="00DC7679">
        <w:rPr>
          <w:i/>
          <w:kern w:val="2"/>
          <w:sz w:val="24"/>
          <w14:ligatures w14:val="standardContextual"/>
        </w:rPr>
        <w:t>Tespit ve ihtiyaçların belirlenmesi</w:t>
      </w:r>
    </w:p>
    <w:p w14:paraId="301C455A" w14:textId="77777777" w:rsidR="00DC7679" w:rsidRDefault="00DC7679" w:rsidP="00865B7B"/>
    <w:p w14:paraId="3157AC2A" w14:textId="77777777" w:rsidR="00DC7679" w:rsidRDefault="00DC7679" w:rsidP="00865B7B"/>
    <w:p w14:paraId="11A60CAA" w14:textId="77777777" w:rsidR="00DC7679" w:rsidRDefault="00DC7679" w:rsidP="00865B7B"/>
    <w:p w14:paraId="0CAC08A1" w14:textId="77777777" w:rsidR="00DC7679" w:rsidRDefault="00DC7679" w:rsidP="00865B7B"/>
    <w:p w14:paraId="5F28FE82" w14:textId="77777777" w:rsidR="00DC7679" w:rsidRDefault="00DC7679" w:rsidP="00865B7B"/>
    <w:p w14:paraId="4215AAD6" w14:textId="77777777" w:rsidR="00DC7679" w:rsidRDefault="00DC7679" w:rsidP="00865B7B"/>
    <w:p w14:paraId="5B56F042" w14:textId="77777777" w:rsidR="00DC7679" w:rsidRDefault="00DC7679" w:rsidP="00865B7B"/>
    <w:p w14:paraId="4BC0BC23" w14:textId="77777777" w:rsidR="00DC7679" w:rsidRDefault="00DC7679" w:rsidP="00865B7B"/>
    <w:p w14:paraId="2989CB94" w14:textId="77777777" w:rsidR="00DC7679" w:rsidRDefault="00DC7679" w:rsidP="00865B7B"/>
    <w:p w14:paraId="749E3502" w14:textId="77777777" w:rsidR="00DC7679" w:rsidRDefault="00DC7679" w:rsidP="00865B7B"/>
    <w:p w14:paraId="0DF796C3" w14:textId="3AD02D6A" w:rsidR="00DC7679" w:rsidRPr="00DC7679" w:rsidRDefault="00825DCA" w:rsidP="00825DCA">
      <w:bookmarkStart w:id="1" w:name="_Toc445895522"/>
      <w:r w:rsidRPr="00DC7679">
        <w:rPr>
          <w:noProof/>
          <w:kern w:val="2"/>
          <w:lang w:eastAsia="tr-TR"/>
          <w14:ligatures w14:val="standardContextual"/>
        </w:rPr>
        <w:lastRenderedPageBreak/>
        <mc:AlternateContent>
          <mc:Choice Requires="wpg">
            <w:drawing>
              <wp:anchor distT="0" distB="0" distL="114300" distR="114300" simplePos="0" relativeHeight="251659264" behindDoc="0" locked="0" layoutInCell="1" allowOverlap="1" wp14:anchorId="4FC9ACA7" wp14:editId="3DDBDF28">
                <wp:simplePos x="0" y="0"/>
                <wp:positionH relativeFrom="column">
                  <wp:posOffset>-76200</wp:posOffset>
                </wp:positionH>
                <wp:positionV relativeFrom="paragraph">
                  <wp:posOffset>749300</wp:posOffset>
                </wp:positionV>
                <wp:extent cx="6362700" cy="6155055"/>
                <wp:effectExtent l="0" t="0" r="19050" b="17145"/>
                <wp:wrapSquare wrapText="bothSides"/>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6155055"/>
                          <a:chOff x="-982" y="7229"/>
                          <a:chExt cx="48014" cy="52121"/>
                        </a:xfrm>
                      </wpg:grpSpPr>
                      <wpg:grpSp>
                        <wpg:cNvPr id="356" name="Grup 16"/>
                        <wpg:cNvGrpSpPr>
                          <a:grpSpLocks/>
                        </wpg:cNvGrpSpPr>
                        <wpg:grpSpPr bwMode="auto">
                          <a:xfrm>
                            <a:off x="-982" y="7229"/>
                            <a:ext cx="48014" cy="52121"/>
                            <a:chOff x="-1257" y="8775"/>
                            <a:chExt cx="61429" cy="63266"/>
                          </a:xfrm>
                        </wpg:grpSpPr>
                        <wps:wsp>
                          <wps:cNvPr id="357" name="Dikdörtgen 18"/>
                          <wps:cNvSpPr>
                            <a:spLocks noChangeArrowheads="1"/>
                          </wps:cNvSpPr>
                          <wps:spPr bwMode="auto">
                            <a:xfrm>
                              <a:off x="-1257" y="10572"/>
                              <a:ext cx="61429" cy="12139"/>
                            </a:xfrm>
                            <a:prstGeom prst="rect">
                              <a:avLst/>
                            </a:prstGeom>
                            <a:noFill/>
                            <a:ln w="12700">
                              <a:solidFill>
                                <a:srgbClr val="4472C4">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96DF79" w14:textId="77777777" w:rsidR="008629DD" w:rsidRPr="00A51D4F" w:rsidRDefault="008629DD" w:rsidP="00DC7679">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Durum Analizi</w:t>
                                </w:r>
                              </w:p>
                            </w:txbxContent>
                          </wps:txbx>
                          <wps:bodyPr rot="0" vert="horz" wrap="square" lIns="91440" tIns="45720" rIns="91440" bIns="45720" anchor="t" anchorCtr="0" upright="1">
                            <a:noAutofit/>
                          </wps:bodyPr>
                        </wps:wsp>
                        <wps:wsp>
                          <wps:cNvPr id="359" name="Dikdörtgen 19"/>
                          <wps:cNvSpPr>
                            <a:spLocks noChangeArrowheads="1"/>
                          </wps:cNvSpPr>
                          <wps:spPr bwMode="auto">
                            <a:xfrm>
                              <a:off x="0" y="13284"/>
                              <a:ext cx="9717" cy="8663"/>
                            </a:xfrm>
                            <a:prstGeom prst="rect">
                              <a:avLst/>
                            </a:prstGeom>
                            <a:noFill/>
                            <a:ln w="12700">
                              <a:solidFill>
                                <a:srgbClr val="4472C4">
                                  <a:lumMod val="50000"/>
                                  <a:lumOff val="0"/>
                                </a:srgb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74B665D" w14:textId="77777777" w:rsidR="008629DD" w:rsidRPr="00A51D4F" w:rsidRDefault="008629DD" w:rsidP="00DC7679">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Tarihi Gelişim</w:t>
                                </w:r>
                              </w:p>
                            </w:txbxContent>
                          </wps:txbx>
                          <wps:bodyPr rot="0" vert="horz" wrap="square" lIns="91440" tIns="45720" rIns="91440" bIns="45720" anchor="t" anchorCtr="0" upright="1">
                            <a:noAutofit/>
                          </wps:bodyPr>
                        </wps:wsp>
                        <wps:wsp>
                          <wps:cNvPr id="360" name="Dikdörtgen 20"/>
                          <wps:cNvSpPr>
                            <a:spLocks noChangeArrowheads="1"/>
                          </wps:cNvSpPr>
                          <wps:spPr bwMode="auto">
                            <a:xfrm>
                              <a:off x="9699" y="13285"/>
                              <a:ext cx="11201" cy="8661"/>
                            </a:xfrm>
                            <a:prstGeom prst="rect">
                              <a:avLst/>
                            </a:prstGeom>
                            <a:noFill/>
                            <a:ln w="12700">
                              <a:solidFill>
                                <a:srgbClr val="4472C4">
                                  <a:lumMod val="50000"/>
                                  <a:lumOff val="0"/>
                                </a:srgb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AA758C5" w14:textId="77777777" w:rsidR="008629DD" w:rsidRPr="00A51D4F" w:rsidRDefault="008629DD" w:rsidP="00987C9C">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Mevzuat Analizi</w:t>
                                </w:r>
                              </w:p>
                            </w:txbxContent>
                          </wps:txbx>
                          <wps:bodyPr rot="0" vert="horz" wrap="square" lIns="91440" tIns="45720" rIns="91440" bIns="45720" anchor="t" anchorCtr="0" upright="1">
                            <a:noAutofit/>
                          </wps:bodyPr>
                        </wps:wsp>
                        <wps:wsp>
                          <wps:cNvPr id="361" name="Dikdörtgen 21"/>
                          <wps:cNvSpPr>
                            <a:spLocks noChangeArrowheads="1"/>
                          </wps:cNvSpPr>
                          <wps:spPr bwMode="auto">
                            <a:xfrm>
                              <a:off x="20908" y="13285"/>
                              <a:ext cx="11201" cy="8661"/>
                            </a:xfrm>
                            <a:prstGeom prst="rect">
                              <a:avLst/>
                            </a:prstGeom>
                            <a:noFill/>
                            <a:ln w="12700">
                              <a:solidFill>
                                <a:srgbClr val="4472C4">
                                  <a:lumMod val="50000"/>
                                  <a:lumOff val="0"/>
                                </a:srgb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4A40E5B1" w14:textId="77777777" w:rsidR="008629DD" w:rsidRPr="00A51D4F" w:rsidRDefault="008629DD" w:rsidP="00DC7679">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Faaliyet Alanları ile Sunulan Hizmetler</w:t>
                                </w:r>
                              </w:p>
                            </w:txbxContent>
                          </wps:txbx>
                          <wps:bodyPr rot="0" vert="horz" wrap="square" lIns="91440" tIns="45720" rIns="91440" bIns="45720" anchor="t" anchorCtr="0" upright="1">
                            <a:noAutofit/>
                          </wps:bodyPr>
                        </wps:wsp>
                        <wps:wsp>
                          <wps:cNvPr id="362" name="Dikdörtgen 22"/>
                          <wps:cNvSpPr>
                            <a:spLocks noChangeArrowheads="1"/>
                          </wps:cNvSpPr>
                          <wps:spPr bwMode="auto">
                            <a:xfrm>
                              <a:off x="32116" y="13284"/>
                              <a:ext cx="8356" cy="8662"/>
                            </a:xfrm>
                            <a:prstGeom prst="rect">
                              <a:avLst/>
                            </a:prstGeom>
                            <a:noFill/>
                            <a:ln w="12700">
                              <a:solidFill>
                                <a:srgbClr val="4472C4">
                                  <a:lumMod val="50000"/>
                                  <a:lumOff val="0"/>
                                </a:srgb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03D9F61" w14:textId="77777777" w:rsidR="008629DD" w:rsidRPr="00A51D4F" w:rsidRDefault="008629DD" w:rsidP="00DC7679">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Paydaş Analizi</w:t>
                                </w:r>
                              </w:p>
                            </w:txbxContent>
                          </wps:txbx>
                          <wps:bodyPr rot="0" vert="horz" wrap="square" lIns="91440" tIns="45720" rIns="91440" bIns="45720" anchor="t" anchorCtr="0" upright="1">
                            <a:noAutofit/>
                          </wps:bodyPr>
                        </wps:wsp>
                        <wps:wsp>
                          <wps:cNvPr id="363" name="Dikdörtgen 23"/>
                          <wps:cNvSpPr>
                            <a:spLocks noChangeArrowheads="1"/>
                          </wps:cNvSpPr>
                          <wps:spPr bwMode="auto">
                            <a:xfrm>
                              <a:off x="40471" y="13284"/>
                              <a:ext cx="18440" cy="8661"/>
                            </a:xfrm>
                            <a:prstGeom prst="rect">
                              <a:avLst/>
                            </a:prstGeom>
                            <a:noFill/>
                            <a:ln w="12700">
                              <a:solidFill>
                                <a:srgbClr val="4472C4">
                                  <a:lumMod val="50000"/>
                                  <a:lumOff val="0"/>
                                </a:srgbClr>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5AA513B" w14:textId="77777777" w:rsidR="008629DD" w:rsidRPr="00A51D4F" w:rsidRDefault="008629DD" w:rsidP="00DC7679">
                                <w:pPr>
                                  <w:spacing w:after="0" w:line="240" w:lineRule="auto"/>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Kurum İçi ve Kurum Dışı Analiz</w:t>
                                </w:r>
                              </w:p>
                              <w:p w14:paraId="61FB0EFC" w14:textId="77777777" w:rsidR="008629DD" w:rsidRPr="00A51D4F" w:rsidRDefault="008629DD" w:rsidP="00DC7679">
                                <w:pPr>
                                  <w:pStyle w:val="ListeParagraf"/>
                                  <w:numPr>
                                    <w:ilvl w:val="0"/>
                                    <w:numId w:val="5"/>
                                  </w:numPr>
                                  <w:spacing w:after="0" w:line="240" w:lineRule="auto"/>
                                  <w:ind w:left="142" w:hanging="142"/>
                                  <w:rPr>
                                    <w:rFonts w:ascii="Times New Roman" w:eastAsia="+mn-ea" w:hAnsi="Times New Roman"/>
                                    <w:color w:val="000000" w:themeColor="text1"/>
                                    <w:kern w:val="24"/>
                                    <w:sz w:val="18"/>
                                    <w:szCs w:val="18"/>
                                    <w:lang w:eastAsia="tr-TR"/>
                                  </w:rPr>
                                </w:pPr>
                                <w:r w:rsidRPr="00A51D4F">
                                  <w:rPr>
                                    <w:rFonts w:ascii="Times New Roman" w:eastAsia="+mn-ea" w:hAnsi="Times New Roman"/>
                                    <w:color w:val="000000" w:themeColor="text1"/>
                                    <w:kern w:val="24"/>
                                    <w:sz w:val="18"/>
                                    <w:szCs w:val="18"/>
                                    <w:lang w:eastAsia="tr-TR"/>
                                  </w:rPr>
                                  <w:t>PEST Analizi</w:t>
                                </w:r>
                              </w:p>
                              <w:p w14:paraId="777ACF7B" w14:textId="77777777" w:rsidR="008629DD" w:rsidRPr="00A51D4F" w:rsidRDefault="008629DD" w:rsidP="00DC7679">
                                <w:pPr>
                                  <w:pStyle w:val="ListeParagraf"/>
                                  <w:numPr>
                                    <w:ilvl w:val="0"/>
                                    <w:numId w:val="5"/>
                                  </w:numPr>
                                  <w:spacing w:after="0" w:line="240" w:lineRule="auto"/>
                                  <w:ind w:left="142" w:hanging="142"/>
                                  <w:rPr>
                                    <w:rFonts w:ascii="Times New Roman" w:eastAsia="+mn-ea" w:hAnsi="Times New Roman"/>
                                    <w:color w:val="000000" w:themeColor="text1"/>
                                    <w:kern w:val="24"/>
                                    <w:sz w:val="18"/>
                                    <w:szCs w:val="18"/>
                                    <w:lang w:eastAsia="tr-TR"/>
                                  </w:rPr>
                                </w:pPr>
                                <w:r w:rsidRPr="00A51D4F">
                                  <w:rPr>
                                    <w:rFonts w:ascii="Times New Roman" w:eastAsia="+mn-ea" w:hAnsi="Times New Roman"/>
                                    <w:color w:val="000000" w:themeColor="text1"/>
                                    <w:kern w:val="24"/>
                                    <w:sz w:val="18"/>
                                    <w:szCs w:val="18"/>
                                    <w:lang w:eastAsia="tr-TR"/>
                                  </w:rPr>
                                  <w:t>GZFT Analizi</w:t>
                                </w:r>
                              </w:p>
                              <w:p w14:paraId="3D769E24" w14:textId="77777777" w:rsidR="008629DD" w:rsidRPr="00A51D4F" w:rsidRDefault="008629DD" w:rsidP="00DC7679">
                                <w:pPr>
                                  <w:pStyle w:val="ListeParagraf"/>
                                  <w:numPr>
                                    <w:ilvl w:val="0"/>
                                    <w:numId w:val="5"/>
                                  </w:numPr>
                                  <w:spacing w:after="0" w:line="240" w:lineRule="auto"/>
                                  <w:ind w:left="142" w:hanging="142"/>
                                  <w:rPr>
                                    <w:rFonts w:ascii="Times New Roman" w:eastAsia="Times New Roman" w:hAnsi="Times New Roman"/>
                                    <w:b/>
                                    <w:color w:val="000000" w:themeColor="text1"/>
                                    <w:sz w:val="18"/>
                                    <w:szCs w:val="18"/>
                                    <w:lang w:eastAsia="tr-TR"/>
                                  </w:rPr>
                                </w:pPr>
                                <w:r w:rsidRPr="00A51D4F">
                                  <w:rPr>
                                    <w:rFonts w:ascii="Times New Roman" w:eastAsia="+mn-ea" w:hAnsi="Times New Roman"/>
                                    <w:color w:val="000000" w:themeColor="text1"/>
                                    <w:kern w:val="24"/>
                                    <w:sz w:val="18"/>
                                    <w:szCs w:val="18"/>
                                    <w:lang w:eastAsia="tr-TR"/>
                                  </w:rPr>
                                  <w:t>Üst Politika Belgeleri Analizi</w:t>
                                </w:r>
                              </w:p>
                            </w:txbxContent>
                          </wps:txbx>
                          <wps:bodyPr rot="0" vert="horz" wrap="square" lIns="91440" tIns="45720" rIns="91440" bIns="45720" anchor="t" anchorCtr="0" upright="1">
                            <a:noAutofit/>
                          </wps:bodyPr>
                        </wps:wsp>
                        <wps:wsp>
                          <wps:cNvPr id="364" name="Dikdörtgen 24"/>
                          <wps:cNvSpPr>
                            <a:spLocks noChangeArrowheads="1"/>
                          </wps:cNvSpPr>
                          <wps:spPr bwMode="auto">
                            <a:xfrm>
                              <a:off x="12283" y="24550"/>
                              <a:ext cx="33890" cy="3779"/>
                            </a:xfrm>
                            <a:prstGeom prst="rect">
                              <a:avLst/>
                            </a:prstGeom>
                            <a:noFill/>
                            <a:ln w="12700">
                              <a:solidFill>
                                <a:srgbClr val="4472C4">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1D7071"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lang w:eastAsia="tr-TR"/>
                                  </w:rPr>
                                  <w:t>Sorun ve Gelişim Alanlarının Belirlenmesi</w:t>
                                </w:r>
                              </w:p>
                            </w:txbxContent>
                          </wps:txbx>
                          <wps:bodyPr rot="0" vert="horz" wrap="square" lIns="91440" tIns="45720" rIns="91440" bIns="45720" anchor="t" anchorCtr="0" upright="1">
                            <a:noAutofit/>
                          </wps:bodyPr>
                        </wps:wsp>
                        <wpg:grpSp>
                          <wpg:cNvPr id="365" name="Grup 25"/>
                          <wpg:cNvGrpSpPr>
                            <a:grpSpLocks/>
                          </wpg:cNvGrpSpPr>
                          <wpg:grpSpPr bwMode="auto">
                            <a:xfrm>
                              <a:off x="5444" y="36118"/>
                              <a:ext cx="47786" cy="20786"/>
                              <a:chOff x="-12" y="-3628"/>
                              <a:chExt cx="47785" cy="20786"/>
                            </a:xfrm>
                          </wpg:grpSpPr>
                          <wps:wsp>
                            <wps:cNvPr id="366" name="İkizkenar Üçgen 26"/>
                            <wps:cNvSpPr>
                              <a:spLocks noChangeArrowheads="1"/>
                            </wps:cNvSpPr>
                            <wps:spPr bwMode="auto">
                              <a:xfrm>
                                <a:off x="-12" y="-3628"/>
                                <a:ext cx="47783" cy="5562"/>
                              </a:xfrm>
                              <a:prstGeom prst="triangle">
                                <a:avLst>
                                  <a:gd name="adj" fmla="val 50000"/>
                                </a:avLst>
                              </a:prstGeom>
                              <a:noFill/>
                              <a:ln w="12700">
                                <a:solidFill>
                                  <a:srgbClr val="4472C4">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7130DC7" w14:textId="77777777" w:rsidR="008629DD" w:rsidRPr="00A51D4F" w:rsidRDefault="008629DD" w:rsidP="00DC7679">
                                  <w:pPr>
                                    <w:spacing w:after="0"/>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Vizyonun Belirlenmesi</w:t>
                                  </w:r>
                                </w:p>
                              </w:txbxContent>
                            </wps:txbx>
                            <wps:bodyPr rot="0" vert="horz" wrap="square" lIns="91440" tIns="45720" rIns="91440" bIns="45720" anchor="t" anchorCtr="0" upright="1">
                              <a:noAutofit/>
                            </wps:bodyPr>
                          </wps:wsp>
                          <wps:wsp>
                            <wps:cNvPr id="367" name="Dikdörtgen 27"/>
                            <wps:cNvSpPr>
                              <a:spLocks noChangeArrowheads="1"/>
                            </wps:cNvSpPr>
                            <wps:spPr bwMode="auto">
                              <a:xfrm>
                                <a:off x="0" y="1982"/>
                                <a:ext cx="18148" cy="3022"/>
                              </a:xfrm>
                              <a:prstGeom prst="rect">
                                <a:avLst/>
                              </a:prstGeom>
                              <a:noFill/>
                              <a:ln w="12700">
                                <a:solidFill>
                                  <a:srgbClr val="4472C4">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D390299"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Misyonun Belirlenmesi</w:t>
                                  </w:r>
                                </w:p>
                              </w:txbxContent>
                            </wps:txbx>
                            <wps:bodyPr rot="0" vert="horz" wrap="square" lIns="91440" tIns="45720" rIns="91440" bIns="45720" anchor="t" anchorCtr="0" upright="1">
                              <a:noAutofit/>
                            </wps:bodyPr>
                          </wps:wsp>
                          <wps:wsp>
                            <wps:cNvPr id="368" name="Dikdörtgen 28"/>
                            <wps:cNvSpPr>
                              <a:spLocks noChangeArrowheads="1"/>
                            </wps:cNvSpPr>
                            <wps:spPr bwMode="auto">
                              <a:xfrm>
                                <a:off x="18150" y="1982"/>
                                <a:ext cx="29623" cy="3022"/>
                              </a:xfrm>
                              <a:prstGeom prst="rect">
                                <a:avLst/>
                              </a:prstGeom>
                              <a:noFill/>
                              <a:ln w="12700">
                                <a:solidFill>
                                  <a:srgbClr val="4472C4">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C13E737"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Temel İlke ve Değerlerin Belirlenmesi</w:t>
                                  </w:r>
                                </w:p>
                              </w:txbxContent>
                            </wps:txbx>
                            <wps:bodyPr rot="0" vert="horz" wrap="square" lIns="91440" tIns="45720" rIns="91440" bIns="45720" anchor="t" anchorCtr="0" upright="1">
                              <a:noAutofit/>
                            </wps:bodyPr>
                          </wps:wsp>
                          <wps:wsp>
                            <wps:cNvPr id="369" name="Dikdörtgen 29"/>
                            <wps:cNvSpPr>
                              <a:spLocks noChangeArrowheads="1"/>
                            </wps:cNvSpPr>
                            <wps:spPr bwMode="auto">
                              <a:xfrm>
                                <a:off x="0" y="5007"/>
                                <a:ext cx="47771" cy="3022"/>
                              </a:xfrm>
                              <a:prstGeom prst="rect">
                                <a:avLst/>
                              </a:prstGeom>
                              <a:noFill/>
                              <a:ln w="12700">
                                <a:solidFill>
                                  <a:srgbClr val="4472C4">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D929430"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Temaların Belirlenmesi</w:t>
                                  </w:r>
                                </w:p>
                              </w:txbxContent>
                            </wps:txbx>
                            <wps:bodyPr rot="0" vert="horz" wrap="square" lIns="91440" tIns="45720" rIns="91440" bIns="45720" anchor="t" anchorCtr="0" upright="1">
                              <a:noAutofit/>
                            </wps:bodyPr>
                          </wps:wsp>
                          <wps:wsp>
                            <wps:cNvPr id="370" name="Dikdörtgen 30"/>
                            <wps:cNvSpPr>
                              <a:spLocks noChangeArrowheads="1"/>
                            </wps:cNvSpPr>
                            <wps:spPr bwMode="auto">
                              <a:xfrm>
                                <a:off x="0" y="8085"/>
                                <a:ext cx="47771" cy="3022"/>
                              </a:xfrm>
                              <a:prstGeom prst="rect">
                                <a:avLst/>
                              </a:prstGeom>
                              <a:noFill/>
                              <a:ln w="12700">
                                <a:solidFill>
                                  <a:srgbClr val="4472C4">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30BAE9E"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Stratejik Amaçların Belirlenmesi</w:t>
                                  </w:r>
                                </w:p>
                              </w:txbxContent>
                            </wps:txbx>
                            <wps:bodyPr rot="0" vert="horz" wrap="square" lIns="91440" tIns="45720" rIns="91440" bIns="45720" anchor="t" anchorCtr="0" upright="1">
                              <a:noAutofit/>
                            </wps:bodyPr>
                          </wps:wsp>
                          <wps:wsp>
                            <wps:cNvPr id="371" name="Dikdörtgen 31"/>
                            <wps:cNvSpPr>
                              <a:spLocks noChangeArrowheads="1"/>
                            </wps:cNvSpPr>
                            <wps:spPr bwMode="auto">
                              <a:xfrm>
                                <a:off x="0" y="11110"/>
                                <a:ext cx="47771" cy="3022"/>
                              </a:xfrm>
                              <a:prstGeom prst="rect">
                                <a:avLst/>
                              </a:prstGeom>
                              <a:noFill/>
                              <a:ln w="12700">
                                <a:solidFill>
                                  <a:srgbClr val="4472C4">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72C542B"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Stratejik Hedeflerin Belirlenmesi</w:t>
                                  </w:r>
                                </w:p>
                              </w:txbxContent>
                            </wps:txbx>
                            <wps:bodyPr rot="0" vert="horz" wrap="square" lIns="91440" tIns="45720" rIns="91440" bIns="45720" anchor="t" anchorCtr="0" upright="1">
                              <a:noAutofit/>
                            </wps:bodyPr>
                          </wps:wsp>
                          <wps:wsp>
                            <wps:cNvPr id="372" name="Dikdörtgen 32"/>
                            <wps:cNvSpPr>
                              <a:spLocks noChangeArrowheads="1"/>
                            </wps:cNvSpPr>
                            <wps:spPr bwMode="auto">
                              <a:xfrm>
                                <a:off x="0" y="14135"/>
                                <a:ext cx="24745" cy="3023"/>
                              </a:xfrm>
                              <a:prstGeom prst="rect">
                                <a:avLst/>
                              </a:prstGeom>
                              <a:noFill/>
                              <a:ln w="12700">
                                <a:solidFill>
                                  <a:srgbClr val="4472C4">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A2DE456"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Performans Göstergelerinin Belirlenmesi</w:t>
                                  </w:r>
                                </w:p>
                              </w:txbxContent>
                            </wps:txbx>
                            <wps:bodyPr rot="0" vert="horz" wrap="square" lIns="91440" tIns="45720" rIns="91440" bIns="45720" anchor="t" anchorCtr="0" upright="1">
                              <a:noAutofit/>
                            </wps:bodyPr>
                          </wps:wsp>
                          <wps:wsp>
                            <wps:cNvPr id="373" name="Dikdörtgen 33"/>
                            <wps:cNvSpPr>
                              <a:spLocks noChangeArrowheads="1"/>
                            </wps:cNvSpPr>
                            <wps:spPr bwMode="auto">
                              <a:xfrm>
                                <a:off x="24750" y="14135"/>
                                <a:ext cx="23021" cy="3023"/>
                              </a:xfrm>
                              <a:prstGeom prst="rect">
                                <a:avLst/>
                              </a:prstGeom>
                              <a:noFill/>
                              <a:ln w="12700">
                                <a:solidFill>
                                  <a:srgbClr val="4472C4">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F8ED2E9"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Tedbirlerin Belirlenmesi</w:t>
                                  </w:r>
                                </w:p>
                              </w:txbxContent>
                            </wps:txbx>
                            <wps:bodyPr rot="0" vert="horz" wrap="square" lIns="91440" tIns="45720" rIns="91440" bIns="45720" anchor="t" anchorCtr="0" upright="1">
                              <a:noAutofit/>
                            </wps:bodyPr>
                          </wps:wsp>
                        </wpg:grpSp>
                        <wps:wsp>
                          <wps:cNvPr id="374" name="Dikdörtgen 34"/>
                          <wps:cNvSpPr>
                            <a:spLocks noChangeArrowheads="1"/>
                          </wps:cNvSpPr>
                          <wps:spPr bwMode="auto">
                            <a:xfrm>
                              <a:off x="12283" y="30587"/>
                              <a:ext cx="33890" cy="3778"/>
                            </a:xfrm>
                            <a:prstGeom prst="rect">
                              <a:avLst/>
                            </a:prstGeom>
                            <a:noFill/>
                            <a:ln w="12700">
                              <a:solidFill>
                                <a:srgbClr val="4472C4">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F391219"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lang w:eastAsia="tr-TR"/>
                                  </w:rPr>
                                  <w:t>Stratejik Plan Mimarisinin Belirlenmesi</w:t>
                                </w:r>
                              </w:p>
                            </w:txbxContent>
                          </wps:txbx>
                          <wps:bodyPr rot="0" vert="horz" wrap="square" lIns="91440" tIns="45720" rIns="91440" bIns="45720" anchor="t" anchorCtr="0" upright="1">
                            <a:noAutofit/>
                          </wps:bodyPr>
                        </wps:wsp>
                        <wps:wsp>
                          <wps:cNvPr id="375" name="Dikdörtgen 35"/>
                          <wps:cNvSpPr>
                            <a:spLocks noChangeArrowheads="1"/>
                          </wps:cNvSpPr>
                          <wps:spPr bwMode="auto">
                            <a:xfrm>
                              <a:off x="5456" y="56917"/>
                              <a:ext cx="47771" cy="3067"/>
                            </a:xfrm>
                            <a:prstGeom prst="rect">
                              <a:avLst/>
                            </a:prstGeom>
                            <a:noFill/>
                            <a:ln w="12700">
                              <a:solidFill>
                                <a:srgbClr val="4472C4">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AE92905" w14:textId="77777777" w:rsidR="008629DD" w:rsidRPr="00A51D4F" w:rsidRDefault="008629DD" w:rsidP="00DC7679">
                                <w:pPr>
                                  <w:spacing w:after="0" w:line="240" w:lineRule="auto"/>
                                  <w:jc w:val="center"/>
                                  <w:rPr>
                                    <w:rFonts w:ascii="Times New Roman" w:hAnsi="Times New Roman"/>
                                    <w:b/>
                                    <w:color w:val="000000" w:themeColor="text1"/>
                                    <w:sz w:val="18"/>
                                    <w:szCs w:val="18"/>
                                  </w:rPr>
                                </w:pPr>
                                <w:r w:rsidRPr="00A51D4F">
                                  <w:rPr>
                                    <w:rFonts w:ascii="Times New Roman" w:eastAsia="Times New Roman" w:hAnsi="Times New Roman"/>
                                    <w:b/>
                                    <w:color w:val="000000" w:themeColor="text1"/>
                                    <w:sz w:val="18"/>
                                    <w:szCs w:val="18"/>
                                    <w:lang w:eastAsia="tr-TR"/>
                                  </w:rPr>
                                  <w:t xml:space="preserve">Nihai Stratejik Plan </w:t>
                                </w:r>
                              </w:p>
                            </w:txbxContent>
                          </wps:txbx>
                          <wps:bodyPr rot="0" vert="horz" wrap="square" lIns="91440" tIns="45720" rIns="91440" bIns="45720" anchor="t" anchorCtr="0" upright="1">
                            <a:noAutofit/>
                          </wps:bodyPr>
                        </wps:wsp>
                        <wps:wsp>
                          <wps:cNvPr id="376" name="Dikdörtgen 36"/>
                          <wps:cNvSpPr>
                            <a:spLocks noChangeArrowheads="1"/>
                          </wps:cNvSpPr>
                          <wps:spPr bwMode="auto">
                            <a:xfrm>
                              <a:off x="12362" y="61558"/>
                              <a:ext cx="33890" cy="4604"/>
                            </a:xfrm>
                            <a:prstGeom prst="rect">
                              <a:avLst/>
                            </a:prstGeom>
                            <a:noFill/>
                            <a:ln w="12700">
                              <a:solidFill>
                                <a:srgbClr val="4472C4">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D373AD1" w14:textId="77777777" w:rsidR="008629DD" w:rsidRPr="00A51D4F" w:rsidRDefault="008629DD" w:rsidP="00DC7679">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Performans Programı</w:t>
                                </w:r>
                              </w:p>
                              <w:p w14:paraId="2AD84B7A" w14:textId="77777777" w:rsidR="008629DD" w:rsidRPr="00A51D4F" w:rsidRDefault="008629DD" w:rsidP="00DC7679">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Yıllık performans hedefleri ile faaliyet ve projeler</w:t>
                                </w:r>
                              </w:p>
                            </w:txbxContent>
                          </wps:txbx>
                          <wps:bodyPr rot="0" vert="horz" wrap="square" lIns="91440" tIns="45720" rIns="91440" bIns="45720" anchor="t" anchorCtr="0" upright="1">
                            <a:noAutofit/>
                          </wps:bodyPr>
                        </wps:wsp>
                        <wps:wsp>
                          <wps:cNvPr id="377" name="Dikdörtgen 37"/>
                          <wps:cNvSpPr>
                            <a:spLocks noChangeArrowheads="1"/>
                          </wps:cNvSpPr>
                          <wps:spPr bwMode="auto">
                            <a:xfrm>
                              <a:off x="12314" y="67710"/>
                              <a:ext cx="33890" cy="4331"/>
                            </a:xfrm>
                            <a:prstGeom prst="rect">
                              <a:avLst/>
                            </a:prstGeom>
                            <a:noFill/>
                            <a:ln w="12700">
                              <a:solidFill>
                                <a:srgbClr val="4472C4">
                                  <a:lumMod val="5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CC871C1" w14:textId="77777777" w:rsidR="008629DD" w:rsidRPr="00A51D4F" w:rsidRDefault="008629DD" w:rsidP="00DC7679">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İzleme ve Değerlendirme</w:t>
                                </w:r>
                              </w:p>
                              <w:p w14:paraId="10C0E58A" w14:textId="77777777" w:rsidR="008629DD" w:rsidRPr="00A51D4F" w:rsidRDefault="008629DD" w:rsidP="00DC7679">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Faaliyet Raporu</w:t>
                                </w:r>
                              </w:p>
                            </w:txbxContent>
                          </wps:txbx>
                          <wps:bodyPr rot="0" vert="horz" wrap="square" lIns="91440" tIns="45720" rIns="91440" bIns="45720" anchor="t" anchorCtr="0" upright="1">
                            <a:noAutofit/>
                          </wps:bodyPr>
                        </wps:wsp>
                        <wps:wsp>
                          <wps:cNvPr id="378" name="Düz Ok Bağlayıcısı 38"/>
                          <wps:cNvCnPr>
                            <a:cxnSpLocks noChangeShapeType="1"/>
                          </wps:cNvCnPr>
                          <wps:spPr bwMode="auto">
                            <a:xfrm>
                              <a:off x="29275" y="8775"/>
                              <a:ext cx="18" cy="1746"/>
                            </a:xfrm>
                            <a:prstGeom prst="straightConnector1">
                              <a:avLst/>
                            </a:prstGeom>
                            <a:noFill/>
                            <a:ln w="12700">
                              <a:solidFill>
                                <a:srgbClr val="44546A">
                                  <a:lumMod val="75000"/>
                                  <a:lumOff val="0"/>
                                </a:srgbClr>
                              </a:solidFill>
                              <a:miter lim="800000"/>
                              <a:headEnd/>
                              <a:tailEnd type="arrow" w="med" len="med"/>
                            </a:ln>
                            <a:extLst>
                              <a:ext uri="{909E8E84-426E-40DD-AFC4-6F175D3DCCD1}">
                                <a14:hiddenFill xmlns:a14="http://schemas.microsoft.com/office/drawing/2010/main">
                                  <a:noFill/>
                                </a14:hiddenFill>
                              </a:ext>
                            </a:extLst>
                          </wps:spPr>
                          <wps:bodyPr/>
                        </wps:wsp>
                        <wps:wsp>
                          <wps:cNvPr id="379" name="Düz Ok Bağlayıcısı 39"/>
                          <wps:cNvCnPr>
                            <a:cxnSpLocks noChangeShapeType="1"/>
                          </wps:cNvCnPr>
                          <wps:spPr bwMode="auto">
                            <a:xfrm>
                              <a:off x="29274" y="34365"/>
                              <a:ext cx="0" cy="1930"/>
                            </a:xfrm>
                            <a:prstGeom prst="straightConnector1">
                              <a:avLst/>
                            </a:prstGeom>
                            <a:noFill/>
                            <a:ln w="12700">
                              <a:solidFill>
                                <a:srgbClr val="44546A">
                                  <a:lumMod val="75000"/>
                                  <a:lumOff val="0"/>
                                </a:srgbClr>
                              </a:solidFill>
                              <a:miter lim="800000"/>
                              <a:headEnd/>
                              <a:tailEnd type="arrow" w="med" len="med"/>
                            </a:ln>
                            <a:extLst>
                              <a:ext uri="{909E8E84-426E-40DD-AFC4-6F175D3DCCD1}">
                                <a14:hiddenFill xmlns:a14="http://schemas.microsoft.com/office/drawing/2010/main">
                                  <a:noFill/>
                                </a14:hiddenFill>
                              </a:ext>
                            </a:extLst>
                          </wps:spPr>
                          <wps:bodyPr/>
                        </wps:wsp>
                        <wps:wsp>
                          <wps:cNvPr id="380" name="Düz Ok Bağlayıcısı 40"/>
                          <wps:cNvCnPr>
                            <a:cxnSpLocks noChangeShapeType="1"/>
                          </wps:cNvCnPr>
                          <wps:spPr bwMode="auto">
                            <a:xfrm flipH="1">
                              <a:off x="29293" y="59923"/>
                              <a:ext cx="0" cy="1539"/>
                            </a:xfrm>
                            <a:prstGeom prst="straightConnector1">
                              <a:avLst/>
                            </a:prstGeom>
                            <a:noFill/>
                            <a:ln w="12700">
                              <a:solidFill>
                                <a:srgbClr val="44546A">
                                  <a:lumMod val="75000"/>
                                  <a:lumOff val="0"/>
                                </a:srgbClr>
                              </a:solidFill>
                              <a:miter lim="800000"/>
                              <a:headEnd/>
                              <a:tailEnd type="arrow" w="med" len="med"/>
                            </a:ln>
                            <a:extLst>
                              <a:ext uri="{909E8E84-426E-40DD-AFC4-6F175D3DCCD1}">
                                <a14:hiddenFill xmlns:a14="http://schemas.microsoft.com/office/drawing/2010/main">
                                  <a:noFill/>
                                </a14:hiddenFill>
                              </a:ext>
                            </a:extLst>
                          </wps:spPr>
                          <wps:bodyPr/>
                        </wps:wsp>
                        <wps:wsp>
                          <wps:cNvPr id="381" name="Düz Ok Bağlayıcısı 41"/>
                          <wps:cNvCnPr>
                            <a:cxnSpLocks noChangeShapeType="1"/>
                          </wps:cNvCnPr>
                          <wps:spPr bwMode="auto">
                            <a:xfrm>
                              <a:off x="29293" y="66162"/>
                              <a:ext cx="0" cy="1548"/>
                            </a:xfrm>
                            <a:prstGeom prst="straightConnector1">
                              <a:avLst/>
                            </a:prstGeom>
                            <a:noFill/>
                            <a:ln w="12700">
                              <a:solidFill>
                                <a:srgbClr val="44546A">
                                  <a:lumMod val="75000"/>
                                  <a:lumOff val="0"/>
                                </a:srgbClr>
                              </a:solidFill>
                              <a:miter lim="800000"/>
                              <a:headEnd/>
                              <a:tailEnd type="arrow" w="med" len="med"/>
                            </a:ln>
                            <a:extLst>
                              <a:ext uri="{909E8E84-426E-40DD-AFC4-6F175D3DCCD1}">
                                <a14:hiddenFill xmlns:a14="http://schemas.microsoft.com/office/drawing/2010/main">
                                  <a:noFill/>
                                </a14:hiddenFill>
                              </a:ext>
                            </a:extLst>
                          </wps:spPr>
                          <wps:bodyPr/>
                        </wps:wsp>
                      </wpg:grpSp>
                      <wps:wsp>
                        <wps:cNvPr id="382" name="Düz Ok Bağlayıcısı 42"/>
                        <wps:cNvCnPr>
                          <a:cxnSpLocks noChangeShapeType="1"/>
                        </wps:cNvCnPr>
                        <wps:spPr bwMode="auto">
                          <a:xfrm>
                            <a:off x="22860" y="23338"/>
                            <a:ext cx="0" cy="1861"/>
                          </a:xfrm>
                          <a:prstGeom prst="straightConnector1">
                            <a:avLst/>
                          </a:prstGeom>
                          <a:noFill/>
                          <a:ln w="12700">
                            <a:solidFill>
                              <a:srgbClr val="44546A">
                                <a:lumMod val="75000"/>
                                <a:lumOff val="0"/>
                              </a:srgbClr>
                            </a:solidFill>
                            <a:miter lim="800000"/>
                            <a:headEnd/>
                            <a:tailEnd type="arrow" w="med" len="med"/>
                          </a:ln>
                          <a:extLst>
                            <a:ext uri="{909E8E84-426E-40DD-AFC4-6F175D3DCCD1}">
                              <a14:hiddenFill xmlns:a14="http://schemas.microsoft.com/office/drawing/2010/main">
                                <a:noFill/>
                              </a14:hiddenFill>
                            </a:ext>
                          </a:extLst>
                        </wps:spPr>
                        <wps:bodyPr/>
                      </wps:wsp>
                      <wps:wsp>
                        <wps:cNvPr id="383" name="Düz Ok Bağlayıcısı 43"/>
                        <wps:cNvCnPr>
                          <a:cxnSpLocks noChangeShapeType="1"/>
                        </wps:cNvCnPr>
                        <wps:spPr bwMode="auto">
                          <a:xfrm>
                            <a:off x="22896" y="18710"/>
                            <a:ext cx="0" cy="1516"/>
                          </a:xfrm>
                          <a:prstGeom prst="straightConnector1">
                            <a:avLst/>
                          </a:prstGeom>
                          <a:noFill/>
                          <a:ln w="12700">
                            <a:solidFill>
                              <a:srgbClr val="44546A">
                                <a:lumMod val="75000"/>
                                <a:lumOff val="0"/>
                              </a:srgbClr>
                            </a:solidFill>
                            <a:miter lim="800000"/>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FC9ACA7" id="Grup 355" o:spid="_x0000_s1026" style="position:absolute;margin-left:-6pt;margin-top:59pt;width:501pt;height:484.65pt;z-index:251659264;mso-width-relative:margin;mso-height-relative:margin" coordorigin="-982,7229" coordsize="48014,5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">
                <v:group id="Grup 16" o:spid="_x0000_s1027" style="position:absolute;left:-982;top:7229;width:48014;height:52121" coordorigin="-1257,8775" coordsize="61429,6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rect id="Dikdörtgen 18" o:spid="_x0000_s1028"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" filled="f" strokecolor="#203864" strokeweight="1pt">
                    <v:textbox>
                      <w:txbxContent>
                        <w:p w14:paraId="4996DF79" w14:textId="77777777" w:rsidR="008629DD" w:rsidRPr="00A51D4F" w:rsidRDefault="008629DD" w:rsidP="00DC7679">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Durum Analizi</w:t>
                          </w:r>
                        </w:p>
                      </w:txbxContent>
                    </v:textbox>
                  </v:rect>
                  <v:rect id="Dikdörtgen 19" o:spid="_x0000_s1029" style="position:absolute;top:13284;width:9717;height:8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" filled="f" strokecolor="#203864" strokeweight="1pt">
                    <v:stroke dashstyle="dash"/>
                    <v:textbox>
                      <w:txbxContent>
                        <w:p w14:paraId="174B665D" w14:textId="77777777" w:rsidR="008629DD" w:rsidRPr="00A51D4F" w:rsidRDefault="008629DD" w:rsidP="00DC7679">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Tarihi Gelişim</w:t>
                          </w:r>
                        </w:p>
                      </w:txbxContent>
                    </v:textbox>
                  </v:rect>
                  <v:rect id="Dikdörtgen 20" o:spid="_x0000_s1030" style="position:absolute;left:9699;top:13285;width:11201;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" filled="f" strokecolor="#203864" strokeweight="1pt">
                    <v:stroke dashstyle="dash"/>
                    <v:textbox>
                      <w:txbxContent>
                        <w:p w14:paraId="7AA758C5" w14:textId="77777777" w:rsidR="008629DD" w:rsidRPr="00A51D4F" w:rsidRDefault="008629DD" w:rsidP="00987C9C">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Mevzuat Analizi</w:t>
                          </w:r>
                        </w:p>
                      </w:txbxContent>
                    </v:textbox>
                  </v:rect>
                  <v:rect id="Dikdörtgen 21" o:spid="_x0000_s1031" style="position:absolute;left:20908;top:13285;width:11201;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" filled="f" strokecolor="#203864" strokeweight="1pt">
                    <v:stroke dashstyle="dash"/>
                    <v:textbox>
                      <w:txbxContent>
                        <w:p w14:paraId="4A40E5B1" w14:textId="77777777" w:rsidR="008629DD" w:rsidRPr="00A51D4F" w:rsidRDefault="008629DD" w:rsidP="00DC7679">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Faaliyet Alanları ile Sunulan Hizmetler</w:t>
                          </w:r>
                        </w:p>
                      </w:txbxContent>
                    </v:textbox>
                  </v:rect>
                  <v:rect id="Dikdörtgen 22" o:spid="_x0000_s1032" style="position:absolute;left:32116;top:13284;width:8356;height:8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" filled="f" strokecolor="#203864" strokeweight="1pt">
                    <v:stroke dashstyle="dash"/>
                    <v:textbox>
                      <w:txbxContent>
                        <w:p w14:paraId="603D9F61" w14:textId="77777777" w:rsidR="008629DD" w:rsidRPr="00A51D4F" w:rsidRDefault="008629DD" w:rsidP="00DC7679">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Paydaş Analizi</w:t>
                          </w:r>
                        </w:p>
                      </w:txbxContent>
                    </v:textbox>
                  </v:rect>
                  <v:rect id="Dikdörtgen 23" o:spid="_x0000_s1033" style="position:absolute;left:40471;top:13284;width:18440;height:8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" filled="f" strokecolor="#203864" strokeweight="1pt">
                    <v:stroke dashstyle="dash"/>
                    <v:textbox>
                      <w:txbxContent>
                        <w:p w14:paraId="35AA513B" w14:textId="77777777" w:rsidR="008629DD" w:rsidRPr="00A51D4F" w:rsidRDefault="008629DD" w:rsidP="00DC7679">
                          <w:pPr>
                            <w:spacing w:after="0" w:line="240" w:lineRule="auto"/>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Kurum İçi ve Kurum Dışı Analiz</w:t>
                          </w:r>
                        </w:p>
                        <w:p w14:paraId="61FB0EFC" w14:textId="77777777" w:rsidR="008629DD" w:rsidRPr="00A51D4F" w:rsidRDefault="008629DD" w:rsidP="00DC7679">
                          <w:pPr>
                            <w:pStyle w:val="ListeParagraf"/>
                            <w:numPr>
                              <w:ilvl w:val="0"/>
                              <w:numId w:val="5"/>
                            </w:numPr>
                            <w:spacing w:after="0" w:line="240" w:lineRule="auto"/>
                            <w:ind w:left="142" w:hanging="142"/>
                            <w:rPr>
                              <w:rFonts w:ascii="Times New Roman" w:eastAsia="+mn-ea" w:hAnsi="Times New Roman"/>
                              <w:color w:val="000000" w:themeColor="text1"/>
                              <w:kern w:val="24"/>
                              <w:sz w:val="18"/>
                              <w:szCs w:val="18"/>
                              <w:lang w:eastAsia="tr-TR"/>
                            </w:rPr>
                          </w:pPr>
                          <w:r w:rsidRPr="00A51D4F">
                            <w:rPr>
                              <w:rFonts w:ascii="Times New Roman" w:eastAsia="+mn-ea" w:hAnsi="Times New Roman"/>
                              <w:color w:val="000000" w:themeColor="text1"/>
                              <w:kern w:val="24"/>
                              <w:sz w:val="18"/>
                              <w:szCs w:val="18"/>
                              <w:lang w:eastAsia="tr-TR"/>
                            </w:rPr>
                            <w:t>PEST Analizi</w:t>
                          </w:r>
                        </w:p>
                        <w:p w14:paraId="777ACF7B" w14:textId="77777777" w:rsidR="008629DD" w:rsidRPr="00A51D4F" w:rsidRDefault="008629DD" w:rsidP="00DC7679">
                          <w:pPr>
                            <w:pStyle w:val="ListeParagraf"/>
                            <w:numPr>
                              <w:ilvl w:val="0"/>
                              <w:numId w:val="5"/>
                            </w:numPr>
                            <w:spacing w:after="0" w:line="240" w:lineRule="auto"/>
                            <w:ind w:left="142" w:hanging="142"/>
                            <w:rPr>
                              <w:rFonts w:ascii="Times New Roman" w:eastAsia="+mn-ea" w:hAnsi="Times New Roman"/>
                              <w:color w:val="000000" w:themeColor="text1"/>
                              <w:kern w:val="24"/>
                              <w:sz w:val="18"/>
                              <w:szCs w:val="18"/>
                              <w:lang w:eastAsia="tr-TR"/>
                            </w:rPr>
                          </w:pPr>
                          <w:r w:rsidRPr="00A51D4F">
                            <w:rPr>
                              <w:rFonts w:ascii="Times New Roman" w:eastAsia="+mn-ea" w:hAnsi="Times New Roman"/>
                              <w:color w:val="000000" w:themeColor="text1"/>
                              <w:kern w:val="24"/>
                              <w:sz w:val="18"/>
                              <w:szCs w:val="18"/>
                              <w:lang w:eastAsia="tr-TR"/>
                            </w:rPr>
                            <w:t>GZFT Analizi</w:t>
                          </w:r>
                        </w:p>
                        <w:p w14:paraId="3D769E24" w14:textId="77777777" w:rsidR="008629DD" w:rsidRPr="00A51D4F" w:rsidRDefault="008629DD" w:rsidP="00DC7679">
                          <w:pPr>
                            <w:pStyle w:val="ListeParagraf"/>
                            <w:numPr>
                              <w:ilvl w:val="0"/>
                              <w:numId w:val="5"/>
                            </w:numPr>
                            <w:spacing w:after="0" w:line="240" w:lineRule="auto"/>
                            <w:ind w:left="142" w:hanging="142"/>
                            <w:rPr>
                              <w:rFonts w:ascii="Times New Roman" w:eastAsia="Times New Roman" w:hAnsi="Times New Roman"/>
                              <w:b/>
                              <w:color w:val="000000" w:themeColor="text1"/>
                              <w:sz w:val="18"/>
                              <w:szCs w:val="18"/>
                              <w:lang w:eastAsia="tr-TR"/>
                            </w:rPr>
                          </w:pPr>
                          <w:r w:rsidRPr="00A51D4F">
                            <w:rPr>
                              <w:rFonts w:ascii="Times New Roman" w:eastAsia="+mn-ea" w:hAnsi="Times New Roman"/>
                              <w:color w:val="000000" w:themeColor="text1"/>
                              <w:kern w:val="24"/>
                              <w:sz w:val="18"/>
                              <w:szCs w:val="18"/>
                              <w:lang w:eastAsia="tr-TR"/>
                            </w:rPr>
                            <w:t>Üst Politika Belgeleri Analizi</w:t>
                          </w:r>
                        </w:p>
                      </w:txbxContent>
                    </v:textbox>
                  </v:rect>
                  <v:rect id="Dikdörtgen 24" o:spid="_x0000_s1034" style="position:absolute;left:12283;top:24550;width:33890;height: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" filled="f" strokecolor="#203864" strokeweight="1pt">
                    <v:textbox>
                      <w:txbxContent>
                        <w:p w14:paraId="5B1D7071"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lang w:eastAsia="tr-TR"/>
                            </w:rPr>
                            <w:t>Sorun ve Gelişim Alanlarının Belirlenmesi</w:t>
                          </w:r>
                        </w:p>
                      </w:txbxContent>
                    </v:textbox>
                  </v:rect>
                  <v:group id="Grup 25" o:spid="_x0000_s1035" style="position:absolute;left:5444;top:36118;width:47786;height:20786" coordorigin="-12,-3628" coordsize="47785,2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6" type="#_x0000_t5" style="position:absolute;left:-12;top:-3628;width:47783;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" filled="f" strokecolor="#203864" strokeweight="1pt">
                      <v:textbox>
                        <w:txbxContent>
                          <w:p w14:paraId="37130DC7" w14:textId="77777777" w:rsidR="008629DD" w:rsidRPr="00A51D4F" w:rsidRDefault="008629DD" w:rsidP="00DC7679">
                            <w:pPr>
                              <w:spacing w:after="0"/>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Vizyonun Belirlenmesi</w:t>
                            </w:r>
                          </w:p>
                        </w:txbxContent>
                      </v:textbox>
                    </v:shape>
                    <v:rect id="Dikdörtgen 27" o:spid="_x0000_s1037" style="position:absolute;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" filled="f" strokecolor="#203864" strokeweight="1pt">
                      <v:textbox>
                        <w:txbxContent>
                          <w:p w14:paraId="4D390299"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Misyonun Belirlenmesi</w:t>
                            </w:r>
                          </w:p>
                        </w:txbxContent>
                      </v:textbox>
                    </v:rect>
                    <v:rect id="Dikdörtgen 28" o:spid="_x0000_s1038" style="position:absolute;left:18150;top:1982;width:2962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" filled="f" strokecolor="#203864" strokeweight="1pt">
                      <v:textbox>
                        <w:txbxContent>
                          <w:p w14:paraId="7C13E737"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Temel İlke ve Değerlerin Belirlenmesi</w:t>
                            </w:r>
                          </w:p>
                        </w:txbxContent>
                      </v:textbox>
                    </v:rect>
                    <v:rect id="Dikdörtgen 29" o:spid="_x0000_s1039" style="position:absolute;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" filled="f" strokecolor="#203864" strokeweight="1pt">
                      <v:textbox>
                        <w:txbxContent>
                          <w:p w14:paraId="0D929430"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Temaların Belirlenmesi</w:t>
                            </w:r>
                          </w:p>
                        </w:txbxContent>
                      </v:textbox>
                    </v:rect>
                    <v:rect id="Dikdörtgen 30" o:spid="_x0000_s1040" style="position:absolute;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" filled="f" strokecolor="#203864" strokeweight="1pt">
                      <v:textbox>
                        <w:txbxContent>
                          <w:p w14:paraId="330BAE9E"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Stratejik Amaçların Belirlenmesi</w:t>
                            </w:r>
                          </w:p>
                        </w:txbxContent>
                      </v:textbox>
                    </v:rect>
                    <v:rect id="Dikdörtgen 31" o:spid="_x0000_s1041" style="position:absolute;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" filled="f" strokecolor="#203864" strokeweight="1pt">
                      <v:textbox>
                        <w:txbxContent>
                          <w:p w14:paraId="672C542B"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Stratejik Hedeflerin Belirlenmesi</w:t>
                            </w:r>
                          </w:p>
                        </w:txbxContent>
                      </v:textbox>
                    </v:rect>
                    <v:rect id="Dikdörtgen 32" o:spid="_x0000_s1042" style="position:absolute;top:14135;width:24745;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" filled="f" strokecolor="#203864" strokeweight="1pt">
                      <v:textbox>
                        <w:txbxContent>
                          <w:p w14:paraId="3A2DE456"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Performans Göstergelerinin Belirlenmesi</w:t>
                            </w:r>
                          </w:p>
                        </w:txbxContent>
                      </v:textbox>
                    </v:rect>
                    <v:rect id="Dikdörtgen 33" o:spid="_x0000_s1043" style="position:absolute;left:24750;top:14135;width:23021;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" filled="f" strokecolor="#203864" strokeweight="1pt">
                      <v:textbox>
                        <w:txbxContent>
                          <w:p w14:paraId="6F8ED2E9"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hAnsi="Times New Roman"/>
                                <w:color w:val="000000" w:themeColor="text1"/>
                                <w:sz w:val="18"/>
                                <w:szCs w:val="18"/>
                              </w:rPr>
                              <w:t>Tedbirlerin Belirlenmesi</w:t>
                            </w:r>
                          </w:p>
                        </w:txbxContent>
                      </v:textbox>
                    </v:rect>
                  </v:group>
                  <v:rect id="Dikdörtgen 34" o:spid="_x0000_s1044" style="position:absolute;left:12283;top:30587;width:33890;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" filled="f" strokecolor="#203864" strokeweight="1pt">
                    <v:textbox>
                      <w:txbxContent>
                        <w:p w14:paraId="4F391219" w14:textId="77777777" w:rsidR="008629DD" w:rsidRPr="00A51D4F" w:rsidRDefault="008629DD" w:rsidP="00DC7679">
                          <w:pPr>
                            <w:spacing w:after="0" w:line="240" w:lineRule="auto"/>
                            <w:jc w:val="center"/>
                            <w:rPr>
                              <w:rFonts w:ascii="Times New Roman" w:hAnsi="Times New Roman"/>
                              <w:color w:val="000000" w:themeColor="text1"/>
                              <w:sz w:val="18"/>
                              <w:szCs w:val="18"/>
                            </w:rPr>
                          </w:pPr>
                          <w:r w:rsidRPr="00A51D4F">
                            <w:rPr>
                              <w:rFonts w:ascii="Times New Roman" w:eastAsia="Times New Roman" w:hAnsi="Times New Roman"/>
                              <w:color w:val="000000" w:themeColor="text1"/>
                              <w:sz w:val="18"/>
                              <w:szCs w:val="18"/>
                              <w:lang w:eastAsia="tr-TR"/>
                            </w:rPr>
                            <w:t>Stratejik Plan Mimarisinin Belirlenmesi</w:t>
                          </w:r>
                        </w:p>
                      </w:txbxContent>
                    </v:textbox>
                  </v:rect>
                  <v:rect id="Dikdörtgen 35" o:spid="_x0000_s1045" style="position:absolute;left:5456;top:56917;width:4777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" filled="f" strokecolor="#203864" strokeweight="1pt">
                    <v:textbox>
                      <w:txbxContent>
                        <w:p w14:paraId="2AE92905" w14:textId="77777777" w:rsidR="008629DD" w:rsidRPr="00A51D4F" w:rsidRDefault="008629DD" w:rsidP="00DC7679">
                          <w:pPr>
                            <w:spacing w:after="0" w:line="240" w:lineRule="auto"/>
                            <w:jc w:val="center"/>
                            <w:rPr>
                              <w:rFonts w:ascii="Times New Roman" w:hAnsi="Times New Roman"/>
                              <w:b/>
                              <w:color w:val="000000" w:themeColor="text1"/>
                              <w:sz w:val="18"/>
                              <w:szCs w:val="18"/>
                            </w:rPr>
                          </w:pPr>
                          <w:r w:rsidRPr="00A51D4F">
                            <w:rPr>
                              <w:rFonts w:ascii="Times New Roman" w:eastAsia="Times New Roman" w:hAnsi="Times New Roman"/>
                              <w:b/>
                              <w:color w:val="000000" w:themeColor="text1"/>
                              <w:sz w:val="18"/>
                              <w:szCs w:val="18"/>
                              <w:lang w:eastAsia="tr-TR"/>
                            </w:rPr>
                            <w:t xml:space="preserve">Nihai Stratejik Plan </w:t>
                          </w:r>
                        </w:p>
                      </w:txbxContent>
                    </v:textbox>
                  </v:rect>
                  <v:rect id="Dikdörtgen 36" o:spid="_x0000_s1046"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" filled="f" strokecolor="#203864" strokeweight="1pt">
                    <v:textbox>
                      <w:txbxContent>
                        <w:p w14:paraId="5D373AD1" w14:textId="77777777" w:rsidR="008629DD" w:rsidRPr="00A51D4F" w:rsidRDefault="008629DD" w:rsidP="00DC7679">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Performans Programı</w:t>
                          </w:r>
                        </w:p>
                        <w:p w14:paraId="2AD84B7A" w14:textId="77777777" w:rsidR="008629DD" w:rsidRPr="00A51D4F" w:rsidRDefault="008629DD" w:rsidP="00DC7679">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Yıllık performans hedefleri ile faaliyet ve projeler</w:t>
                          </w:r>
                        </w:p>
                      </w:txbxContent>
                    </v:textbox>
                  </v:rect>
                  <v:rect id="Dikdörtgen 37" o:spid="_x0000_s1047"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" filled="f" strokecolor="#203864" strokeweight="1pt">
                    <v:textbox>
                      <w:txbxContent>
                        <w:p w14:paraId="5CC871C1" w14:textId="77777777" w:rsidR="008629DD" w:rsidRPr="00A51D4F" w:rsidRDefault="008629DD" w:rsidP="00DC7679">
                          <w:pPr>
                            <w:spacing w:after="0" w:line="240" w:lineRule="auto"/>
                            <w:jc w:val="center"/>
                            <w:rPr>
                              <w:rFonts w:ascii="Times New Roman" w:eastAsia="Times New Roman" w:hAnsi="Times New Roman"/>
                              <w:b/>
                              <w:color w:val="000000" w:themeColor="text1"/>
                              <w:sz w:val="18"/>
                              <w:szCs w:val="18"/>
                              <w:lang w:eastAsia="tr-TR"/>
                            </w:rPr>
                          </w:pPr>
                          <w:r w:rsidRPr="00A51D4F">
                            <w:rPr>
                              <w:rFonts w:ascii="Times New Roman" w:eastAsia="Times New Roman" w:hAnsi="Times New Roman"/>
                              <w:b/>
                              <w:color w:val="000000" w:themeColor="text1"/>
                              <w:sz w:val="18"/>
                              <w:szCs w:val="18"/>
                              <w:lang w:eastAsia="tr-TR"/>
                            </w:rPr>
                            <w:t>İzleme ve Değerlendirme</w:t>
                          </w:r>
                        </w:p>
                        <w:p w14:paraId="10C0E58A" w14:textId="77777777" w:rsidR="008629DD" w:rsidRPr="00A51D4F" w:rsidRDefault="008629DD" w:rsidP="00DC7679">
                          <w:pPr>
                            <w:spacing w:after="0" w:line="240" w:lineRule="auto"/>
                            <w:jc w:val="center"/>
                            <w:rPr>
                              <w:rFonts w:ascii="Times New Roman" w:eastAsia="Times New Roman" w:hAnsi="Times New Roman"/>
                              <w:color w:val="000000" w:themeColor="text1"/>
                              <w:sz w:val="18"/>
                              <w:szCs w:val="18"/>
                              <w:lang w:eastAsia="tr-TR"/>
                            </w:rPr>
                          </w:pPr>
                          <w:r w:rsidRPr="00A51D4F">
                            <w:rPr>
                              <w:rFonts w:ascii="Times New Roman" w:eastAsia="Times New Roman" w:hAnsi="Times New Roman"/>
                              <w:color w:val="000000" w:themeColor="text1"/>
                              <w:sz w:val="18"/>
                              <w:szCs w:val="18"/>
                              <w:lang w:eastAsia="tr-TR"/>
                            </w:rPr>
                            <w:t>Faaliyet Raporu</w:t>
                          </w:r>
                        </w:p>
                      </w:txbxContent>
                    </v:textbox>
                  </v:rect>
                  <v:shapetype id="_x0000_t32" coordsize="21600,21600" o:spt="32" o:oned="t" path="m,l21600,21600e" filled="f">
                    <v:path arrowok="t" fillok="f" o:connecttype="none"/>
                    <o:lock v:ext="edit" shapetype="t"/>
                  </v:shapetype>
                  <v:shape id="Düz Ok Bağlayıcısı 38" o:spid="_x0000_s1048" type="#_x0000_t32" style="position:absolute;left:29275;top:8775;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" strokecolor="#333f50" strokeweight="1pt">
                    <v:stroke endarrow="open" joinstyle="miter"/>
                  </v:shape>
                  <v:shape id="Düz Ok Bağlayıcısı 39" o:spid="_x0000_s1049" type="#_x0000_t32" style="position:absolute;left:29274;top:34365;width:0;height:1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" strokecolor="#333f50" strokeweight="1pt">
                    <v:stroke endarrow="open" joinstyle="miter"/>
                  </v:shape>
                  <v:shape id="Düz Ok Bağlayıcısı 40" o:spid="_x0000_s1050" type="#_x0000_t32" style="position:absolute;left:29293;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" strokecolor="#333f50" strokeweight="1pt">
                    <v:stroke endarrow="open" joinstyle="miter"/>
                  </v:shape>
                  <v:shape id="Düz Ok Bağlayıcısı 41" o:spid="_x0000_s1051" type="#_x0000_t32" style="position:absolute;left:29293;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" strokecolor="#333f50" strokeweight="1pt">
                    <v:stroke endarrow="open" joinstyle="miter"/>
                  </v:shape>
                </v:group>
                <v:shape id="Düz Ok Bağlayıcısı 42" o:spid="_x0000_s1052" type="#_x0000_t32" style="position:absolute;left:22860;top:23338;width:0;height:1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" strokecolor="#333f50" strokeweight="1pt">
                  <v:stroke endarrow="open" joinstyle="miter"/>
                </v:shape>
                <v:shape id="Düz Ok Bağlayıcısı 43" o:spid="_x0000_s1053" type="#_x0000_t32" style="position:absolute;left:22896;top:18710;width:0;height:1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" strokecolor="#333f50" strokeweight="1pt">
                  <v:stroke endarrow="open" joinstyle="miter"/>
                </v:shape>
                <w10:wrap type="square"/>
              </v:group>
            </w:pict>
          </mc:Fallback>
        </mc:AlternateContent>
      </w:r>
      <w:bookmarkEnd w:id="1"/>
    </w:p>
    <w:p w14:paraId="5C81827A" w14:textId="77777777" w:rsidR="00DC7679" w:rsidRPr="00DC7679" w:rsidRDefault="00DC7679" w:rsidP="00DC7679"/>
    <w:p w14:paraId="53A6C514" w14:textId="77777777" w:rsidR="00DC7679" w:rsidRPr="00DC7679" w:rsidRDefault="00DC7679" w:rsidP="00DC7679"/>
    <w:p w14:paraId="154A3E60" w14:textId="77777777" w:rsidR="00DC7679" w:rsidRPr="00DC7679" w:rsidRDefault="00DC7679" w:rsidP="00DC7679"/>
    <w:p w14:paraId="45149A09" w14:textId="77777777" w:rsidR="00DC7679" w:rsidRPr="00DC7679" w:rsidRDefault="00DC7679" w:rsidP="00DC7679"/>
    <w:p w14:paraId="646DEC0C" w14:textId="1E11B3C6" w:rsidR="00DC7679" w:rsidRPr="00286FEF" w:rsidRDefault="00A477B6" w:rsidP="00DC7679">
      <w:pPr>
        <w:rPr>
          <w:rFonts w:ascii="Times New Roman" w:hAnsi="Times New Roman" w:cs="Times New Roman"/>
          <w:sz w:val="24"/>
          <w:szCs w:val="24"/>
        </w:rPr>
      </w:pPr>
      <w:r w:rsidRPr="00286FEF">
        <w:rPr>
          <w:rFonts w:ascii="Times New Roman" w:hAnsi="Times New Roman" w:cs="Times New Roman"/>
          <w:sz w:val="24"/>
          <w:szCs w:val="24"/>
        </w:rPr>
        <w:t>Şekil 2</w:t>
      </w:r>
      <w:r w:rsidR="00C016E0">
        <w:rPr>
          <w:rFonts w:ascii="Times New Roman" w:hAnsi="Times New Roman" w:cs="Times New Roman"/>
          <w:sz w:val="24"/>
          <w:szCs w:val="24"/>
        </w:rPr>
        <w:t>:</w:t>
      </w:r>
      <w:r w:rsidR="00F7053E" w:rsidRPr="00286FEF">
        <w:rPr>
          <w:rFonts w:ascii="Times New Roman" w:hAnsi="Times New Roman" w:cs="Times New Roman"/>
          <w:sz w:val="24"/>
          <w:szCs w:val="24"/>
        </w:rPr>
        <w:t xml:space="preserve"> Durum Analizi</w:t>
      </w:r>
    </w:p>
    <w:p w14:paraId="7AE63379" w14:textId="3090B72E" w:rsidR="00DC7679" w:rsidRPr="00DC7679" w:rsidRDefault="00DC7679" w:rsidP="00DC7679">
      <w:pPr>
        <w:rPr>
          <w:i/>
          <w:kern w:val="2"/>
          <w:sz w:val="24"/>
          <w14:ligatures w14:val="standardContextual"/>
        </w:rPr>
      </w:pPr>
    </w:p>
    <w:p w14:paraId="6C519800" w14:textId="77777777" w:rsidR="00DC7679" w:rsidRDefault="00DC7679" w:rsidP="00DC7679">
      <w:pPr>
        <w:tabs>
          <w:tab w:val="left" w:pos="426"/>
        </w:tabs>
        <w:spacing w:after="0" w:line="360" w:lineRule="auto"/>
        <w:ind w:right="424" w:firstLine="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xml:space="preserve">Kurumumuzda </w:t>
      </w:r>
      <w:proofErr w:type="gramStart"/>
      <w:r w:rsidRPr="00DC7679">
        <w:rPr>
          <w:rFonts w:ascii="Times New Roman" w:hAnsi="Times New Roman" w:cs="Times New Roman"/>
          <w:kern w:val="2"/>
          <w:sz w:val="24"/>
          <w:szCs w:val="24"/>
          <w14:ligatures w14:val="standardContextual"/>
        </w:rPr>
        <w:t>vizyon</w:t>
      </w:r>
      <w:proofErr w:type="gramEnd"/>
      <w:r w:rsidRPr="00DC7679">
        <w:rPr>
          <w:rFonts w:ascii="Times New Roman" w:hAnsi="Times New Roman" w:cs="Times New Roman"/>
          <w:kern w:val="2"/>
          <w:sz w:val="24"/>
          <w:szCs w:val="24"/>
          <w14:ligatures w14:val="standardContextual"/>
        </w:rPr>
        <w:t xml:space="preserve"> ve misyonumuz çerçevesinde belirlenen amaç ve hedeflere ulaşabilmek için; sahip olduğumuz kaynaklar, güçlü ve zayıf taraflarımız ile fırsat ve tehditlerimizi kapsayan mevcut durum analizi yapılmıştır.</w:t>
      </w:r>
    </w:p>
    <w:p w14:paraId="2672D34C" w14:textId="77777777" w:rsidR="00825DCA" w:rsidRDefault="00825DCA" w:rsidP="00DC7679">
      <w:pPr>
        <w:tabs>
          <w:tab w:val="left" w:pos="426"/>
        </w:tabs>
        <w:spacing w:after="0" w:line="360" w:lineRule="auto"/>
        <w:ind w:right="424" w:firstLine="709"/>
        <w:jc w:val="both"/>
        <w:rPr>
          <w:rFonts w:ascii="Times New Roman" w:hAnsi="Times New Roman" w:cs="Times New Roman"/>
          <w:kern w:val="2"/>
          <w:sz w:val="24"/>
          <w:szCs w:val="24"/>
          <w14:ligatures w14:val="standardContextual"/>
        </w:rPr>
      </w:pPr>
    </w:p>
    <w:p w14:paraId="4A5BFB6E" w14:textId="77777777" w:rsidR="00825DCA" w:rsidRDefault="00825DCA" w:rsidP="00DC7679">
      <w:pPr>
        <w:tabs>
          <w:tab w:val="left" w:pos="426"/>
        </w:tabs>
        <w:spacing w:after="0" w:line="360" w:lineRule="auto"/>
        <w:ind w:right="424" w:firstLine="709"/>
        <w:jc w:val="both"/>
        <w:rPr>
          <w:rFonts w:ascii="Times New Roman" w:hAnsi="Times New Roman" w:cs="Times New Roman"/>
          <w:kern w:val="2"/>
          <w:sz w:val="24"/>
          <w:szCs w:val="24"/>
          <w14:ligatures w14:val="standardContextual"/>
        </w:rPr>
      </w:pPr>
    </w:p>
    <w:p w14:paraId="47540435" w14:textId="77777777" w:rsidR="00825DCA" w:rsidRDefault="00825DCA" w:rsidP="00DC7679">
      <w:pPr>
        <w:tabs>
          <w:tab w:val="left" w:pos="426"/>
        </w:tabs>
        <w:spacing w:after="0" w:line="360" w:lineRule="auto"/>
        <w:ind w:right="424" w:firstLine="709"/>
        <w:jc w:val="both"/>
        <w:rPr>
          <w:rFonts w:ascii="Times New Roman" w:hAnsi="Times New Roman" w:cs="Times New Roman"/>
          <w:kern w:val="2"/>
          <w:sz w:val="24"/>
          <w:szCs w:val="24"/>
          <w14:ligatures w14:val="standardContextual"/>
        </w:rPr>
      </w:pPr>
    </w:p>
    <w:p w14:paraId="6D982340" w14:textId="77777777" w:rsidR="00825DCA" w:rsidRPr="00DC7679" w:rsidRDefault="00825DCA" w:rsidP="00DC7679">
      <w:pPr>
        <w:tabs>
          <w:tab w:val="left" w:pos="426"/>
        </w:tabs>
        <w:spacing w:after="0" w:line="360" w:lineRule="auto"/>
        <w:ind w:right="424" w:firstLine="709"/>
        <w:jc w:val="both"/>
        <w:rPr>
          <w:rFonts w:ascii="Times New Roman" w:hAnsi="Times New Roman" w:cs="Times New Roman"/>
          <w:kern w:val="2"/>
          <w:sz w:val="24"/>
          <w:szCs w:val="24"/>
          <w14:ligatures w14:val="standardContextual"/>
        </w:rPr>
      </w:pPr>
    </w:p>
    <w:p w14:paraId="164EC617" w14:textId="35FCAD63" w:rsidR="00DC7679" w:rsidRPr="009A013A" w:rsidRDefault="00DC7679" w:rsidP="009A013A">
      <w:pPr>
        <w:pStyle w:val="ListeParagraf"/>
        <w:keepNext/>
        <w:keepLines/>
        <w:numPr>
          <w:ilvl w:val="1"/>
          <w:numId w:val="1"/>
        </w:numPr>
        <w:spacing w:before="240" w:after="240" w:line="276" w:lineRule="auto"/>
        <w:jc w:val="both"/>
        <w:outlineLvl w:val="2"/>
        <w:rPr>
          <w:rFonts w:ascii="Times New Roman" w:eastAsia="Times New Roman" w:hAnsi="Times New Roman" w:cs="Times New Roman"/>
          <w:b/>
          <w:bCs/>
          <w:kern w:val="2"/>
          <w:sz w:val="24"/>
          <w:szCs w:val="24"/>
          <w14:ligatures w14:val="standardContextual"/>
        </w:rPr>
      </w:pPr>
      <w:r w:rsidRPr="009A013A">
        <w:rPr>
          <w:rFonts w:ascii="Times New Roman" w:eastAsia="Times New Roman" w:hAnsi="Times New Roman" w:cs="Times New Roman"/>
          <w:b/>
          <w:bCs/>
          <w:kern w:val="2"/>
          <w:sz w:val="24"/>
          <w:szCs w:val="24"/>
          <w14:ligatures w14:val="standardContextual"/>
        </w:rPr>
        <w:t>Kurumsal Tarihçe</w:t>
      </w:r>
    </w:p>
    <w:p w14:paraId="6B6ED52F" w14:textId="2F214491" w:rsidR="009A013A" w:rsidRPr="009A013A" w:rsidRDefault="009A013A" w:rsidP="009A013A">
      <w:pPr>
        <w:tabs>
          <w:tab w:val="left" w:pos="2370"/>
          <w:tab w:val="left" w:pos="8789"/>
        </w:tabs>
        <w:spacing w:line="360" w:lineRule="auto"/>
        <w:ind w:right="397"/>
        <w:jc w:val="both"/>
        <w:rPr>
          <w:rFonts w:ascii="Times New Roman" w:hAnsi="Times New Roman" w:cs="Times New Roman"/>
          <w:szCs w:val="24"/>
        </w:rPr>
      </w:pPr>
      <w:r>
        <w:rPr>
          <w:rFonts w:ascii="Times New Roman" w:hAnsi="Times New Roman" w:cs="Times New Roman"/>
          <w:szCs w:val="24"/>
        </w:rPr>
        <w:t xml:space="preserve">            </w:t>
      </w:r>
      <w:r w:rsidRPr="009A013A">
        <w:rPr>
          <w:rFonts w:ascii="Times New Roman" w:hAnsi="Times New Roman" w:cs="Times New Roman"/>
          <w:szCs w:val="24"/>
        </w:rPr>
        <w:t xml:space="preserve">2004-2005 Eğitim-Öğretim yılında Sürmene Endüstri Meslek Lisesi bünyesinde Gemi Makineleri ve Denizcilik Araçları Yapımı olmak üzere 2 alanda eğitim-öğretime başladık. </w:t>
      </w:r>
    </w:p>
    <w:p w14:paraId="15F5666F" w14:textId="77777777" w:rsidR="009A013A" w:rsidRPr="009A013A" w:rsidRDefault="009A013A" w:rsidP="009A013A">
      <w:pPr>
        <w:tabs>
          <w:tab w:val="left" w:pos="2370"/>
          <w:tab w:val="left" w:pos="8789"/>
        </w:tabs>
        <w:spacing w:line="360" w:lineRule="auto"/>
        <w:ind w:right="397"/>
        <w:jc w:val="both"/>
        <w:rPr>
          <w:rFonts w:ascii="Times New Roman" w:hAnsi="Times New Roman" w:cs="Times New Roman"/>
          <w:szCs w:val="24"/>
        </w:rPr>
      </w:pPr>
      <w:r w:rsidRPr="009A013A">
        <w:rPr>
          <w:rFonts w:ascii="Times New Roman" w:hAnsi="Times New Roman" w:cs="Times New Roman"/>
          <w:szCs w:val="24"/>
        </w:rPr>
        <w:t xml:space="preserve">           Okulumuz 15.02.2010 tarihinde Sürmene Teknik ve Endüstri Meslek Lisesi bünyesinden ayrılıp Türk Telekom Genel Müdürlüğü tarafından yeni inşa edilen binamızda, Sürmene Türk Telekom Denizcilik Anadolu Meslek Lisesi adı ile bağımsız müdürlük oldu. İlerleyen süreçte okulumuzun adı Sürmene Türk Telekom Mesleki Ve Teknik Anadolu Lisesi olarak değişti.</w:t>
      </w:r>
    </w:p>
    <w:p w14:paraId="02677BA2" w14:textId="77777777" w:rsidR="009A013A" w:rsidRPr="009A013A" w:rsidRDefault="009A013A" w:rsidP="009A013A">
      <w:pPr>
        <w:spacing w:line="360" w:lineRule="auto"/>
        <w:ind w:right="397"/>
        <w:jc w:val="both"/>
        <w:rPr>
          <w:rFonts w:ascii="Times New Roman" w:hAnsi="Times New Roman" w:cs="Times New Roman"/>
          <w:szCs w:val="24"/>
        </w:rPr>
      </w:pPr>
      <w:r w:rsidRPr="009A013A">
        <w:rPr>
          <w:rFonts w:ascii="Times New Roman" w:hAnsi="Times New Roman" w:cs="Times New Roman"/>
          <w:szCs w:val="24"/>
        </w:rPr>
        <w:t xml:space="preserve">           2015-2016 Eğitim-Öğretim Yılı başında Sürmene Ticaret Meslek Lisesi, 2019-2020 Eğitim Öğretim Yılı Başında Sürmene Endüstri Meslek Lisesi kapatılarak mevcut alanları öğrencileriyle beraber okulumuz bünyesine katıldı. </w:t>
      </w:r>
    </w:p>
    <w:p w14:paraId="09E1C985" w14:textId="7EAA29CF" w:rsidR="009A013A" w:rsidRPr="009A013A" w:rsidRDefault="009A013A" w:rsidP="009A013A">
      <w:pPr>
        <w:keepNext/>
        <w:keepLines/>
        <w:spacing w:before="240" w:after="240" w:line="276" w:lineRule="auto"/>
        <w:jc w:val="both"/>
        <w:outlineLvl w:val="2"/>
        <w:rPr>
          <w:rFonts w:ascii="Times New Roman" w:eastAsia="Times New Roman" w:hAnsi="Times New Roman" w:cs="Times New Roman"/>
          <w:b/>
          <w:bCs/>
          <w:kern w:val="2"/>
          <w:sz w:val="24"/>
          <w:szCs w:val="24"/>
          <w14:ligatures w14:val="standardContextual"/>
        </w:rPr>
      </w:pPr>
      <w:r>
        <w:rPr>
          <w:rFonts w:ascii="Times New Roman" w:hAnsi="Times New Roman" w:cs="Times New Roman"/>
          <w:bCs/>
          <w:szCs w:val="24"/>
        </w:rPr>
        <w:t xml:space="preserve">           </w:t>
      </w:r>
      <w:r w:rsidRPr="009A013A">
        <w:rPr>
          <w:rFonts w:ascii="Times New Roman" w:hAnsi="Times New Roman" w:cs="Times New Roman"/>
          <w:bCs/>
          <w:szCs w:val="24"/>
        </w:rPr>
        <w:t>Okulumuz; 2019-2020 Eğitim Öğretim Yılı itibari ile</w:t>
      </w:r>
      <w:r w:rsidRPr="009A013A">
        <w:rPr>
          <w:rFonts w:ascii="Times New Roman" w:hAnsi="Times New Roman" w:cs="Times New Roman"/>
          <w:b/>
          <w:bCs/>
          <w:sz w:val="28"/>
        </w:rPr>
        <w:t xml:space="preserve"> </w:t>
      </w:r>
      <w:r w:rsidRPr="009A013A">
        <w:rPr>
          <w:rFonts w:ascii="Times New Roman" w:hAnsi="Times New Roman" w:cs="Times New Roman"/>
          <w:szCs w:val="24"/>
        </w:rPr>
        <w:t xml:space="preserve">Gemi Yapımı Alanı (Gemi İnşa Dalı) ve Muhasebe Finansman Alanı, Mobilya Ve İç </w:t>
      </w:r>
      <w:r w:rsidR="00A477B6" w:rsidRPr="009A013A">
        <w:rPr>
          <w:rFonts w:ascii="Times New Roman" w:hAnsi="Times New Roman" w:cs="Times New Roman"/>
          <w:szCs w:val="24"/>
        </w:rPr>
        <w:t>Mekân</w:t>
      </w:r>
      <w:r w:rsidRPr="009A013A">
        <w:rPr>
          <w:rFonts w:ascii="Times New Roman" w:hAnsi="Times New Roman" w:cs="Times New Roman"/>
          <w:szCs w:val="24"/>
        </w:rPr>
        <w:t xml:space="preserve"> Tasarımı, Elektrik Elektronik Teknolojisi, Metal Teknolojisi olmak üzere beş alanda eğitim öğretime devam etmektedir.</w:t>
      </w:r>
    </w:p>
    <w:p w14:paraId="1CE25990" w14:textId="77777777" w:rsidR="00DC7679" w:rsidRPr="00DC7679" w:rsidRDefault="00DC7679" w:rsidP="00DC7679">
      <w:pPr>
        <w:ind w:firstLine="708"/>
        <w:jc w:val="both"/>
        <w:rPr>
          <w:rFonts w:ascii="Times New Roman" w:hAnsi="Times New Roman" w:cs="Times New Roman"/>
          <w:b/>
          <w:bCs/>
          <w:kern w:val="2"/>
          <w:sz w:val="28"/>
          <w14:ligatures w14:val="standardContextual"/>
        </w:rPr>
      </w:pPr>
    </w:p>
    <w:p w14:paraId="3292B25F" w14:textId="77777777" w:rsidR="00DC7679" w:rsidRPr="00DC7679" w:rsidRDefault="00DC7679" w:rsidP="00DC7679">
      <w:pPr>
        <w:ind w:firstLine="708"/>
        <w:jc w:val="both"/>
        <w:rPr>
          <w:rFonts w:ascii="Times New Roman" w:hAnsi="Times New Roman" w:cs="Times New Roman"/>
          <w:b/>
          <w:bCs/>
          <w:kern w:val="2"/>
          <w:sz w:val="28"/>
          <w14:ligatures w14:val="standardContextual"/>
        </w:rPr>
      </w:pPr>
    </w:p>
    <w:p w14:paraId="40D1A950" w14:textId="77777777" w:rsidR="00DC7679" w:rsidRPr="00DC7679" w:rsidRDefault="00DC7679" w:rsidP="00DC7679">
      <w:pPr>
        <w:ind w:firstLine="708"/>
        <w:jc w:val="both"/>
        <w:rPr>
          <w:rFonts w:ascii="Times New Roman" w:hAnsi="Times New Roman" w:cs="Times New Roman"/>
          <w:b/>
          <w:bCs/>
          <w:kern w:val="2"/>
          <w:sz w:val="28"/>
          <w14:ligatures w14:val="standardContextual"/>
        </w:rPr>
      </w:pPr>
    </w:p>
    <w:p w14:paraId="46592623" w14:textId="15A71812" w:rsidR="00DC7679" w:rsidRPr="00DC7679" w:rsidRDefault="00E162D9" w:rsidP="00DC7679">
      <w:pPr>
        <w:ind w:firstLine="708"/>
        <w:jc w:val="both"/>
        <w:rPr>
          <w:rFonts w:ascii="Times New Roman" w:hAnsi="Times New Roman" w:cs="Times New Roman"/>
          <w:b/>
          <w:kern w:val="2"/>
          <w:sz w:val="24"/>
          <w:szCs w:val="24"/>
          <w14:ligatures w14:val="standardContextual"/>
        </w:rPr>
      </w:pPr>
      <w:r>
        <w:rPr>
          <w:rFonts w:ascii="Times New Roman" w:hAnsi="Times New Roman" w:cs="Times New Roman"/>
          <w:b/>
          <w:bCs/>
          <w:kern w:val="2"/>
          <w:sz w:val="28"/>
          <w14:ligatures w14:val="standardContextual"/>
        </w:rPr>
        <w:t xml:space="preserve">Tablo: 2 </w:t>
      </w:r>
      <w:r w:rsidR="00DC7679" w:rsidRPr="00DC7679">
        <w:rPr>
          <w:rFonts w:ascii="Times New Roman" w:hAnsi="Times New Roman" w:cs="Times New Roman"/>
          <w:b/>
          <w:bCs/>
          <w:kern w:val="2"/>
          <w:sz w:val="28"/>
          <w14:ligatures w14:val="standardContextual"/>
        </w:rPr>
        <w:t>Geçmiş Yıllarda Görev Yapan Okul Müdürleri</w:t>
      </w:r>
    </w:p>
    <w:p w14:paraId="6518D432" w14:textId="77777777" w:rsidR="00DC7679" w:rsidRPr="00DC7679" w:rsidRDefault="00DC7679" w:rsidP="00DC7679">
      <w:pPr>
        <w:spacing w:line="240" w:lineRule="auto"/>
        <w:ind w:left="1004"/>
        <w:contextualSpacing/>
        <w:jc w:val="both"/>
        <w:rPr>
          <w:rFonts w:ascii="Times New Roman" w:hAnsi="Times New Roman" w:cs="Times New Roman"/>
          <w:b/>
          <w:bCs/>
          <w:kern w:val="2"/>
          <w14:ligatures w14:val="standardContextual"/>
        </w:rPr>
      </w:pPr>
    </w:p>
    <w:tbl>
      <w:tblPr>
        <w:tblStyle w:val="AkListe-Vurgu5"/>
        <w:tblW w:w="0" w:type="auto"/>
        <w:tblLook w:val="00A0" w:firstRow="1" w:lastRow="0" w:firstColumn="1" w:lastColumn="0" w:noHBand="0" w:noVBand="0"/>
      </w:tblPr>
      <w:tblGrid>
        <w:gridCol w:w="1307"/>
        <w:gridCol w:w="4993"/>
        <w:gridCol w:w="2880"/>
      </w:tblGrid>
      <w:tr w:rsidR="00DC7679" w:rsidRPr="00DC7679" w14:paraId="3F3D8D39" w14:textId="77777777" w:rsidTr="008007BA">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307" w:type="dxa"/>
          </w:tcPr>
          <w:p w14:paraId="049166F2" w14:textId="77777777" w:rsidR="00DC7679" w:rsidRPr="00DC7679" w:rsidRDefault="00DC7679" w:rsidP="00DC7679">
            <w:pPr>
              <w:contextualSpacing/>
              <w:jc w:val="both"/>
              <w:rPr>
                <w:rFonts w:ascii="Times New Roman" w:hAnsi="Times New Roman" w:cs="Times New Roman"/>
                <w:sz w:val="24"/>
                <w:szCs w:val="24"/>
              </w:rPr>
            </w:pPr>
            <w:r w:rsidRPr="00DC7679">
              <w:rPr>
                <w:rFonts w:ascii="Times New Roman" w:hAnsi="Times New Roman" w:cs="Times New Roman"/>
                <w:sz w:val="24"/>
                <w:szCs w:val="24"/>
              </w:rPr>
              <w:t>Sıra</w:t>
            </w:r>
          </w:p>
        </w:tc>
        <w:tc>
          <w:tcPr>
            <w:cnfStyle w:val="000010000000" w:firstRow="0" w:lastRow="0" w:firstColumn="0" w:lastColumn="0" w:oddVBand="1" w:evenVBand="0" w:oddHBand="0" w:evenHBand="0" w:firstRowFirstColumn="0" w:firstRowLastColumn="0" w:lastRowFirstColumn="0" w:lastRowLastColumn="0"/>
            <w:tcW w:w="4993" w:type="dxa"/>
          </w:tcPr>
          <w:p w14:paraId="59271127" w14:textId="77777777" w:rsidR="00DC7679" w:rsidRPr="00DC7679" w:rsidRDefault="00DC7679" w:rsidP="00DC7679">
            <w:pPr>
              <w:contextualSpacing/>
              <w:jc w:val="both"/>
              <w:rPr>
                <w:rFonts w:ascii="Times New Roman" w:hAnsi="Times New Roman" w:cs="Times New Roman"/>
                <w:sz w:val="24"/>
                <w:szCs w:val="24"/>
              </w:rPr>
            </w:pPr>
            <w:r w:rsidRPr="00DC7679">
              <w:rPr>
                <w:rFonts w:ascii="Times New Roman" w:hAnsi="Times New Roman" w:cs="Times New Roman"/>
                <w:sz w:val="24"/>
                <w:szCs w:val="24"/>
              </w:rPr>
              <w:t>Adı – Soyadı</w:t>
            </w:r>
          </w:p>
        </w:tc>
        <w:tc>
          <w:tcPr>
            <w:tcW w:w="2880" w:type="dxa"/>
          </w:tcPr>
          <w:p w14:paraId="4AC9EAB2" w14:textId="77777777" w:rsidR="00DC7679" w:rsidRPr="00DC7679" w:rsidRDefault="00DC7679" w:rsidP="00DC7679">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Görev Yılları</w:t>
            </w:r>
          </w:p>
        </w:tc>
      </w:tr>
      <w:tr w:rsidR="00DC7679" w:rsidRPr="00DC7679" w14:paraId="0DB1A757" w14:textId="77777777" w:rsidTr="008007BA">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307" w:type="dxa"/>
          </w:tcPr>
          <w:p w14:paraId="375FA663" w14:textId="77777777" w:rsidR="00DC7679" w:rsidRPr="00DC7679" w:rsidRDefault="00DC7679" w:rsidP="00DC7679">
            <w:pPr>
              <w:contextualSpacing/>
              <w:jc w:val="both"/>
              <w:rPr>
                <w:rFonts w:ascii="Times New Roman" w:hAnsi="Times New Roman" w:cs="Times New Roman"/>
                <w:sz w:val="24"/>
                <w:szCs w:val="24"/>
              </w:rPr>
            </w:pPr>
            <w:r w:rsidRPr="00DC7679">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4993" w:type="dxa"/>
          </w:tcPr>
          <w:p w14:paraId="6B7F0645" w14:textId="07598313" w:rsidR="00DC7679" w:rsidRPr="00DC7679" w:rsidRDefault="00587B43" w:rsidP="00DC7679">
            <w:pPr>
              <w:contextualSpacing/>
              <w:jc w:val="both"/>
              <w:rPr>
                <w:rFonts w:ascii="Times New Roman" w:hAnsi="Times New Roman" w:cs="Times New Roman"/>
                <w:b/>
                <w:sz w:val="24"/>
                <w:szCs w:val="24"/>
              </w:rPr>
            </w:pPr>
            <w:r>
              <w:rPr>
                <w:rFonts w:ascii="Times New Roman" w:hAnsi="Times New Roman" w:cs="Times New Roman"/>
                <w:b/>
                <w:sz w:val="24"/>
                <w:szCs w:val="24"/>
              </w:rPr>
              <w:t>Erden ÇİLİNGİROĞLU</w:t>
            </w:r>
          </w:p>
        </w:tc>
        <w:tc>
          <w:tcPr>
            <w:tcW w:w="2880" w:type="dxa"/>
          </w:tcPr>
          <w:p w14:paraId="03206AE6" w14:textId="5B0E8A21" w:rsidR="00DC7679" w:rsidRPr="00DC7679" w:rsidRDefault="00587B43" w:rsidP="00DC767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2009-2019</w:t>
            </w:r>
          </w:p>
        </w:tc>
      </w:tr>
      <w:tr w:rsidR="00DC7679" w:rsidRPr="00DC7679" w14:paraId="76B1D69E" w14:textId="77777777" w:rsidTr="008007BA">
        <w:trPr>
          <w:trHeight w:val="394"/>
        </w:trPr>
        <w:tc>
          <w:tcPr>
            <w:cnfStyle w:val="001000000000" w:firstRow="0" w:lastRow="0" w:firstColumn="1" w:lastColumn="0" w:oddVBand="0" w:evenVBand="0" w:oddHBand="0" w:evenHBand="0" w:firstRowFirstColumn="0" w:firstRowLastColumn="0" w:lastRowFirstColumn="0" w:lastRowLastColumn="0"/>
            <w:tcW w:w="1307" w:type="dxa"/>
          </w:tcPr>
          <w:p w14:paraId="736D6768" w14:textId="77777777" w:rsidR="00DC7679" w:rsidRPr="00DC7679" w:rsidRDefault="00DC7679" w:rsidP="00DC7679">
            <w:pPr>
              <w:contextualSpacing/>
              <w:jc w:val="both"/>
              <w:rPr>
                <w:rFonts w:ascii="Times New Roman" w:hAnsi="Times New Roman" w:cs="Times New Roman"/>
                <w:sz w:val="24"/>
                <w:szCs w:val="24"/>
              </w:rPr>
            </w:pPr>
            <w:r w:rsidRPr="00DC7679">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4993" w:type="dxa"/>
          </w:tcPr>
          <w:p w14:paraId="4724F778" w14:textId="7AF464A4" w:rsidR="00DC7679" w:rsidRPr="00DC7679" w:rsidRDefault="00587B43" w:rsidP="00DC7679">
            <w:pPr>
              <w:contextualSpacing/>
              <w:jc w:val="both"/>
              <w:rPr>
                <w:rFonts w:ascii="Times New Roman" w:hAnsi="Times New Roman" w:cs="Times New Roman"/>
                <w:b/>
                <w:sz w:val="24"/>
                <w:szCs w:val="24"/>
              </w:rPr>
            </w:pPr>
            <w:r>
              <w:rPr>
                <w:rFonts w:ascii="Times New Roman" w:hAnsi="Times New Roman" w:cs="Times New Roman"/>
                <w:b/>
                <w:sz w:val="24"/>
                <w:szCs w:val="24"/>
              </w:rPr>
              <w:t>Özcan ÜNAL</w:t>
            </w:r>
          </w:p>
        </w:tc>
        <w:tc>
          <w:tcPr>
            <w:tcW w:w="2880" w:type="dxa"/>
          </w:tcPr>
          <w:p w14:paraId="703685A4" w14:textId="4215C032" w:rsidR="00DC7679" w:rsidRPr="00DC7679" w:rsidRDefault="00587B43" w:rsidP="00DC767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2019-Devam Ediyor</w:t>
            </w:r>
          </w:p>
        </w:tc>
      </w:tr>
      <w:tr w:rsidR="00DC7679" w:rsidRPr="00DC7679" w14:paraId="67BC9788" w14:textId="77777777" w:rsidTr="008007BA">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307" w:type="dxa"/>
          </w:tcPr>
          <w:p w14:paraId="1F8356EC" w14:textId="513711D4" w:rsidR="00DC7679" w:rsidRPr="00DC7679" w:rsidRDefault="00DC7679" w:rsidP="00DC7679">
            <w:pPr>
              <w:jc w:val="both"/>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993" w:type="dxa"/>
          </w:tcPr>
          <w:p w14:paraId="0CAA6864" w14:textId="54D38235" w:rsidR="00DC7679" w:rsidRPr="00DC7679" w:rsidRDefault="00DC7679" w:rsidP="00DC7679">
            <w:pPr>
              <w:jc w:val="both"/>
              <w:rPr>
                <w:rFonts w:ascii="Times New Roman" w:hAnsi="Times New Roman" w:cs="Times New Roman"/>
                <w:b/>
                <w:sz w:val="24"/>
                <w:szCs w:val="24"/>
              </w:rPr>
            </w:pPr>
          </w:p>
        </w:tc>
        <w:tc>
          <w:tcPr>
            <w:tcW w:w="2880" w:type="dxa"/>
          </w:tcPr>
          <w:p w14:paraId="007370D7" w14:textId="11CBDC6A" w:rsidR="00DC7679" w:rsidRPr="00DC7679" w:rsidRDefault="00DC7679" w:rsidP="00DC767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DC7679" w:rsidRPr="00DC7679" w14:paraId="6B3021B0" w14:textId="77777777" w:rsidTr="008007BA">
        <w:trPr>
          <w:trHeight w:val="524"/>
        </w:trPr>
        <w:tc>
          <w:tcPr>
            <w:cnfStyle w:val="001000000000" w:firstRow="0" w:lastRow="0" w:firstColumn="1" w:lastColumn="0" w:oddVBand="0" w:evenVBand="0" w:oddHBand="0" w:evenHBand="0" w:firstRowFirstColumn="0" w:firstRowLastColumn="0" w:lastRowFirstColumn="0" w:lastRowLastColumn="0"/>
            <w:tcW w:w="1307" w:type="dxa"/>
          </w:tcPr>
          <w:p w14:paraId="490E3BC9" w14:textId="6BB05789" w:rsidR="00DC7679" w:rsidRPr="00DC7679" w:rsidRDefault="00DC7679" w:rsidP="00DC7679">
            <w:pPr>
              <w:ind w:right="503"/>
              <w:jc w:val="both"/>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993" w:type="dxa"/>
          </w:tcPr>
          <w:p w14:paraId="42186B3B" w14:textId="38749622" w:rsidR="00DC7679" w:rsidRPr="00DC7679" w:rsidRDefault="00DC7679" w:rsidP="00DC7679">
            <w:pPr>
              <w:tabs>
                <w:tab w:val="left" w:pos="1350"/>
              </w:tabs>
              <w:ind w:right="503"/>
              <w:jc w:val="both"/>
              <w:rPr>
                <w:rFonts w:ascii="Times New Roman" w:hAnsi="Times New Roman" w:cs="Times New Roman"/>
                <w:b/>
                <w:sz w:val="24"/>
                <w:szCs w:val="24"/>
              </w:rPr>
            </w:pPr>
          </w:p>
        </w:tc>
        <w:tc>
          <w:tcPr>
            <w:tcW w:w="2880" w:type="dxa"/>
          </w:tcPr>
          <w:p w14:paraId="3DD68EC6" w14:textId="48B3E568" w:rsidR="00DC7679" w:rsidRPr="00DC7679" w:rsidRDefault="00DC7679" w:rsidP="00DC7679">
            <w:pPr>
              <w:ind w:right="5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DC7679" w:rsidRPr="00DC7679" w14:paraId="4AD01D92" w14:textId="77777777" w:rsidTr="008007BA">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307" w:type="dxa"/>
          </w:tcPr>
          <w:p w14:paraId="30893C06" w14:textId="4F9881B8" w:rsidR="00DC7679" w:rsidRPr="00DC7679" w:rsidRDefault="00DC7679" w:rsidP="00DC7679">
            <w:pPr>
              <w:ind w:right="503"/>
              <w:jc w:val="both"/>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993" w:type="dxa"/>
          </w:tcPr>
          <w:p w14:paraId="1BD078FD" w14:textId="1741BA65" w:rsidR="00DC7679" w:rsidRPr="00DC7679" w:rsidRDefault="00DC7679" w:rsidP="00DC7679">
            <w:pPr>
              <w:tabs>
                <w:tab w:val="left" w:pos="1485"/>
              </w:tabs>
              <w:ind w:right="503"/>
              <w:jc w:val="both"/>
              <w:rPr>
                <w:rFonts w:ascii="Times New Roman" w:hAnsi="Times New Roman" w:cs="Times New Roman"/>
                <w:b/>
                <w:sz w:val="24"/>
                <w:szCs w:val="24"/>
              </w:rPr>
            </w:pPr>
          </w:p>
        </w:tc>
        <w:tc>
          <w:tcPr>
            <w:tcW w:w="2880" w:type="dxa"/>
          </w:tcPr>
          <w:p w14:paraId="27BE4E57" w14:textId="671B2405" w:rsidR="00DC7679" w:rsidRPr="00DC7679" w:rsidRDefault="00DC7679" w:rsidP="00DC7679">
            <w:pPr>
              <w:ind w:right="5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DC7679" w:rsidRPr="00DC7679" w14:paraId="70F71D80" w14:textId="77777777" w:rsidTr="008007BA">
        <w:trPr>
          <w:trHeight w:val="385"/>
        </w:trPr>
        <w:tc>
          <w:tcPr>
            <w:cnfStyle w:val="001000000000" w:firstRow="0" w:lastRow="0" w:firstColumn="1" w:lastColumn="0" w:oddVBand="0" w:evenVBand="0" w:oddHBand="0" w:evenHBand="0" w:firstRowFirstColumn="0" w:firstRowLastColumn="0" w:lastRowFirstColumn="0" w:lastRowLastColumn="0"/>
            <w:tcW w:w="1307" w:type="dxa"/>
          </w:tcPr>
          <w:p w14:paraId="2D0B4C32" w14:textId="39A0B196" w:rsidR="00DC7679" w:rsidRPr="00DC7679" w:rsidRDefault="00DC7679" w:rsidP="00DC7679">
            <w:pPr>
              <w:ind w:right="503"/>
              <w:jc w:val="both"/>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993" w:type="dxa"/>
          </w:tcPr>
          <w:p w14:paraId="2576F20F" w14:textId="4C46225A" w:rsidR="00DC7679" w:rsidRPr="00DC7679" w:rsidRDefault="00DC7679" w:rsidP="00DC7679">
            <w:pPr>
              <w:tabs>
                <w:tab w:val="left" w:pos="1410"/>
              </w:tabs>
              <w:ind w:right="503"/>
              <w:jc w:val="both"/>
              <w:rPr>
                <w:rFonts w:ascii="Times New Roman" w:hAnsi="Times New Roman" w:cs="Times New Roman"/>
                <w:b/>
                <w:sz w:val="24"/>
                <w:szCs w:val="24"/>
              </w:rPr>
            </w:pPr>
          </w:p>
        </w:tc>
        <w:tc>
          <w:tcPr>
            <w:tcW w:w="2880" w:type="dxa"/>
          </w:tcPr>
          <w:p w14:paraId="5F30DF65" w14:textId="28B53F32" w:rsidR="00DC7679" w:rsidRPr="00DC7679" w:rsidRDefault="00DC7679" w:rsidP="00DC7679">
            <w:pPr>
              <w:ind w:right="50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DC7679" w:rsidRPr="00DC7679" w14:paraId="67A7FC42" w14:textId="77777777" w:rsidTr="008007BA">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307" w:type="dxa"/>
          </w:tcPr>
          <w:p w14:paraId="5333A259" w14:textId="1B53191E" w:rsidR="00DC7679" w:rsidRPr="00DC7679" w:rsidRDefault="00DC7679" w:rsidP="00DC7679">
            <w:pPr>
              <w:ind w:right="503"/>
              <w:jc w:val="both"/>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4993" w:type="dxa"/>
          </w:tcPr>
          <w:p w14:paraId="7EE80B11" w14:textId="226517E9" w:rsidR="00DC7679" w:rsidRPr="00DC7679" w:rsidRDefault="00DC7679" w:rsidP="00DC7679">
            <w:pPr>
              <w:tabs>
                <w:tab w:val="left" w:pos="1410"/>
              </w:tabs>
              <w:ind w:right="503"/>
              <w:jc w:val="both"/>
              <w:rPr>
                <w:rFonts w:ascii="Times New Roman" w:hAnsi="Times New Roman" w:cs="Times New Roman"/>
                <w:b/>
                <w:sz w:val="24"/>
                <w:szCs w:val="24"/>
              </w:rPr>
            </w:pPr>
          </w:p>
        </w:tc>
        <w:tc>
          <w:tcPr>
            <w:tcW w:w="2880" w:type="dxa"/>
          </w:tcPr>
          <w:p w14:paraId="26FD8A1B" w14:textId="64C987A1" w:rsidR="00DC7679" w:rsidRPr="00DC7679" w:rsidRDefault="00DC7679" w:rsidP="00DC7679">
            <w:pPr>
              <w:ind w:right="50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bl>
    <w:p w14:paraId="328550A3"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20"/>
          <w:szCs w:val="20"/>
          <w:lang w:eastAsia="tr-TR"/>
          <w14:ligatures w14:val="standardContextual"/>
        </w:rPr>
      </w:pPr>
    </w:p>
    <w:p w14:paraId="0D5308AD" w14:textId="11413043" w:rsidR="00DC7679" w:rsidRDefault="00DC7679" w:rsidP="00DC7679">
      <w:pPr>
        <w:tabs>
          <w:tab w:val="left" w:pos="500"/>
        </w:tabs>
      </w:pPr>
    </w:p>
    <w:p w14:paraId="5D183950" w14:textId="77777777" w:rsidR="00DC7679" w:rsidRDefault="00DC7679" w:rsidP="00DC7679">
      <w:pPr>
        <w:tabs>
          <w:tab w:val="left" w:pos="500"/>
        </w:tabs>
      </w:pPr>
    </w:p>
    <w:p w14:paraId="23DC510D" w14:textId="77777777" w:rsidR="00DC7679" w:rsidRDefault="00DC7679" w:rsidP="00DC7679">
      <w:pPr>
        <w:tabs>
          <w:tab w:val="left" w:pos="500"/>
        </w:tabs>
      </w:pPr>
    </w:p>
    <w:p w14:paraId="5AFE7B42" w14:textId="77777777" w:rsidR="00DC7679" w:rsidRDefault="00DC7679" w:rsidP="00DC7679">
      <w:pPr>
        <w:tabs>
          <w:tab w:val="left" w:pos="500"/>
        </w:tabs>
      </w:pPr>
    </w:p>
    <w:p w14:paraId="6C4526A3" w14:textId="77777777" w:rsidR="00DC7679" w:rsidRDefault="00DC7679" w:rsidP="00DC7679">
      <w:pPr>
        <w:tabs>
          <w:tab w:val="left" w:pos="500"/>
        </w:tabs>
      </w:pPr>
    </w:p>
    <w:p w14:paraId="6AF7FAC2" w14:textId="77777777" w:rsidR="00DC7679" w:rsidRDefault="00DC7679" w:rsidP="00DC7679">
      <w:pPr>
        <w:tabs>
          <w:tab w:val="left" w:pos="500"/>
        </w:tabs>
      </w:pPr>
    </w:p>
    <w:p w14:paraId="1699FE5E" w14:textId="77777777" w:rsidR="00825DCA" w:rsidRDefault="00825DCA" w:rsidP="00DC7679">
      <w:pPr>
        <w:tabs>
          <w:tab w:val="left" w:pos="500"/>
        </w:tabs>
      </w:pPr>
    </w:p>
    <w:p w14:paraId="3929B0E4" w14:textId="77777777" w:rsidR="00825DCA" w:rsidRDefault="00825DCA" w:rsidP="00DC7679">
      <w:pPr>
        <w:tabs>
          <w:tab w:val="left" w:pos="500"/>
        </w:tabs>
      </w:pPr>
    </w:p>
    <w:p w14:paraId="6E86B567" w14:textId="77777777" w:rsidR="00825DCA" w:rsidRDefault="00825DCA" w:rsidP="00DC7679">
      <w:pPr>
        <w:tabs>
          <w:tab w:val="left" w:pos="500"/>
        </w:tabs>
      </w:pPr>
    </w:p>
    <w:p w14:paraId="4E5259AE" w14:textId="77777777" w:rsidR="00DC7679" w:rsidRDefault="00DC7679" w:rsidP="00DC7679">
      <w:pPr>
        <w:tabs>
          <w:tab w:val="left" w:pos="500"/>
        </w:tabs>
      </w:pPr>
    </w:p>
    <w:p w14:paraId="401A12B8" w14:textId="77777777" w:rsidR="00DC7679" w:rsidRPr="00DC7679" w:rsidRDefault="00DC7679" w:rsidP="00DC7679">
      <w:pPr>
        <w:tabs>
          <w:tab w:val="left" w:pos="839"/>
        </w:tabs>
        <w:spacing w:before="280"/>
        <w:ind w:left="851"/>
        <w:jc w:val="both"/>
        <w:rPr>
          <w:b/>
          <w:kern w:val="2"/>
          <w:sz w:val="32"/>
          <w14:ligatures w14:val="standardContextual"/>
        </w:rPr>
      </w:pPr>
      <w:r w:rsidRPr="00DC7679">
        <w:rPr>
          <w:b/>
          <w:kern w:val="2"/>
          <w:sz w:val="32"/>
          <w14:ligatures w14:val="standardContextual"/>
        </w:rPr>
        <w:t>2.2. Uygulanmakta Olan Stratejik Planın Değerlendirilmesi</w:t>
      </w:r>
    </w:p>
    <w:p w14:paraId="434CE12E" w14:textId="77777777" w:rsidR="00DC7679" w:rsidRPr="00DC7679" w:rsidRDefault="00DC7679" w:rsidP="00DC7679">
      <w:pPr>
        <w:widowControl w:val="0"/>
        <w:autoSpaceDE w:val="0"/>
        <w:autoSpaceDN w:val="0"/>
        <w:spacing w:after="0" w:line="240" w:lineRule="auto"/>
        <w:ind w:left="838"/>
        <w:rPr>
          <w:rFonts w:ascii="Times New Roman" w:eastAsia="Times New Roman" w:hAnsi="Times New Roman" w:cs="Times New Roman"/>
          <w:b/>
          <w:bCs/>
          <w:sz w:val="28"/>
          <w:szCs w:val="28"/>
          <w:lang w:val="en-US" w:eastAsia="tr-TR"/>
          <w14:ligatures w14:val="standardContextual"/>
        </w:rPr>
      </w:pPr>
      <w:r w:rsidRPr="00DC7679">
        <w:rPr>
          <w:rFonts w:ascii="Times New Roman" w:eastAsia="Times New Roman" w:hAnsi="Times New Roman" w:cs="Times New Roman"/>
          <w:b/>
          <w:bCs/>
          <w:sz w:val="28"/>
          <w:szCs w:val="28"/>
          <w:lang w:val="en-US" w:eastAsia="tr-TR"/>
          <w14:ligatures w14:val="standardContextual"/>
        </w:rPr>
        <w:t>UYGULANMAKTA OLAN PLANIN DEĞERLENDİRİLMESİ</w:t>
      </w:r>
    </w:p>
    <w:tbl>
      <w:tblPr>
        <w:tblW w:w="5031"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7"/>
        <w:gridCol w:w="2004"/>
        <w:gridCol w:w="1910"/>
        <w:gridCol w:w="680"/>
        <w:gridCol w:w="1012"/>
        <w:gridCol w:w="846"/>
        <w:gridCol w:w="846"/>
        <w:gridCol w:w="929"/>
        <w:gridCol w:w="929"/>
      </w:tblGrid>
      <w:tr w:rsidR="00DC7679" w:rsidRPr="00DC7679" w14:paraId="307E6969" w14:textId="77777777" w:rsidTr="008007BA">
        <w:trPr>
          <w:trHeight w:val="345"/>
          <w:tblCellSpacing w:w="0" w:type="dxa"/>
        </w:trPr>
        <w:tc>
          <w:tcPr>
            <w:tcW w:w="279" w:type="dxa"/>
          </w:tcPr>
          <w:p w14:paraId="77676E5C"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18" w:type="dxa"/>
            <w:vAlign w:val="center"/>
          </w:tcPr>
          <w:p w14:paraId="5601B8A8"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TEMA</w:t>
            </w:r>
          </w:p>
        </w:tc>
        <w:tc>
          <w:tcPr>
            <w:tcW w:w="7202" w:type="dxa"/>
            <w:gridSpan w:val="7"/>
            <w:vAlign w:val="center"/>
          </w:tcPr>
          <w:p w14:paraId="1B15DAF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 1</w:t>
            </w:r>
          </w:p>
        </w:tc>
      </w:tr>
      <w:tr w:rsidR="00DC7679" w:rsidRPr="00DC7679" w14:paraId="66137664" w14:textId="77777777" w:rsidTr="008007BA">
        <w:trPr>
          <w:trHeight w:val="345"/>
          <w:tblCellSpacing w:w="0" w:type="dxa"/>
        </w:trPr>
        <w:tc>
          <w:tcPr>
            <w:tcW w:w="279" w:type="dxa"/>
          </w:tcPr>
          <w:p w14:paraId="7C9EAAA5"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18" w:type="dxa"/>
            <w:vAlign w:val="center"/>
          </w:tcPr>
          <w:p w14:paraId="6E058369"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 xml:space="preserve">Stratejik </w:t>
            </w:r>
            <w:proofErr w:type="gramStart"/>
            <w:r w:rsidRPr="00DC7679">
              <w:rPr>
                <w:rFonts w:ascii="Times New Roman" w:eastAsia="Times New Roman" w:hAnsi="Times New Roman" w:cs="Times New Roman"/>
                <w:b/>
                <w:kern w:val="2"/>
                <w:sz w:val="16"/>
                <w:szCs w:val="16"/>
                <w:lang w:eastAsia="tr-TR"/>
                <w14:ligatures w14:val="standardContextual"/>
              </w:rPr>
              <w:t>Amaç  : 1</w:t>
            </w:r>
            <w:proofErr w:type="gramEnd"/>
          </w:p>
        </w:tc>
        <w:tc>
          <w:tcPr>
            <w:tcW w:w="7202" w:type="dxa"/>
            <w:gridSpan w:val="7"/>
            <w:vAlign w:val="center"/>
          </w:tcPr>
          <w:p w14:paraId="648F3C91"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Demografik, sosyal, kültürel ve ekonomik farklılıkların ortaya çıkardığı dezavantajlardan etkilenmeksizin, ilimizdeki her bireyin eğitime eşit ve adil olarak ulaşabilmesini ve bu eğitimi tamamlayabilmesini sağlamak.</w:t>
            </w:r>
          </w:p>
        </w:tc>
      </w:tr>
      <w:tr w:rsidR="00DC7679" w:rsidRPr="00DC7679" w14:paraId="03F0DE37" w14:textId="77777777" w:rsidTr="008007BA">
        <w:trPr>
          <w:trHeight w:val="345"/>
          <w:tblCellSpacing w:w="0" w:type="dxa"/>
        </w:trPr>
        <w:tc>
          <w:tcPr>
            <w:tcW w:w="279" w:type="dxa"/>
          </w:tcPr>
          <w:p w14:paraId="13B1D3DD"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18" w:type="dxa"/>
            <w:vAlign w:val="center"/>
          </w:tcPr>
          <w:p w14:paraId="28199097"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 xml:space="preserve">Stratejik </w:t>
            </w:r>
            <w:proofErr w:type="gramStart"/>
            <w:r w:rsidRPr="00DC7679">
              <w:rPr>
                <w:rFonts w:ascii="Times New Roman" w:eastAsia="Times New Roman" w:hAnsi="Times New Roman" w:cs="Times New Roman"/>
                <w:b/>
                <w:kern w:val="2"/>
                <w:sz w:val="16"/>
                <w:szCs w:val="16"/>
                <w:lang w:eastAsia="tr-TR"/>
                <w14:ligatures w14:val="standardContextual"/>
              </w:rPr>
              <w:t>Hedef  :1</w:t>
            </w:r>
            <w:proofErr w:type="gramEnd"/>
            <w:r w:rsidRPr="00DC7679">
              <w:rPr>
                <w:rFonts w:ascii="Times New Roman" w:eastAsia="Times New Roman" w:hAnsi="Times New Roman" w:cs="Times New Roman"/>
                <w:b/>
                <w:kern w:val="2"/>
                <w:sz w:val="16"/>
                <w:szCs w:val="16"/>
                <w:lang w:eastAsia="tr-TR"/>
                <w14:ligatures w14:val="standardContextual"/>
              </w:rPr>
              <w:t>.1</w:t>
            </w:r>
          </w:p>
        </w:tc>
        <w:tc>
          <w:tcPr>
            <w:tcW w:w="7202" w:type="dxa"/>
            <w:gridSpan w:val="7"/>
            <w:vAlign w:val="center"/>
          </w:tcPr>
          <w:p w14:paraId="77CCB962"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Plan dönemi sonuna kadar dezavantajlı gruplar öncelikli olmak üzere, ilimizde bulunan her bireyin, eğitim ve öğretimin her türünde ve kademesinde katılımını sağlayarak, devamsızlık, sınıf tekrarı ve okul terkleri oranlarını azaltmak.</w:t>
            </w:r>
          </w:p>
        </w:tc>
      </w:tr>
      <w:tr w:rsidR="00DC7679" w:rsidRPr="00DC7679" w14:paraId="50D0449C" w14:textId="77777777" w:rsidTr="008007BA">
        <w:trPr>
          <w:trHeight w:val="345"/>
          <w:tblCellSpacing w:w="0" w:type="dxa"/>
        </w:trPr>
        <w:tc>
          <w:tcPr>
            <w:tcW w:w="279" w:type="dxa"/>
          </w:tcPr>
          <w:p w14:paraId="4A898FF7"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18" w:type="dxa"/>
            <w:vAlign w:val="center"/>
          </w:tcPr>
          <w:p w14:paraId="1A64C21C"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highlight w:val="cyan"/>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Performans Hedefi/Göstergesi</w:t>
            </w:r>
          </w:p>
        </w:tc>
        <w:tc>
          <w:tcPr>
            <w:tcW w:w="7202" w:type="dxa"/>
            <w:gridSpan w:val="7"/>
            <w:vAlign w:val="center"/>
          </w:tcPr>
          <w:p w14:paraId="26777BAC"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highlight w:val="cyan"/>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Devamsızlık, sınıf tekrarı ve okul terkleri oranlarını azaltmak.</w:t>
            </w:r>
          </w:p>
        </w:tc>
      </w:tr>
      <w:tr w:rsidR="00DC7679" w:rsidRPr="00DC7679" w14:paraId="125728B2" w14:textId="77777777" w:rsidTr="008007BA">
        <w:trPr>
          <w:trHeight w:val="72"/>
          <w:tblCellSpacing w:w="0" w:type="dxa"/>
        </w:trPr>
        <w:tc>
          <w:tcPr>
            <w:tcW w:w="279" w:type="dxa"/>
          </w:tcPr>
          <w:p w14:paraId="60E4E751"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18" w:type="dxa"/>
            <w:vAlign w:val="center"/>
          </w:tcPr>
          <w:p w14:paraId="488AF5AD"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7202" w:type="dxa"/>
            <w:gridSpan w:val="7"/>
            <w:vAlign w:val="center"/>
          </w:tcPr>
          <w:p w14:paraId="15FFD33B"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p>
        </w:tc>
      </w:tr>
      <w:tr w:rsidR="00DC7679" w:rsidRPr="00DC7679" w14:paraId="08F1528A" w14:textId="77777777" w:rsidTr="008007BA">
        <w:trPr>
          <w:trHeight w:val="345"/>
          <w:tblCellSpacing w:w="0" w:type="dxa"/>
        </w:trPr>
        <w:tc>
          <w:tcPr>
            <w:tcW w:w="279" w:type="dxa"/>
          </w:tcPr>
          <w:p w14:paraId="34C0F939"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18" w:type="dxa"/>
            <w:vAlign w:val="center"/>
          </w:tcPr>
          <w:p w14:paraId="6A25E143"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Faaliyet/Projeler</w:t>
            </w:r>
          </w:p>
        </w:tc>
        <w:tc>
          <w:tcPr>
            <w:tcW w:w="7202" w:type="dxa"/>
            <w:gridSpan w:val="7"/>
            <w:vAlign w:val="center"/>
          </w:tcPr>
          <w:p w14:paraId="4A3FB436"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İZLEME</w:t>
            </w:r>
          </w:p>
        </w:tc>
      </w:tr>
      <w:tr w:rsidR="00DC7679" w:rsidRPr="00DC7679" w14:paraId="30FD7745" w14:textId="77777777" w:rsidTr="008007BA">
        <w:trPr>
          <w:cantSplit/>
          <w:trHeight w:val="865"/>
          <w:tblCellSpacing w:w="0" w:type="dxa"/>
        </w:trPr>
        <w:tc>
          <w:tcPr>
            <w:tcW w:w="279" w:type="dxa"/>
            <w:textDirection w:val="btLr"/>
          </w:tcPr>
          <w:p w14:paraId="2CF82039" w14:textId="77777777" w:rsidR="00DC7679" w:rsidRPr="00DC7679" w:rsidRDefault="00DC7679" w:rsidP="00DC7679">
            <w:pPr>
              <w:spacing w:before="100" w:beforeAutospacing="1" w:after="100" w:afterAutospacing="1" w:line="240" w:lineRule="auto"/>
              <w:ind w:left="113" w:right="113"/>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Sıra No:</w:t>
            </w:r>
          </w:p>
        </w:tc>
        <w:tc>
          <w:tcPr>
            <w:tcW w:w="3942" w:type="dxa"/>
            <w:gridSpan w:val="2"/>
            <w:vAlign w:val="center"/>
          </w:tcPr>
          <w:p w14:paraId="45F8E500"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Faaliyet/Projeler</w:t>
            </w:r>
          </w:p>
        </w:tc>
        <w:tc>
          <w:tcPr>
            <w:tcW w:w="685" w:type="dxa"/>
            <w:vAlign w:val="center"/>
          </w:tcPr>
          <w:p w14:paraId="787616F9"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Faaliyetin Başlama ve Bitiş Tarihi</w:t>
            </w:r>
          </w:p>
        </w:tc>
        <w:tc>
          <w:tcPr>
            <w:tcW w:w="1019" w:type="dxa"/>
            <w:vAlign w:val="center"/>
          </w:tcPr>
          <w:p w14:paraId="655C56D3"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Faaliyetten Sorumlu Kurum/birim/</w:t>
            </w:r>
            <w:r w:rsidRPr="00DC7679">
              <w:rPr>
                <w:rFonts w:ascii="Times New Roman" w:eastAsia="Times New Roman" w:hAnsi="Times New Roman" w:cs="Times New Roman"/>
                <w:b/>
                <w:bCs/>
                <w:kern w:val="2"/>
                <w:sz w:val="16"/>
                <w:szCs w:val="16"/>
                <w:lang w:eastAsia="tr-TR"/>
                <w14:ligatures w14:val="standardContextual"/>
              </w:rPr>
              <w:t xml:space="preserve"> </w:t>
            </w:r>
            <w:r w:rsidRPr="00DC7679">
              <w:rPr>
                <w:rFonts w:ascii="Times New Roman" w:eastAsia="Times New Roman" w:hAnsi="Times New Roman" w:cs="Times New Roman"/>
                <w:b/>
                <w:kern w:val="2"/>
                <w:sz w:val="16"/>
                <w:szCs w:val="16"/>
                <w:lang w:eastAsia="tr-TR"/>
                <w14:ligatures w14:val="standardContextual"/>
              </w:rPr>
              <w:t>kişi</w:t>
            </w:r>
          </w:p>
        </w:tc>
        <w:tc>
          <w:tcPr>
            <w:tcW w:w="852" w:type="dxa"/>
            <w:vAlign w:val="center"/>
          </w:tcPr>
          <w:p w14:paraId="227BCCF9"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Maliyeti</w:t>
            </w:r>
          </w:p>
        </w:tc>
        <w:tc>
          <w:tcPr>
            <w:tcW w:w="852" w:type="dxa"/>
            <w:vAlign w:val="center"/>
          </w:tcPr>
          <w:p w14:paraId="02732AA7"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Ölçme yöntemi ve raporlama süresi</w:t>
            </w:r>
          </w:p>
        </w:tc>
        <w:tc>
          <w:tcPr>
            <w:tcW w:w="935" w:type="dxa"/>
            <w:vAlign w:val="center"/>
          </w:tcPr>
          <w:p w14:paraId="1737F301"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Faaliyetin durumu</w:t>
            </w:r>
            <w:r w:rsidRPr="00DC7679">
              <w:rPr>
                <w:rFonts w:ascii="Times New Roman" w:eastAsia="Times New Roman" w:hAnsi="Times New Roman" w:cs="Times New Roman"/>
                <w:b/>
                <w:bCs/>
                <w:kern w:val="2"/>
                <w:sz w:val="16"/>
                <w:szCs w:val="16"/>
                <w:lang w:eastAsia="tr-TR"/>
                <w14:ligatures w14:val="standardContextual"/>
              </w:rPr>
              <w:t xml:space="preserve"> </w:t>
            </w:r>
          </w:p>
        </w:tc>
        <w:tc>
          <w:tcPr>
            <w:tcW w:w="935" w:type="dxa"/>
            <w:vAlign w:val="center"/>
          </w:tcPr>
          <w:p w14:paraId="587238E4"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Tamamlanmam</w:t>
            </w:r>
            <w:r w:rsidRPr="00DC7679">
              <w:rPr>
                <w:rFonts w:ascii="Times New Roman" w:eastAsia="Times New Roman" w:hAnsi="Times New Roman" w:cs="Times New Roman"/>
                <w:b/>
                <w:bCs/>
                <w:kern w:val="2"/>
                <w:sz w:val="16"/>
                <w:szCs w:val="16"/>
                <w:lang w:eastAsia="tr-TR"/>
                <w14:ligatures w14:val="standardContextual"/>
              </w:rPr>
              <w:t>ış ise</w:t>
            </w:r>
            <w:r w:rsidRPr="00DC7679">
              <w:rPr>
                <w:rFonts w:ascii="Times New Roman" w:eastAsia="Times New Roman" w:hAnsi="Times New Roman" w:cs="Times New Roman"/>
                <w:b/>
                <w:kern w:val="2"/>
                <w:sz w:val="16"/>
                <w:szCs w:val="16"/>
                <w:lang w:eastAsia="tr-TR"/>
                <w14:ligatures w14:val="standardContextual"/>
              </w:rPr>
              <w:t xml:space="preserve"> </w:t>
            </w:r>
            <w:r w:rsidRPr="00DC7679">
              <w:rPr>
                <w:rFonts w:ascii="Times New Roman" w:eastAsia="Times New Roman" w:hAnsi="Times New Roman" w:cs="Times New Roman"/>
                <w:b/>
                <w:bCs/>
                <w:kern w:val="2"/>
                <w:sz w:val="16"/>
                <w:szCs w:val="16"/>
                <w:lang w:eastAsia="tr-TR"/>
                <w14:ligatures w14:val="standardContextual"/>
              </w:rPr>
              <w:t>N</w:t>
            </w:r>
            <w:r w:rsidRPr="00DC7679">
              <w:rPr>
                <w:rFonts w:ascii="Times New Roman" w:eastAsia="Times New Roman" w:hAnsi="Times New Roman" w:cs="Times New Roman"/>
                <w:b/>
                <w:kern w:val="2"/>
                <w:sz w:val="16"/>
                <w:szCs w:val="16"/>
                <w:lang w:eastAsia="tr-TR"/>
                <w14:ligatures w14:val="standardContextual"/>
              </w:rPr>
              <w:t>edeni</w:t>
            </w:r>
          </w:p>
        </w:tc>
      </w:tr>
      <w:tr w:rsidR="00DC7679" w:rsidRPr="00DC7679" w14:paraId="12410B28" w14:textId="77777777" w:rsidTr="008007BA">
        <w:trPr>
          <w:trHeight w:val="565"/>
          <w:tblCellSpacing w:w="0" w:type="dxa"/>
        </w:trPr>
        <w:tc>
          <w:tcPr>
            <w:tcW w:w="279" w:type="dxa"/>
            <w:vAlign w:val="center"/>
          </w:tcPr>
          <w:p w14:paraId="06D54FE3"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1</w:t>
            </w:r>
          </w:p>
        </w:tc>
        <w:tc>
          <w:tcPr>
            <w:tcW w:w="3942" w:type="dxa"/>
            <w:gridSpan w:val="2"/>
            <w:shd w:val="clear" w:color="auto" w:fill="A8D08D"/>
          </w:tcPr>
          <w:p w14:paraId="40666552"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Faaliyet 1.1.1.</w:t>
            </w:r>
            <w:r w:rsidRPr="00DC7679">
              <w:rPr>
                <w:rFonts w:ascii="Times New Roman" w:eastAsia="Times New Roman" w:hAnsi="Times New Roman" w:cs="Times New Roman"/>
                <w:b/>
                <w:bCs/>
                <w:color w:val="000000"/>
                <w:kern w:val="2"/>
                <w:sz w:val="16"/>
                <w:szCs w:val="16"/>
                <w14:ligatures w14:val="standardContextual"/>
              </w:rPr>
              <w:t xml:space="preserve"> Sürekli Devamsız Öğrenci Oranını azaltmak</w:t>
            </w:r>
          </w:p>
        </w:tc>
        <w:tc>
          <w:tcPr>
            <w:tcW w:w="685" w:type="dxa"/>
            <w:vAlign w:val="center"/>
          </w:tcPr>
          <w:p w14:paraId="3349DAEC"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w:t>
            </w:r>
          </w:p>
          <w:p w14:paraId="33606B4C"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2023 Haziran</w:t>
            </w:r>
          </w:p>
        </w:tc>
        <w:tc>
          <w:tcPr>
            <w:tcW w:w="1019" w:type="dxa"/>
          </w:tcPr>
          <w:p w14:paraId="15011B1A" w14:textId="77777777" w:rsidR="00DC7679" w:rsidRPr="00DC7679" w:rsidRDefault="00DC7679" w:rsidP="00DC7679">
            <w:pP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Veliler</w:t>
            </w:r>
          </w:p>
        </w:tc>
        <w:tc>
          <w:tcPr>
            <w:tcW w:w="852" w:type="dxa"/>
            <w:vAlign w:val="center"/>
          </w:tcPr>
          <w:p w14:paraId="66797BC6"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0</w:t>
            </w:r>
          </w:p>
        </w:tc>
        <w:tc>
          <w:tcPr>
            <w:tcW w:w="852" w:type="dxa"/>
            <w:vAlign w:val="center"/>
          </w:tcPr>
          <w:p w14:paraId="5D8E5822"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35" w:type="dxa"/>
            <w:vAlign w:val="center"/>
          </w:tcPr>
          <w:p w14:paraId="38D7FE32"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Tamamlandı</w:t>
            </w:r>
          </w:p>
        </w:tc>
        <w:tc>
          <w:tcPr>
            <w:tcW w:w="935" w:type="dxa"/>
            <w:vAlign w:val="center"/>
          </w:tcPr>
          <w:p w14:paraId="513FA8F1"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p>
        </w:tc>
      </w:tr>
      <w:tr w:rsidR="00DC7679" w:rsidRPr="00DC7679" w14:paraId="35958CD1" w14:textId="77777777" w:rsidTr="008007BA">
        <w:trPr>
          <w:trHeight w:val="510"/>
          <w:tblCellSpacing w:w="0" w:type="dxa"/>
        </w:trPr>
        <w:tc>
          <w:tcPr>
            <w:tcW w:w="279" w:type="dxa"/>
            <w:vAlign w:val="center"/>
          </w:tcPr>
          <w:p w14:paraId="6455BCB2"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w:t>
            </w:r>
          </w:p>
        </w:tc>
        <w:tc>
          <w:tcPr>
            <w:tcW w:w="3942" w:type="dxa"/>
            <w:gridSpan w:val="2"/>
            <w:shd w:val="clear" w:color="auto" w:fill="A8D08D"/>
          </w:tcPr>
          <w:p w14:paraId="4834D739"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Faaliyet 1.1.3.</w:t>
            </w:r>
            <w:r w:rsidRPr="00DC7679">
              <w:rPr>
                <w:rFonts w:ascii="Times New Roman" w:eastAsia="Times New Roman" w:hAnsi="Times New Roman" w:cs="Times New Roman"/>
                <w:b/>
                <w:bCs/>
                <w:color w:val="000000"/>
                <w:kern w:val="2"/>
                <w:sz w:val="16"/>
                <w:szCs w:val="16"/>
                <w14:ligatures w14:val="standardContextual"/>
              </w:rPr>
              <w:t xml:space="preserve"> Yıllık Devam Etmeyen Öğrenci Sayısının Oranı azaltmak.</w:t>
            </w:r>
          </w:p>
        </w:tc>
        <w:tc>
          <w:tcPr>
            <w:tcW w:w="685" w:type="dxa"/>
            <w:vAlign w:val="center"/>
          </w:tcPr>
          <w:p w14:paraId="2E318864"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w:t>
            </w:r>
          </w:p>
          <w:p w14:paraId="3D4A2045"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2023 Haziran</w:t>
            </w:r>
          </w:p>
        </w:tc>
        <w:tc>
          <w:tcPr>
            <w:tcW w:w="1019" w:type="dxa"/>
          </w:tcPr>
          <w:p w14:paraId="5FC4DCE4" w14:textId="77777777" w:rsidR="00DC7679" w:rsidRPr="00DC7679" w:rsidRDefault="00DC7679" w:rsidP="00DC7679">
            <w:pP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w:t>
            </w:r>
          </w:p>
        </w:tc>
        <w:tc>
          <w:tcPr>
            <w:tcW w:w="852" w:type="dxa"/>
            <w:vAlign w:val="center"/>
          </w:tcPr>
          <w:p w14:paraId="1E5B1143"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eastAsia="Times New Roman" w:hAnsi="Times New Roman" w:cs="Times New Roman"/>
                <w:kern w:val="2"/>
                <w:sz w:val="16"/>
                <w:szCs w:val="16"/>
                <w:lang w:eastAsia="tr-TR"/>
                <w14:ligatures w14:val="standardContextual"/>
              </w:rPr>
              <w:t>0</w:t>
            </w:r>
          </w:p>
        </w:tc>
        <w:tc>
          <w:tcPr>
            <w:tcW w:w="852" w:type="dxa"/>
            <w:vAlign w:val="center"/>
          </w:tcPr>
          <w:p w14:paraId="26B2098A"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35" w:type="dxa"/>
            <w:vAlign w:val="center"/>
          </w:tcPr>
          <w:p w14:paraId="1724B094"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 Tamamlandı</w:t>
            </w:r>
          </w:p>
        </w:tc>
        <w:tc>
          <w:tcPr>
            <w:tcW w:w="935" w:type="dxa"/>
            <w:vAlign w:val="center"/>
          </w:tcPr>
          <w:p w14:paraId="7596CF24"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p>
        </w:tc>
      </w:tr>
      <w:tr w:rsidR="00DC7679" w:rsidRPr="00DC7679" w14:paraId="0E673F89" w14:textId="77777777" w:rsidTr="008007BA">
        <w:trPr>
          <w:trHeight w:val="419"/>
          <w:tblCellSpacing w:w="0" w:type="dxa"/>
        </w:trPr>
        <w:tc>
          <w:tcPr>
            <w:tcW w:w="279" w:type="dxa"/>
            <w:vAlign w:val="center"/>
          </w:tcPr>
          <w:p w14:paraId="454807C4"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3</w:t>
            </w:r>
          </w:p>
        </w:tc>
        <w:tc>
          <w:tcPr>
            <w:tcW w:w="3942" w:type="dxa"/>
            <w:gridSpan w:val="2"/>
            <w:shd w:val="clear" w:color="auto" w:fill="A8D08D"/>
          </w:tcPr>
          <w:p w14:paraId="775EBBDF"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Faaliyet 1.1.4.</w:t>
            </w:r>
            <w:r w:rsidRPr="00DC7679">
              <w:rPr>
                <w:rFonts w:ascii="Times New Roman" w:eastAsia="Times New Roman" w:hAnsi="Times New Roman" w:cs="Times New Roman"/>
                <w:b/>
                <w:bCs/>
                <w:color w:val="000000"/>
                <w:kern w:val="2"/>
                <w:sz w:val="16"/>
                <w:szCs w:val="16"/>
                <w14:ligatures w14:val="standardContextual"/>
              </w:rPr>
              <w:t xml:space="preserve"> Devamsızlıktan Sınıf Tekrarına Kalan Öğrenci Sayısının Oranı azaltmak.</w:t>
            </w:r>
          </w:p>
        </w:tc>
        <w:tc>
          <w:tcPr>
            <w:tcW w:w="685" w:type="dxa"/>
            <w:vAlign w:val="center"/>
          </w:tcPr>
          <w:p w14:paraId="085A59C5"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w:t>
            </w:r>
          </w:p>
          <w:p w14:paraId="0D328282"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2023 Haziran</w:t>
            </w:r>
          </w:p>
        </w:tc>
        <w:tc>
          <w:tcPr>
            <w:tcW w:w="1019" w:type="dxa"/>
          </w:tcPr>
          <w:p w14:paraId="65C56195" w14:textId="77777777" w:rsidR="00DC7679" w:rsidRPr="00DC7679" w:rsidRDefault="00DC7679" w:rsidP="00DC7679">
            <w:pP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w:t>
            </w:r>
          </w:p>
        </w:tc>
        <w:tc>
          <w:tcPr>
            <w:tcW w:w="852" w:type="dxa"/>
            <w:vAlign w:val="center"/>
          </w:tcPr>
          <w:p w14:paraId="603D7F59"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0</w:t>
            </w:r>
          </w:p>
        </w:tc>
        <w:tc>
          <w:tcPr>
            <w:tcW w:w="852" w:type="dxa"/>
            <w:vAlign w:val="center"/>
          </w:tcPr>
          <w:p w14:paraId="324B5A97"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Haziran ve Aralık Aylarında</w:t>
            </w:r>
          </w:p>
        </w:tc>
        <w:tc>
          <w:tcPr>
            <w:tcW w:w="935" w:type="dxa"/>
            <w:vAlign w:val="center"/>
          </w:tcPr>
          <w:p w14:paraId="0FDF23DB"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Tamamlandı</w:t>
            </w:r>
          </w:p>
        </w:tc>
        <w:tc>
          <w:tcPr>
            <w:tcW w:w="935" w:type="dxa"/>
            <w:vAlign w:val="center"/>
          </w:tcPr>
          <w:p w14:paraId="7E6F4998"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p>
        </w:tc>
      </w:tr>
      <w:tr w:rsidR="00DC7679" w:rsidRPr="00DC7679" w14:paraId="2F1FC694" w14:textId="77777777" w:rsidTr="008007BA">
        <w:trPr>
          <w:trHeight w:val="419"/>
          <w:tblCellSpacing w:w="0" w:type="dxa"/>
        </w:trPr>
        <w:tc>
          <w:tcPr>
            <w:tcW w:w="279" w:type="dxa"/>
            <w:vAlign w:val="center"/>
          </w:tcPr>
          <w:p w14:paraId="29FD333A"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4</w:t>
            </w:r>
          </w:p>
        </w:tc>
        <w:tc>
          <w:tcPr>
            <w:tcW w:w="3942" w:type="dxa"/>
            <w:gridSpan w:val="2"/>
            <w:shd w:val="clear" w:color="auto" w:fill="A8D08D"/>
          </w:tcPr>
          <w:p w14:paraId="71A30458"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Faaliyet 1.1.5.</w:t>
            </w:r>
            <w:r w:rsidRPr="00DC7679">
              <w:rPr>
                <w:rFonts w:ascii="Times New Roman" w:eastAsia="Times New Roman" w:hAnsi="Times New Roman" w:cs="Times New Roman"/>
                <w:b/>
                <w:bCs/>
                <w:color w:val="000000"/>
                <w:kern w:val="2"/>
                <w:sz w:val="16"/>
                <w:szCs w:val="16"/>
                <w14:ligatures w14:val="standardContextual"/>
              </w:rPr>
              <w:t xml:space="preserve"> Okuldan Ayrılan Öğrenci Sayısının Oranını azaltmak.</w:t>
            </w:r>
          </w:p>
        </w:tc>
        <w:tc>
          <w:tcPr>
            <w:tcW w:w="685" w:type="dxa"/>
            <w:vAlign w:val="center"/>
          </w:tcPr>
          <w:p w14:paraId="15EAA0BA"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w:t>
            </w:r>
          </w:p>
          <w:p w14:paraId="6524C3AE"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2023 Haziran</w:t>
            </w:r>
          </w:p>
        </w:tc>
        <w:tc>
          <w:tcPr>
            <w:tcW w:w="1019" w:type="dxa"/>
          </w:tcPr>
          <w:p w14:paraId="4E73C852" w14:textId="77777777" w:rsidR="00DC7679" w:rsidRPr="00DC7679" w:rsidRDefault="00DC7679" w:rsidP="00DC7679">
            <w:pP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w:t>
            </w:r>
          </w:p>
        </w:tc>
        <w:tc>
          <w:tcPr>
            <w:tcW w:w="852" w:type="dxa"/>
            <w:vAlign w:val="center"/>
          </w:tcPr>
          <w:p w14:paraId="4AD8D106"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0</w:t>
            </w:r>
          </w:p>
        </w:tc>
        <w:tc>
          <w:tcPr>
            <w:tcW w:w="852" w:type="dxa"/>
            <w:vAlign w:val="center"/>
          </w:tcPr>
          <w:p w14:paraId="7AD7A7D8"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Haziran ve Aralık Aylarında</w:t>
            </w:r>
          </w:p>
        </w:tc>
        <w:tc>
          <w:tcPr>
            <w:tcW w:w="935" w:type="dxa"/>
            <w:vAlign w:val="center"/>
          </w:tcPr>
          <w:p w14:paraId="3E4F136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Tamamlandı</w:t>
            </w:r>
          </w:p>
        </w:tc>
        <w:tc>
          <w:tcPr>
            <w:tcW w:w="935" w:type="dxa"/>
            <w:vAlign w:val="center"/>
          </w:tcPr>
          <w:p w14:paraId="7AA88C6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p>
        </w:tc>
      </w:tr>
      <w:tr w:rsidR="00DC7679" w:rsidRPr="00DC7679" w14:paraId="52EE20FA" w14:textId="77777777" w:rsidTr="008007BA">
        <w:trPr>
          <w:trHeight w:val="419"/>
          <w:tblCellSpacing w:w="0" w:type="dxa"/>
        </w:trPr>
        <w:tc>
          <w:tcPr>
            <w:tcW w:w="279" w:type="dxa"/>
            <w:vAlign w:val="center"/>
          </w:tcPr>
          <w:p w14:paraId="7111F035"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5</w:t>
            </w:r>
          </w:p>
        </w:tc>
        <w:tc>
          <w:tcPr>
            <w:tcW w:w="3942" w:type="dxa"/>
            <w:gridSpan w:val="2"/>
            <w:shd w:val="clear" w:color="auto" w:fill="A8D08D"/>
          </w:tcPr>
          <w:p w14:paraId="5839164A"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Faaliyet 1.1.6.</w:t>
            </w:r>
            <w:r w:rsidRPr="00DC7679">
              <w:rPr>
                <w:rFonts w:ascii="Times New Roman" w:eastAsia="Times New Roman" w:hAnsi="Times New Roman" w:cs="Times New Roman"/>
                <w:b/>
                <w:bCs/>
                <w:color w:val="000000"/>
                <w:kern w:val="2"/>
                <w:sz w:val="16"/>
                <w:szCs w:val="16"/>
                <w14:ligatures w14:val="standardContextual"/>
              </w:rPr>
              <w:t xml:space="preserve"> Okuldan Uzaklaştırılan Öğrenci Sayısının Oranını azaltmak.</w:t>
            </w:r>
          </w:p>
        </w:tc>
        <w:tc>
          <w:tcPr>
            <w:tcW w:w="685" w:type="dxa"/>
            <w:vAlign w:val="center"/>
          </w:tcPr>
          <w:p w14:paraId="21190A99"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w:t>
            </w:r>
          </w:p>
          <w:p w14:paraId="58B850C5"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2023 Haziran</w:t>
            </w:r>
          </w:p>
        </w:tc>
        <w:tc>
          <w:tcPr>
            <w:tcW w:w="1019" w:type="dxa"/>
          </w:tcPr>
          <w:p w14:paraId="31FF7075" w14:textId="77777777" w:rsidR="00DC7679" w:rsidRPr="00DC7679" w:rsidRDefault="00DC7679" w:rsidP="00DC7679">
            <w:pP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w:t>
            </w:r>
          </w:p>
        </w:tc>
        <w:tc>
          <w:tcPr>
            <w:tcW w:w="852" w:type="dxa"/>
            <w:vAlign w:val="center"/>
          </w:tcPr>
          <w:p w14:paraId="2F89F8A5"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0</w:t>
            </w:r>
          </w:p>
        </w:tc>
        <w:tc>
          <w:tcPr>
            <w:tcW w:w="852" w:type="dxa"/>
            <w:vAlign w:val="center"/>
          </w:tcPr>
          <w:p w14:paraId="5B1497FF"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Haziran ve Aralık Aylarında</w:t>
            </w:r>
          </w:p>
        </w:tc>
        <w:tc>
          <w:tcPr>
            <w:tcW w:w="935" w:type="dxa"/>
            <w:vAlign w:val="center"/>
          </w:tcPr>
          <w:p w14:paraId="40180B78"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Tamamlandı</w:t>
            </w:r>
          </w:p>
        </w:tc>
        <w:tc>
          <w:tcPr>
            <w:tcW w:w="935" w:type="dxa"/>
            <w:vAlign w:val="center"/>
          </w:tcPr>
          <w:p w14:paraId="757CE1C4"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p>
        </w:tc>
      </w:tr>
      <w:tr w:rsidR="00DC7679" w:rsidRPr="00DC7679" w14:paraId="78D87F45" w14:textId="77777777" w:rsidTr="008007BA">
        <w:trPr>
          <w:trHeight w:val="419"/>
          <w:tblCellSpacing w:w="0" w:type="dxa"/>
        </w:trPr>
        <w:tc>
          <w:tcPr>
            <w:tcW w:w="279" w:type="dxa"/>
            <w:vAlign w:val="center"/>
          </w:tcPr>
          <w:p w14:paraId="1473EB91"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6</w:t>
            </w:r>
          </w:p>
        </w:tc>
        <w:tc>
          <w:tcPr>
            <w:tcW w:w="3942" w:type="dxa"/>
            <w:gridSpan w:val="2"/>
            <w:shd w:val="clear" w:color="auto" w:fill="A8D08D"/>
          </w:tcPr>
          <w:p w14:paraId="3E20DDDC"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Faaliyet 1.1.7.</w:t>
            </w:r>
            <w:r w:rsidRPr="00DC7679">
              <w:rPr>
                <w:rFonts w:ascii="Times New Roman" w:eastAsia="Times New Roman" w:hAnsi="Times New Roman" w:cs="Times New Roman"/>
                <w:b/>
                <w:bCs/>
                <w:color w:val="000000"/>
                <w:kern w:val="2"/>
                <w:sz w:val="16"/>
                <w:szCs w:val="16"/>
                <w14:ligatures w14:val="standardContextual"/>
              </w:rPr>
              <w:t xml:space="preserve"> Örgün Eğitimde 10 Gün ve Üzeri Devamsız Öğrenci Oranını azaltmak.</w:t>
            </w:r>
          </w:p>
        </w:tc>
        <w:tc>
          <w:tcPr>
            <w:tcW w:w="685" w:type="dxa"/>
            <w:vAlign w:val="center"/>
          </w:tcPr>
          <w:p w14:paraId="0DEC2601"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w:t>
            </w:r>
          </w:p>
          <w:p w14:paraId="377AA91D"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2023 Haziran</w:t>
            </w:r>
          </w:p>
        </w:tc>
        <w:tc>
          <w:tcPr>
            <w:tcW w:w="1019" w:type="dxa"/>
          </w:tcPr>
          <w:p w14:paraId="77B69293" w14:textId="77777777" w:rsidR="00DC7679" w:rsidRPr="00DC7679" w:rsidRDefault="00DC7679" w:rsidP="00DC7679">
            <w:pP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w:t>
            </w:r>
          </w:p>
        </w:tc>
        <w:tc>
          <w:tcPr>
            <w:tcW w:w="852" w:type="dxa"/>
            <w:vAlign w:val="center"/>
          </w:tcPr>
          <w:p w14:paraId="322217D3"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0</w:t>
            </w:r>
          </w:p>
        </w:tc>
        <w:tc>
          <w:tcPr>
            <w:tcW w:w="852" w:type="dxa"/>
            <w:vAlign w:val="center"/>
          </w:tcPr>
          <w:p w14:paraId="60F8CE65"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Haziran ve Aralık Aylarında</w:t>
            </w:r>
          </w:p>
        </w:tc>
        <w:tc>
          <w:tcPr>
            <w:tcW w:w="935" w:type="dxa"/>
            <w:vAlign w:val="center"/>
          </w:tcPr>
          <w:p w14:paraId="4412E33D"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Tamamlandı</w:t>
            </w:r>
          </w:p>
        </w:tc>
        <w:tc>
          <w:tcPr>
            <w:tcW w:w="935" w:type="dxa"/>
            <w:vAlign w:val="center"/>
          </w:tcPr>
          <w:p w14:paraId="23A4803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p>
        </w:tc>
      </w:tr>
      <w:tr w:rsidR="00DC7679" w:rsidRPr="00DC7679" w14:paraId="61828317" w14:textId="77777777" w:rsidTr="008007BA">
        <w:trPr>
          <w:trHeight w:val="419"/>
          <w:tblCellSpacing w:w="0" w:type="dxa"/>
        </w:trPr>
        <w:tc>
          <w:tcPr>
            <w:tcW w:w="9499" w:type="dxa"/>
            <w:gridSpan w:val="9"/>
            <w:vAlign w:val="center"/>
          </w:tcPr>
          <w:p w14:paraId="2497757A"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DEĞERLENDİRME</w:t>
            </w:r>
          </w:p>
        </w:tc>
      </w:tr>
      <w:tr w:rsidR="00DC7679" w:rsidRPr="00DC7679" w14:paraId="30675C9E" w14:textId="77777777" w:rsidTr="008007BA">
        <w:trPr>
          <w:trHeight w:val="419"/>
          <w:tblCellSpacing w:w="0" w:type="dxa"/>
        </w:trPr>
        <w:tc>
          <w:tcPr>
            <w:tcW w:w="2297" w:type="dxa"/>
            <w:gridSpan w:val="2"/>
            <w:vAlign w:val="center"/>
          </w:tcPr>
          <w:p w14:paraId="66EBE4E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Yapılan Çalışmaların Değerlendirmesi</w:t>
            </w:r>
          </w:p>
        </w:tc>
        <w:tc>
          <w:tcPr>
            <w:tcW w:w="7202" w:type="dxa"/>
            <w:gridSpan w:val="7"/>
            <w:vAlign w:val="center"/>
          </w:tcPr>
          <w:p w14:paraId="02B9E3D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hAnsi="Times New Roman" w:cs="Times New Roman"/>
                <w:kern w:val="2"/>
                <w:sz w:val="16"/>
                <w:szCs w:val="16"/>
                <w:shd w:val="clear" w:color="auto" w:fill="FFFFFF"/>
                <w14:ligatures w14:val="standardContextual"/>
              </w:rPr>
              <w:t>Planlanan işler tamamlanmıştır. Bu sayede 2022- 2023 Eğitim-Öğretim Yılında okulumuzda devamsızlıktan kalan öğrenci olmamıştır.</w:t>
            </w:r>
          </w:p>
        </w:tc>
      </w:tr>
      <w:tr w:rsidR="00DC7679" w:rsidRPr="00DC7679" w14:paraId="03347D71" w14:textId="77777777" w:rsidTr="008007BA">
        <w:trPr>
          <w:trHeight w:val="419"/>
          <w:tblCellSpacing w:w="0" w:type="dxa"/>
        </w:trPr>
        <w:tc>
          <w:tcPr>
            <w:tcW w:w="2297" w:type="dxa"/>
            <w:gridSpan w:val="2"/>
            <w:vAlign w:val="center"/>
          </w:tcPr>
          <w:p w14:paraId="0858F03F"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highlight w:val="cyan"/>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Ulaşılan Performans Hedefi/Göstergesi Sonucu:</w:t>
            </w:r>
          </w:p>
        </w:tc>
        <w:tc>
          <w:tcPr>
            <w:tcW w:w="7202" w:type="dxa"/>
            <w:gridSpan w:val="7"/>
            <w:vAlign w:val="center"/>
          </w:tcPr>
          <w:p w14:paraId="57055902"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highlight w:val="cyan"/>
                <w:lang w:eastAsia="tr-TR"/>
                <w14:ligatures w14:val="standardContextual"/>
              </w:rPr>
            </w:pPr>
            <w:r w:rsidRPr="00DC7679">
              <w:rPr>
                <w:rFonts w:ascii="Times New Roman" w:eastAsia="Times New Roman" w:hAnsi="Times New Roman" w:cs="Times New Roman"/>
                <w:kern w:val="2"/>
                <w:sz w:val="16"/>
                <w:szCs w:val="16"/>
                <w:highlight w:val="cyan"/>
                <w:lang w:eastAsia="tr-TR"/>
                <w14:ligatures w14:val="standardContextual"/>
              </w:rPr>
              <w:t>Okulda devamsızlıktan kalan öğrenci sayısı: 0</w:t>
            </w:r>
          </w:p>
        </w:tc>
      </w:tr>
      <w:tr w:rsidR="00DC7679" w:rsidRPr="00DC7679" w14:paraId="5DB3D981" w14:textId="77777777" w:rsidTr="008007BA">
        <w:trPr>
          <w:trHeight w:val="419"/>
          <w:tblCellSpacing w:w="0" w:type="dxa"/>
        </w:trPr>
        <w:tc>
          <w:tcPr>
            <w:tcW w:w="2297" w:type="dxa"/>
            <w:gridSpan w:val="2"/>
            <w:vAlign w:val="center"/>
          </w:tcPr>
          <w:p w14:paraId="0FBD181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Yapılan Faaliyetler sırasında Karşılaşılan Sorunlar ve Gelecek Yıl İçin Öneriler:</w:t>
            </w:r>
          </w:p>
        </w:tc>
        <w:tc>
          <w:tcPr>
            <w:tcW w:w="7202" w:type="dxa"/>
            <w:gridSpan w:val="7"/>
            <w:vAlign w:val="center"/>
          </w:tcPr>
          <w:p w14:paraId="6452F5FD"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hAnsi="Times New Roman" w:cs="Times New Roman"/>
                <w:kern w:val="2"/>
                <w:sz w:val="16"/>
                <w:szCs w:val="16"/>
                <w:shd w:val="clear" w:color="auto" w:fill="FFFFFF"/>
                <w14:ligatures w14:val="standardContextual"/>
              </w:rPr>
              <w:t xml:space="preserve">Okulun maddi yetersizlikleri Öneri: Hayırsever vatandaşlarla iş birliğine devam edilmesi </w:t>
            </w:r>
          </w:p>
        </w:tc>
      </w:tr>
    </w:tbl>
    <w:p w14:paraId="57AC0799" w14:textId="77777777" w:rsidR="00DC7679" w:rsidRPr="00DC7679" w:rsidRDefault="00DC7679" w:rsidP="00DC7679">
      <w:pPr>
        <w:widowControl w:val="0"/>
        <w:numPr>
          <w:ilvl w:val="0"/>
          <w:numId w:val="6"/>
        </w:numPr>
        <w:autoSpaceDE w:val="0"/>
        <w:autoSpaceDN w:val="0"/>
        <w:spacing w:after="0" w:line="240" w:lineRule="auto"/>
        <w:rPr>
          <w:rFonts w:ascii="Times New Roman" w:eastAsia="Times New Roman" w:hAnsi="Times New Roman" w:cs="Times New Roman"/>
          <w:sz w:val="20"/>
          <w:szCs w:val="20"/>
          <w:lang w:val="en-US" w:eastAsia="tr-TR"/>
          <w14:ligatures w14:val="standardContextual"/>
        </w:rPr>
      </w:pPr>
    </w:p>
    <w:tbl>
      <w:tblPr>
        <w:tblW w:w="5055"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7"/>
        <w:gridCol w:w="2017"/>
        <w:gridCol w:w="1918"/>
        <w:gridCol w:w="683"/>
        <w:gridCol w:w="1017"/>
        <w:gridCol w:w="849"/>
        <w:gridCol w:w="850"/>
        <w:gridCol w:w="933"/>
        <w:gridCol w:w="934"/>
      </w:tblGrid>
      <w:tr w:rsidR="00DC7679" w:rsidRPr="00DC7679" w14:paraId="726F5FB5" w14:textId="77777777" w:rsidTr="008007BA">
        <w:trPr>
          <w:trHeight w:val="346"/>
          <w:tblCellSpacing w:w="0" w:type="dxa"/>
        </w:trPr>
        <w:tc>
          <w:tcPr>
            <w:tcW w:w="279" w:type="dxa"/>
          </w:tcPr>
          <w:p w14:paraId="7DAC5B56"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31" w:type="dxa"/>
            <w:vAlign w:val="center"/>
          </w:tcPr>
          <w:p w14:paraId="5838DB84"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TEMA</w:t>
            </w:r>
          </w:p>
        </w:tc>
        <w:tc>
          <w:tcPr>
            <w:tcW w:w="7234" w:type="dxa"/>
            <w:gridSpan w:val="7"/>
            <w:vAlign w:val="center"/>
          </w:tcPr>
          <w:p w14:paraId="184A38BD"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2</w:t>
            </w:r>
          </w:p>
        </w:tc>
      </w:tr>
      <w:tr w:rsidR="00DC7679" w:rsidRPr="00DC7679" w14:paraId="737852E9" w14:textId="77777777" w:rsidTr="008007BA">
        <w:trPr>
          <w:trHeight w:val="1535"/>
          <w:tblCellSpacing w:w="0" w:type="dxa"/>
        </w:trPr>
        <w:tc>
          <w:tcPr>
            <w:tcW w:w="279" w:type="dxa"/>
          </w:tcPr>
          <w:p w14:paraId="35B793AC"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31" w:type="dxa"/>
            <w:vAlign w:val="center"/>
          </w:tcPr>
          <w:p w14:paraId="5EA8FD22"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 xml:space="preserve">Stratejik </w:t>
            </w:r>
            <w:proofErr w:type="gramStart"/>
            <w:r w:rsidRPr="00DC7679">
              <w:rPr>
                <w:rFonts w:ascii="Times New Roman" w:eastAsia="Times New Roman" w:hAnsi="Times New Roman" w:cs="Times New Roman"/>
                <w:b/>
                <w:kern w:val="2"/>
                <w:sz w:val="16"/>
                <w:szCs w:val="16"/>
                <w:lang w:eastAsia="tr-TR"/>
                <w14:ligatures w14:val="standardContextual"/>
              </w:rPr>
              <w:t>Amaç  : 2</w:t>
            </w:r>
            <w:proofErr w:type="gramEnd"/>
          </w:p>
        </w:tc>
        <w:tc>
          <w:tcPr>
            <w:tcW w:w="7234" w:type="dxa"/>
            <w:gridSpan w:val="7"/>
          </w:tcPr>
          <w:p w14:paraId="1403DE6A" w14:textId="77777777" w:rsidR="00DC7679" w:rsidRPr="00DC7679" w:rsidRDefault="00DC7679" w:rsidP="00DC7679">
            <w:pPr>
              <w:spacing w:line="360" w:lineRule="auto"/>
              <w:ind w:right="424"/>
              <w:jc w:val="both"/>
              <w:rPr>
                <w:rFonts w:ascii="Times New Roman" w:hAnsi="Times New Roman" w:cs="Times New Roman"/>
                <w:b/>
                <w:kern w:val="2"/>
                <w:sz w:val="16"/>
                <w:szCs w:val="16"/>
                <w14:ligatures w14:val="standardContextual"/>
              </w:rPr>
            </w:pPr>
            <w:proofErr w:type="gramStart"/>
            <w:r w:rsidRPr="00DC7679">
              <w:rPr>
                <w:rFonts w:ascii="Times New Roman" w:hAnsi="Times New Roman" w:cs="Times New Roman"/>
                <w:kern w:val="2"/>
                <w:sz w:val="16"/>
                <w:szCs w:val="16"/>
                <w14:ligatures w14:val="standardContextual"/>
              </w:rPr>
              <w:t>Eğitim ve öğretimin bütün kademelerinde;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r w:rsidRPr="00DC7679">
              <w:rPr>
                <w:rFonts w:ascii="Times New Roman" w:hAnsi="Times New Roman" w:cs="Times New Roman"/>
                <w:b/>
                <w:kern w:val="2"/>
                <w:sz w:val="16"/>
                <w:szCs w:val="16"/>
                <w14:ligatures w14:val="standardContextual"/>
              </w:rPr>
              <w:t>.</w:t>
            </w:r>
            <w:proofErr w:type="gramEnd"/>
          </w:p>
        </w:tc>
      </w:tr>
      <w:tr w:rsidR="00DC7679" w:rsidRPr="00DC7679" w14:paraId="4F611A58" w14:textId="77777777" w:rsidTr="008007BA">
        <w:trPr>
          <w:trHeight w:val="346"/>
          <w:tblCellSpacing w:w="0" w:type="dxa"/>
        </w:trPr>
        <w:tc>
          <w:tcPr>
            <w:tcW w:w="279" w:type="dxa"/>
          </w:tcPr>
          <w:p w14:paraId="6A119CA5"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31" w:type="dxa"/>
            <w:vAlign w:val="center"/>
          </w:tcPr>
          <w:p w14:paraId="40B34447"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Stratejik Hedef:2.1</w:t>
            </w:r>
          </w:p>
        </w:tc>
        <w:tc>
          <w:tcPr>
            <w:tcW w:w="7234" w:type="dxa"/>
            <w:gridSpan w:val="7"/>
          </w:tcPr>
          <w:p w14:paraId="384F2592" w14:textId="77777777" w:rsidR="00DC7679" w:rsidRPr="00DC7679" w:rsidRDefault="00DC7679" w:rsidP="00DC7679">
            <w:pPr>
              <w:spacing w:line="360" w:lineRule="auto"/>
              <w:ind w:right="424"/>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Öğrencilerin akademik başarıları ve öğrenme kazanımlarını dikkate alınarak, okulumuzda bulunan okul türleri arasındaki başarı düzeyi farklılıklarını azaltmak ve eğitim kalitesini yükseltmek.</w:t>
            </w:r>
          </w:p>
        </w:tc>
      </w:tr>
      <w:tr w:rsidR="00DC7679" w:rsidRPr="00DC7679" w14:paraId="7CEBCC0A" w14:textId="77777777" w:rsidTr="008007BA">
        <w:trPr>
          <w:trHeight w:val="572"/>
          <w:tblCellSpacing w:w="0" w:type="dxa"/>
        </w:trPr>
        <w:tc>
          <w:tcPr>
            <w:tcW w:w="279" w:type="dxa"/>
          </w:tcPr>
          <w:p w14:paraId="5B3C86AC"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31" w:type="dxa"/>
            <w:vAlign w:val="center"/>
          </w:tcPr>
          <w:p w14:paraId="3C07531F"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highlight w:val="cyan"/>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Performans Hedefi/Göstergesi</w:t>
            </w:r>
          </w:p>
        </w:tc>
        <w:tc>
          <w:tcPr>
            <w:tcW w:w="7234" w:type="dxa"/>
            <w:gridSpan w:val="7"/>
          </w:tcPr>
          <w:p w14:paraId="000C8F8D" w14:textId="77777777" w:rsidR="00DC7679" w:rsidRPr="00DC7679" w:rsidRDefault="00DC7679" w:rsidP="00DC7679">
            <w:pPr>
              <w:spacing w:line="360" w:lineRule="auto"/>
              <w:ind w:right="424"/>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Okulumuzda bulunan öğrencilerin başarı düzeyi farklılıklarını azaltmak ve eğitim kalitesini yükseltmek.</w:t>
            </w:r>
          </w:p>
        </w:tc>
      </w:tr>
      <w:tr w:rsidR="00DC7679" w:rsidRPr="00DC7679" w14:paraId="551B2410" w14:textId="77777777" w:rsidTr="008007BA">
        <w:trPr>
          <w:trHeight w:val="72"/>
          <w:tblCellSpacing w:w="0" w:type="dxa"/>
        </w:trPr>
        <w:tc>
          <w:tcPr>
            <w:tcW w:w="279" w:type="dxa"/>
          </w:tcPr>
          <w:p w14:paraId="7CFFA832"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31" w:type="dxa"/>
            <w:vAlign w:val="center"/>
          </w:tcPr>
          <w:p w14:paraId="76E48ADC"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7234" w:type="dxa"/>
            <w:gridSpan w:val="7"/>
            <w:vAlign w:val="center"/>
          </w:tcPr>
          <w:p w14:paraId="38B00E23"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p>
        </w:tc>
      </w:tr>
      <w:tr w:rsidR="00DC7679" w:rsidRPr="00DC7679" w14:paraId="540AAAF8" w14:textId="77777777" w:rsidTr="008007BA">
        <w:trPr>
          <w:trHeight w:val="346"/>
          <w:tblCellSpacing w:w="0" w:type="dxa"/>
        </w:trPr>
        <w:tc>
          <w:tcPr>
            <w:tcW w:w="279" w:type="dxa"/>
          </w:tcPr>
          <w:p w14:paraId="0D43615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31" w:type="dxa"/>
            <w:vAlign w:val="center"/>
          </w:tcPr>
          <w:p w14:paraId="6CFB07AC"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Faaliyet/Projeler</w:t>
            </w:r>
          </w:p>
        </w:tc>
        <w:tc>
          <w:tcPr>
            <w:tcW w:w="7234" w:type="dxa"/>
            <w:gridSpan w:val="7"/>
            <w:vAlign w:val="center"/>
          </w:tcPr>
          <w:p w14:paraId="756237FC"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İZLEME</w:t>
            </w:r>
          </w:p>
        </w:tc>
      </w:tr>
      <w:tr w:rsidR="00DC7679" w:rsidRPr="00DC7679" w14:paraId="3BDDD0EB" w14:textId="77777777" w:rsidTr="008007BA">
        <w:trPr>
          <w:cantSplit/>
          <w:trHeight w:val="867"/>
          <w:tblCellSpacing w:w="0" w:type="dxa"/>
        </w:trPr>
        <w:tc>
          <w:tcPr>
            <w:tcW w:w="279" w:type="dxa"/>
            <w:textDirection w:val="btLr"/>
          </w:tcPr>
          <w:p w14:paraId="384DBFA4" w14:textId="77777777" w:rsidR="00DC7679" w:rsidRPr="00DC7679" w:rsidRDefault="00DC7679" w:rsidP="00DC7679">
            <w:pPr>
              <w:spacing w:before="100" w:beforeAutospacing="1" w:after="100" w:afterAutospacing="1" w:line="240" w:lineRule="auto"/>
              <w:ind w:left="113" w:right="113"/>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Sıra No:</w:t>
            </w:r>
          </w:p>
        </w:tc>
        <w:tc>
          <w:tcPr>
            <w:tcW w:w="3963" w:type="dxa"/>
            <w:gridSpan w:val="2"/>
            <w:vAlign w:val="center"/>
          </w:tcPr>
          <w:p w14:paraId="19BDBE5D"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Faaliyet/Projeler</w:t>
            </w:r>
          </w:p>
        </w:tc>
        <w:tc>
          <w:tcPr>
            <w:tcW w:w="688" w:type="dxa"/>
            <w:vAlign w:val="center"/>
          </w:tcPr>
          <w:p w14:paraId="1F3CA9B6"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Faaliyetin Başlama ve Bitiş Tarihi</w:t>
            </w:r>
          </w:p>
        </w:tc>
        <w:tc>
          <w:tcPr>
            <w:tcW w:w="1024" w:type="dxa"/>
            <w:vAlign w:val="center"/>
          </w:tcPr>
          <w:p w14:paraId="7547803C"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Faaliyetten Sorumlu Kurum/birim/</w:t>
            </w:r>
            <w:r w:rsidRPr="00DC7679">
              <w:rPr>
                <w:rFonts w:ascii="Times New Roman" w:eastAsia="Times New Roman" w:hAnsi="Times New Roman" w:cs="Times New Roman"/>
                <w:b/>
                <w:bCs/>
                <w:kern w:val="2"/>
                <w:sz w:val="16"/>
                <w:szCs w:val="16"/>
                <w:lang w:eastAsia="tr-TR"/>
                <w14:ligatures w14:val="standardContextual"/>
              </w:rPr>
              <w:t xml:space="preserve"> </w:t>
            </w:r>
            <w:r w:rsidRPr="00DC7679">
              <w:rPr>
                <w:rFonts w:ascii="Times New Roman" w:eastAsia="Times New Roman" w:hAnsi="Times New Roman" w:cs="Times New Roman"/>
                <w:b/>
                <w:kern w:val="2"/>
                <w:sz w:val="16"/>
                <w:szCs w:val="16"/>
                <w:lang w:eastAsia="tr-TR"/>
                <w14:ligatures w14:val="standardContextual"/>
              </w:rPr>
              <w:t>kişi</w:t>
            </w:r>
          </w:p>
        </w:tc>
        <w:tc>
          <w:tcPr>
            <w:tcW w:w="855" w:type="dxa"/>
            <w:vAlign w:val="center"/>
          </w:tcPr>
          <w:p w14:paraId="530F64D3"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Maliyeti</w:t>
            </w:r>
          </w:p>
        </w:tc>
        <w:tc>
          <w:tcPr>
            <w:tcW w:w="856" w:type="dxa"/>
            <w:vAlign w:val="center"/>
          </w:tcPr>
          <w:p w14:paraId="109BC334"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Ölçme yöntemi ve raporlama süresi</w:t>
            </w:r>
          </w:p>
        </w:tc>
        <w:tc>
          <w:tcPr>
            <w:tcW w:w="939" w:type="dxa"/>
            <w:vAlign w:val="center"/>
          </w:tcPr>
          <w:p w14:paraId="429C5F7B"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Faaliyetin durumu</w:t>
            </w:r>
            <w:r w:rsidRPr="00DC7679">
              <w:rPr>
                <w:rFonts w:ascii="Times New Roman" w:eastAsia="Times New Roman" w:hAnsi="Times New Roman" w:cs="Times New Roman"/>
                <w:b/>
                <w:bCs/>
                <w:kern w:val="2"/>
                <w:sz w:val="16"/>
                <w:szCs w:val="16"/>
                <w:lang w:eastAsia="tr-TR"/>
                <w14:ligatures w14:val="standardContextual"/>
              </w:rPr>
              <w:t xml:space="preserve"> </w:t>
            </w:r>
          </w:p>
        </w:tc>
        <w:tc>
          <w:tcPr>
            <w:tcW w:w="940" w:type="dxa"/>
            <w:vAlign w:val="center"/>
          </w:tcPr>
          <w:p w14:paraId="0407D75E"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Tamamlanmam</w:t>
            </w:r>
            <w:r w:rsidRPr="00DC7679">
              <w:rPr>
                <w:rFonts w:ascii="Times New Roman" w:eastAsia="Times New Roman" w:hAnsi="Times New Roman" w:cs="Times New Roman"/>
                <w:b/>
                <w:bCs/>
                <w:kern w:val="2"/>
                <w:sz w:val="16"/>
                <w:szCs w:val="16"/>
                <w:lang w:eastAsia="tr-TR"/>
                <w14:ligatures w14:val="standardContextual"/>
              </w:rPr>
              <w:t>ış ise</w:t>
            </w:r>
            <w:r w:rsidRPr="00DC7679">
              <w:rPr>
                <w:rFonts w:ascii="Times New Roman" w:eastAsia="Times New Roman" w:hAnsi="Times New Roman" w:cs="Times New Roman"/>
                <w:b/>
                <w:kern w:val="2"/>
                <w:sz w:val="16"/>
                <w:szCs w:val="16"/>
                <w:lang w:eastAsia="tr-TR"/>
                <w14:ligatures w14:val="standardContextual"/>
              </w:rPr>
              <w:t xml:space="preserve"> </w:t>
            </w:r>
            <w:r w:rsidRPr="00DC7679">
              <w:rPr>
                <w:rFonts w:ascii="Times New Roman" w:eastAsia="Times New Roman" w:hAnsi="Times New Roman" w:cs="Times New Roman"/>
                <w:b/>
                <w:bCs/>
                <w:kern w:val="2"/>
                <w:sz w:val="16"/>
                <w:szCs w:val="16"/>
                <w:lang w:eastAsia="tr-TR"/>
                <w14:ligatures w14:val="standardContextual"/>
              </w:rPr>
              <w:t>N</w:t>
            </w:r>
            <w:r w:rsidRPr="00DC7679">
              <w:rPr>
                <w:rFonts w:ascii="Times New Roman" w:eastAsia="Times New Roman" w:hAnsi="Times New Roman" w:cs="Times New Roman"/>
                <w:b/>
                <w:kern w:val="2"/>
                <w:sz w:val="16"/>
                <w:szCs w:val="16"/>
                <w:lang w:eastAsia="tr-TR"/>
                <w14:ligatures w14:val="standardContextual"/>
              </w:rPr>
              <w:t>edeni</w:t>
            </w:r>
          </w:p>
        </w:tc>
      </w:tr>
      <w:tr w:rsidR="00DC7679" w:rsidRPr="00DC7679" w14:paraId="63E97FD8" w14:textId="77777777" w:rsidTr="008007BA">
        <w:trPr>
          <w:trHeight w:val="566"/>
          <w:tblCellSpacing w:w="0" w:type="dxa"/>
        </w:trPr>
        <w:tc>
          <w:tcPr>
            <w:tcW w:w="279" w:type="dxa"/>
            <w:vAlign w:val="center"/>
          </w:tcPr>
          <w:p w14:paraId="47A4A1CF"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1</w:t>
            </w:r>
          </w:p>
        </w:tc>
        <w:tc>
          <w:tcPr>
            <w:tcW w:w="3963" w:type="dxa"/>
            <w:gridSpan w:val="2"/>
            <w:shd w:val="clear" w:color="auto" w:fill="A8D08D"/>
            <w:vAlign w:val="center"/>
          </w:tcPr>
          <w:p w14:paraId="11E06542"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Faaliyet 2.1.1</w:t>
            </w:r>
            <w:r w:rsidRPr="00DC7679">
              <w:rPr>
                <w:rFonts w:ascii="Times New Roman" w:eastAsia="Times New Roman" w:hAnsi="Times New Roman" w:cs="Times New Roman"/>
                <w:b/>
                <w:bCs/>
                <w:color w:val="000000"/>
                <w:kern w:val="2"/>
                <w:sz w:val="16"/>
                <w:szCs w:val="16"/>
                <w14:ligatures w14:val="standardContextual"/>
              </w:rPr>
              <w:t xml:space="preserve"> </w:t>
            </w:r>
            <w:r w:rsidRPr="00DC7679">
              <w:rPr>
                <w:rFonts w:ascii="Times New Roman" w:eastAsia="Times New Roman" w:hAnsi="Times New Roman" w:cs="Times New Roman"/>
                <w:b/>
                <w:kern w:val="2"/>
                <w:sz w:val="16"/>
                <w:szCs w:val="16"/>
                <w14:ligatures w14:val="standardContextual"/>
              </w:rPr>
              <w:t>Düzenlenen sanatsal, bilimsel, kültürel ve sportif faaliyet sayısını artırmak.</w:t>
            </w:r>
          </w:p>
        </w:tc>
        <w:tc>
          <w:tcPr>
            <w:tcW w:w="688" w:type="dxa"/>
            <w:vAlign w:val="center"/>
          </w:tcPr>
          <w:p w14:paraId="68994D65"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w:t>
            </w:r>
          </w:p>
          <w:p w14:paraId="5C3B1347"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2023 Haziran</w:t>
            </w:r>
          </w:p>
        </w:tc>
        <w:tc>
          <w:tcPr>
            <w:tcW w:w="1024" w:type="dxa"/>
          </w:tcPr>
          <w:p w14:paraId="615F60BC"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Yönetimi-Öğretmenler</w:t>
            </w:r>
          </w:p>
        </w:tc>
        <w:tc>
          <w:tcPr>
            <w:tcW w:w="855" w:type="dxa"/>
          </w:tcPr>
          <w:p w14:paraId="230EF340"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w:t>
            </w:r>
          </w:p>
        </w:tc>
        <w:tc>
          <w:tcPr>
            <w:tcW w:w="856" w:type="dxa"/>
            <w:vAlign w:val="center"/>
          </w:tcPr>
          <w:p w14:paraId="0F96A7C2"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39" w:type="dxa"/>
            <w:vAlign w:val="center"/>
          </w:tcPr>
          <w:p w14:paraId="21AE7839"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Tamamlandı</w:t>
            </w:r>
          </w:p>
        </w:tc>
        <w:tc>
          <w:tcPr>
            <w:tcW w:w="940" w:type="dxa"/>
            <w:vAlign w:val="center"/>
          </w:tcPr>
          <w:p w14:paraId="3D46E5C5"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p>
        </w:tc>
      </w:tr>
      <w:tr w:rsidR="00DC7679" w:rsidRPr="00DC7679" w14:paraId="53DB8EB5" w14:textId="77777777" w:rsidTr="008007BA">
        <w:trPr>
          <w:trHeight w:val="961"/>
          <w:tblCellSpacing w:w="0" w:type="dxa"/>
        </w:trPr>
        <w:tc>
          <w:tcPr>
            <w:tcW w:w="279" w:type="dxa"/>
            <w:vAlign w:val="center"/>
          </w:tcPr>
          <w:p w14:paraId="0FDA740A"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w:t>
            </w:r>
          </w:p>
        </w:tc>
        <w:tc>
          <w:tcPr>
            <w:tcW w:w="3963" w:type="dxa"/>
            <w:gridSpan w:val="2"/>
            <w:shd w:val="clear" w:color="auto" w:fill="A8D08D"/>
            <w:vAlign w:val="center"/>
          </w:tcPr>
          <w:p w14:paraId="4AA24CB1"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Faaliyet 2.1.</w:t>
            </w:r>
            <w:proofErr w:type="gramStart"/>
            <w:r w:rsidRPr="00DC7679">
              <w:rPr>
                <w:rFonts w:ascii="Times New Roman" w:hAnsi="Times New Roman" w:cs="Times New Roman"/>
                <w:b/>
                <w:kern w:val="2"/>
                <w:sz w:val="16"/>
                <w:szCs w:val="16"/>
                <w14:ligatures w14:val="standardContextual"/>
              </w:rPr>
              <w:t xml:space="preserve">2 </w:t>
            </w:r>
            <w:r w:rsidRPr="00DC7679">
              <w:rPr>
                <w:rFonts w:ascii="Times New Roman" w:eastAsia="Times New Roman" w:hAnsi="Times New Roman" w:cs="Times New Roman"/>
                <w:b/>
                <w:bCs/>
                <w:color w:val="000000"/>
                <w:kern w:val="2"/>
                <w:sz w:val="16"/>
                <w:szCs w:val="16"/>
                <w14:ligatures w14:val="standardContextual"/>
              </w:rPr>
              <w:t xml:space="preserve">  </w:t>
            </w:r>
            <w:r w:rsidRPr="00DC7679">
              <w:rPr>
                <w:rFonts w:ascii="Times New Roman" w:eastAsia="Times New Roman" w:hAnsi="Times New Roman" w:cs="Times New Roman"/>
                <w:b/>
                <w:color w:val="000000"/>
                <w:kern w:val="2"/>
                <w:sz w:val="16"/>
                <w:szCs w:val="16"/>
                <w14:ligatures w14:val="standardContextual"/>
              </w:rPr>
              <w:t>Yükseköğretime</w:t>
            </w:r>
            <w:proofErr w:type="gramEnd"/>
            <w:r w:rsidRPr="00DC7679">
              <w:rPr>
                <w:rFonts w:ascii="Times New Roman" w:eastAsia="Times New Roman" w:hAnsi="Times New Roman" w:cs="Times New Roman"/>
                <w:b/>
                <w:color w:val="000000"/>
                <w:kern w:val="2"/>
                <w:sz w:val="16"/>
                <w:szCs w:val="16"/>
                <w14:ligatures w14:val="standardContextual"/>
              </w:rPr>
              <w:t xml:space="preserve"> Geçiş Sınavındaki net ortalamasını artırmak.</w:t>
            </w:r>
          </w:p>
        </w:tc>
        <w:tc>
          <w:tcPr>
            <w:tcW w:w="688" w:type="dxa"/>
            <w:vAlign w:val="center"/>
          </w:tcPr>
          <w:p w14:paraId="4F6510D2"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w:t>
            </w:r>
          </w:p>
          <w:p w14:paraId="73431F0E"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2023 Haziran</w:t>
            </w:r>
          </w:p>
        </w:tc>
        <w:tc>
          <w:tcPr>
            <w:tcW w:w="1024" w:type="dxa"/>
          </w:tcPr>
          <w:p w14:paraId="710B42F6"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Yönetimi-Öğretmenler</w:t>
            </w:r>
          </w:p>
        </w:tc>
        <w:tc>
          <w:tcPr>
            <w:tcW w:w="855" w:type="dxa"/>
          </w:tcPr>
          <w:p w14:paraId="5814C057"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0 TL</w:t>
            </w:r>
          </w:p>
        </w:tc>
        <w:tc>
          <w:tcPr>
            <w:tcW w:w="856" w:type="dxa"/>
          </w:tcPr>
          <w:p w14:paraId="2F23B5E1"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39" w:type="dxa"/>
            <w:vAlign w:val="center"/>
          </w:tcPr>
          <w:p w14:paraId="08053E47"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Tamamlandı</w:t>
            </w:r>
          </w:p>
        </w:tc>
        <w:tc>
          <w:tcPr>
            <w:tcW w:w="940" w:type="dxa"/>
            <w:vAlign w:val="center"/>
          </w:tcPr>
          <w:p w14:paraId="4C32CC7C"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p>
        </w:tc>
      </w:tr>
      <w:tr w:rsidR="00DC7679" w:rsidRPr="00DC7679" w14:paraId="31877642" w14:textId="77777777" w:rsidTr="008007BA">
        <w:trPr>
          <w:trHeight w:val="511"/>
          <w:tblCellSpacing w:w="0" w:type="dxa"/>
        </w:trPr>
        <w:tc>
          <w:tcPr>
            <w:tcW w:w="279" w:type="dxa"/>
            <w:vAlign w:val="center"/>
          </w:tcPr>
          <w:p w14:paraId="28FE918B"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3</w:t>
            </w:r>
          </w:p>
        </w:tc>
        <w:tc>
          <w:tcPr>
            <w:tcW w:w="3963" w:type="dxa"/>
            <w:gridSpan w:val="2"/>
            <w:shd w:val="clear" w:color="auto" w:fill="A8D08D"/>
            <w:vAlign w:val="center"/>
          </w:tcPr>
          <w:p w14:paraId="49224887"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Faaliyet 2.1.3.</w:t>
            </w:r>
            <w:r w:rsidRPr="00DC7679">
              <w:rPr>
                <w:rFonts w:ascii="Times New Roman" w:eastAsia="Times New Roman" w:hAnsi="Times New Roman" w:cs="Times New Roman"/>
                <w:b/>
                <w:color w:val="000000"/>
                <w:kern w:val="2"/>
                <w:sz w:val="16"/>
                <w:szCs w:val="16"/>
                <w14:ligatures w14:val="standardContextual"/>
              </w:rPr>
              <w:t xml:space="preserve"> Lisans Yerleştirme Sınavındaki net ortalamalarını artırmak.</w:t>
            </w:r>
          </w:p>
        </w:tc>
        <w:tc>
          <w:tcPr>
            <w:tcW w:w="688" w:type="dxa"/>
            <w:vAlign w:val="center"/>
          </w:tcPr>
          <w:p w14:paraId="43454460"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2022 Eylül</w:t>
            </w:r>
          </w:p>
          <w:p w14:paraId="535CEED7"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2023 Haziran</w:t>
            </w:r>
          </w:p>
        </w:tc>
        <w:tc>
          <w:tcPr>
            <w:tcW w:w="1024" w:type="dxa"/>
          </w:tcPr>
          <w:p w14:paraId="2F439163"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Yönetimi-Öğretmenler</w:t>
            </w:r>
          </w:p>
        </w:tc>
        <w:tc>
          <w:tcPr>
            <w:tcW w:w="855" w:type="dxa"/>
          </w:tcPr>
          <w:p w14:paraId="4E2D504A"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0 TL.</w:t>
            </w:r>
          </w:p>
        </w:tc>
        <w:tc>
          <w:tcPr>
            <w:tcW w:w="856" w:type="dxa"/>
          </w:tcPr>
          <w:p w14:paraId="3B6E121B"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39" w:type="dxa"/>
            <w:vAlign w:val="center"/>
          </w:tcPr>
          <w:p w14:paraId="08B96CE1"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Tamamlandı</w:t>
            </w:r>
          </w:p>
        </w:tc>
        <w:tc>
          <w:tcPr>
            <w:tcW w:w="940" w:type="dxa"/>
            <w:vAlign w:val="center"/>
          </w:tcPr>
          <w:p w14:paraId="4C92A9C3"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p>
        </w:tc>
      </w:tr>
      <w:tr w:rsidR="00DC7679" w:rsidRPr="00DC7679" w14:paraId="4C4DF016" w14:textId="77777777" w:rsidTr="008007BA">
        <w:trPr>
          <w:trHeight w:val="420"/>
          <w:tblCellSpacing w:w="0" w:type="dxa"/>
        </w:trPr>
        <w:tc>
          <w:tcPr>
            <w:tcW w:w="279" w:type="dxa"/>
            <w:vAlign w:val="center"/>
          </w:tcPr>
          <w:p w14:paraId="34D08257"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4</w:t>
            </w:r>
          </w:p>
        </w:tc>
        <w:tc>
          <w:tcPr>
            <w:tcW w:w="3963" w:type="dxa"/>
            <w:gridSpan w:val="2"/>
            <w:shd w:val="clear" w:color="auto" w:fill="A8D08D"/>
            <w:vAlign w:val="center"/>
          </w:tcPr>
          <w:p w14:paraId="3E251E92"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Faaliyet 2.1.4.</w:t>
            </w:r>
            <w:r w:rsidRPr="00DC7679">
              <w:rPr>
                <w:rFonts w:ascii="Times New Roman" w:eastAsia="Times New Roman" w:hAnsi="Times New Roman" w:cs="Times New Roman"/>
                <w:b/>
                <w:bCs/>
                <w:color w:val="000000"/>
                <w:kern w:val="2"/>
                <w:sz w:val="16"/>
                <w:szCs w:val="16"/>
                <w14:ligatures w14:val="standardContextual"/>
              </w:rPr>
              <w:t xml:space="preserve"> Okul Bazında Yapılan Deneme Sınavı Sayısını artırmak.</w:t>
            </w:r>
          </w:p>
        </w:tc>
        <w:tc>
          <w:tcPr>
            <w:tcW w:w="688" w:type="dxa"/>
            <w:vAlign w:val="center"/>
          </w:tcPr>
          <w:p w14:paraId="31128E26"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w:t>
            </w:r>
          </w:p>
          <w:p w14:paraId="2FE409BE"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2023 Haziran</w:t>
            </w:r>
          </w:p>
        </w:tc>
        <w:tc>
          <w:tcPr>
            <w:tcW w:w="1024" w:type="dxa"/>
          </w:tcPr>
          <w:p w14:paraId="5A5691DE"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Yönetimi-Öğretmenler</w:t>
            </w:r>
          </w:p>
        </w:tc>
        <w:tc>
          <w:tcPr>
            <w:tcW w:w="855" w:type="dxa"/>
          </w:tcPr>
          <w:p w14:paraId="4626D54E" w14:textId="72D901D8" w:rsidR="00DC7679" w:rsidRPr="00DC7679" w:rsidRDefault="00C020C9" w:rsidP="00DC7679">
            <w:pPr>
              <w:jc w:val="center"/>
              <w:rPr>
                <w:rFonts w:ascii="Times New Roman" w:hAnsi="Times New Roman" w:cs="Times New Roman"/>
                <w:kern w:val="2"/>
                <w:sz w:val="16"/>
                <w:szCs w:val="16"/>
                <w14:ligatures w14:val="standardContextual"/>
              </w:rPr>
            </w:pPr>
            <w:r>
              <w:rPr>
                <w:rFonts w:ascii="Times New Roman" w:hAnsi="Times New Roman" w:cs="Times New Roman"/>
                <w:kern w:val="2"/>
                <w:sz w:val="16"/>
                <w:szCs w:val="16"/>
                <w14:ligatures w14:val="standardContextual"/>
              </w:rPr>
              <w:t>2</w:t>
            </w:r>
            <w:r w:rsidR="00DC7679" w:rsidRPr="00DC7679">
              <w:rPr>
                <w:rFonts w:ascii="Times New Roman" w:hAnsi="Times New Roman" w:cs="Times New Roman"/>
                <w:kern w:val="2"/>
                <w:sz w:val="16"/>
                <w:szCs w:val="16"/>
                <w14:ligatures w14:val="standardContextual"/>
              </w:rPr>
              <w:t>000TL.</w:t>
            </w:r>
          </w:p>
        </w:tc>
        <w:tc>
          <w:tcPr>
            <w:tcW w:w="856" w:type="dxa"/>
          </w:tcPr>
          <w:p w14:paraId="5AD1DB24"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39" w:type="dxa"/>
            <w:vAlign w:val="center"/>
          </w:tcPr>
          <w:p w14:paraId="3FD0CAB2"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Tamamlandı</w:t>
            </w:r>
          </w:p>
        </w:tc>
        <w:tc>
          <w:tcPr>
            <w:tcW w:w="940" w:type="dxa"/>
            <w:vAlign w:val="center"/>
          </w:tcPr>
          <w:p w14:paraId="47FCE79B"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p>
        </w:tc>
      </w:tr>
      <w:tr w:rsidR="00DC7679" w:rsidRPr="00DC7679" w14:paraId="64B366F8" w14:textId="77777777" w:rsidTr="008007BA">
        <w:trPr>
          <w:trHeight w:val="420"/>
          <w:tblCellSpacing w:w="0" w:type="dxa"/>
        </w:trPr>
        <w:tc>
          <w:tcPr>
            <w:tcW w:w="279" w:type="dxa"/>
            <w:vAlign w:val="center"/>
          </w:tcPr>
          <w:p w14:paraId="65006078"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5</w:t>
            </w:r>
          </w:p>
        </w:tc>
        <w:tc>
          <w:tcPr>
            <w:tcW w:w="3963" w:type="dxa"/>
            <w:gridSpan w:val="2"/>
            <w:shd w:val="clear" w:color="auto" w:fill="A8D08D"/>
            <w:vAlign w:val="center"/>
          </w:tcPr>
          <w:p w14:paraId="5A81CBAF"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Faaliyet 2.1.</w:t>
            </w:r>
            <w:proofErr w:type="gramStart"/>
            <w:r w:rsidRPr="00DC7679">
              <w:rPr>
                <w:rFonts w:ascii="Times New Roman" w:hAnsi="Times New Roman" w:cs="Times New Roman"/>
                <w:b/>
                <w:kern w:val="2"/>
                <w:sz w:val="16"/>
                <w:szCs w:val="16"/>
                <w14:ligatures w14:val="standardContextual"/>
              </w:rPr>
              <w:t>5</w:t>
            </w:r>
            <w:r w:rsidRPr="00DC7679">
              <w:rPr>
                <w:rFonts w:ascii="Times New Roman" w:eastAsia="Times New Roman" w:hAnsi="Times New Roman" w:cs="Times New Roman"/>
                <w:b/>
                <w:bCs/>
                <w:color w:val="000000"/>
                <w:kern w:val="2"/>
                <w:sz w:val="16"/>
                <w:szCs w:val="16"/>
                <w14:ligatures w14:val="standardContextual"/>
              </w:rPr>
              <w:t xml:space="preserve"> .Kitap</w:t>
            </w:r>
            <w:proofErr w:type="gramEnd"/>
            <w:r w:rsidRPr="00DC7679">
              <w:rPr>
                <w:rFonts w:ascii="Times New Roman" w:eastAsia="Times New Roman" w:hAnsi="Times New Roman" w:cs="Times New Roman"/>
                <w:b/>
                <w:bCs/>
                <w:color w:val="000000"/>
                <w:kern w:val="2"/>
                <w:sz w:val="16"/>
                <w:szCs w:val="16"/>
                <w14:ligatures w14:val="standardContextual"/>
              </w:rPr>
              <w:t xml:space="preserve"> Okuma Oranı (Öğrenci Başına Düşen Kitap Sayısı) artırmak.</w:t>
            </w:r>
          </w:p>
        </w:tc>
        <w:tc>
          <w:tcPr>
            <w:tcW w:w="688" w:type="dxa"/>
            <w:vAlign w:val="center"/>
          </w:tcPr>
          <w:p w14:paraId="406FEE96"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 2023 Haziran</w:t>
            </w:r>
          </w:p>
        </w:tc>
        <w:tc>
          <w:tcPr>
            <w:tcW w:w="1024" w:type="dxa"/>
          </w:tcPr>
          <w:p w14:paraId="2120CD8E"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Yönetimi-Öğretmenler</w:t>
            </w:r>
          </w:p>
        </w:tc>
        <w:tc>
          <w:tcPr>
            <w:tcW w:w="855" w:type="dxa"/>
          </w:tcPr>
          <w:p w14:paraId="027A8AFE"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0 TL.</w:t>
            </w:r>
          </w:p>
        </w:tc>
        <w:tc>
          <w:tcPr>
            <w:tcW w:w="856" w:type="dxa"/>
          </w:tcPr>
          <w:p w14:paraId="3232F3E9"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39" w:type="dxa"/>
            <w:vAlign w:val="center"/>
          </w:tcPr>
          <w:p w14:paraId="67C40FFB"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Tamamlandı</w:t>
            </w:r>
          </w:p>
        </w:tc>
        <w:tc>
          <w:tcPr>
            <w:tcW w:w="940" w:type="dxa"/>
            <w:vAlign w:val="center"/>
          </w:tcPr>
          <w:p w14:paraId="67A5F4F6"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p>
        </w:tc>
      </w:tr>
      <w:tr w:rsidR="00DC7679" w:rsidRPr="00DC7679" w14:paraId="75ACBC31" w14:textId="77777777" w:rsidTr="008007BA">
        <w:trPr>
          <w:trHeight w:val="420"/>
          <w:tblCellSpacing w:w="0" w:type="dxa"/>
        </w:trPr>
        <w:tc>
          <w:tcPr>
            <w:tcW w:w="279" w:type="dxa"/>
            <w:vAlign w:val="center"/>
          </w:tcPr>
          <w:p w14:paraId="51821D9F"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6</w:t>
            </w:r>
          </w:p>
        </w:tc>
        <w:tc>
          <w:tcPr>
            <w:tcW w:w="3963" w:type="dxa"/>
            <w:gridSpan w:val="2"/>
            <w:shd w:val="clear" w:color="auto" w:fill="A8D08D"/>
            <w:vAlign w:val="center"/>
          </w:tcPr>
          <w:p w14:paraId="07B73B53"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Faaliyet 2.1.6.</w:t>
            </w:r>
            <w:r w:rsidRPr="00DC7679">
              <w:rPr>
                <w:rFonts w:ascii="Times New Roman" w:eastAsia="Times New Roman" w:hAnsi="Times New Roman" w:cs="Times New Roman"/>
                <w:b/>
                <w:bCs/>
                <w:color w:val="000000"/>
                <w:kern w:val="2"/>
                <w:sz w:val="16"/>
                <w:szCs w:val="16"/>
                <w14:ligatures w14:val="standardContextual"/>
              </w:rPr>
              <w:t xml:space="preserve"> Sosyal Kültürel Faaliyetlere Katılan Öğrenci Sayısı Oranını artırmak.</w:t>
            </w:r>
          </w:p>
        </w:tc>
        <w:tc>
          <w:tcPr>
            <w:tcW w:w="688" w:type="dxa"/>
            <w:vAlign w:val="center"/>
          </w:tcPr>
          <w:p w14:paraId="1B6B9B79"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 2023 Haziran</w:t>
            </w:r>
          </w:p>
        </w:tc>
        <w:tc>
          <w:tcPr>
            <w:tcW w:w="1024" w:type="dxa"/>
          </w:tcPr>
          <w:p w14:paraId="0A382CE7"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Yönetimi-Öğretmenler</w:t>
            </w:r>
          </w:p>
        </w:tc>
        <w:tc>
          <w:tcPr>
            <w:tcW w:w="855" w:type="dxa"/>
          </w:tcPr>
          <w:p w14:paraId="281F5962" w14:textId="4622C257" w:rsidR="00DC7679" w:rsidRPr="00DC7679" w:rsidRDefault="0046572A" w:rsidP="00DC7679">
            <w:pPr>
              <w:jc w:val="center"/>
              <w:rPr>
                <w:rFonts w:ascii="Times New Roman" w:hAnsi="Times New Roman" w:cs="Times New Roman"/>
                <w:kern w:val="2"/>
                <w:sz w:val="16"/>
                <w:szCs w:val="16"/>
                <w14:ligatures w14:val="standardContextual"/>
              </w:rPr>
            </w:pPr>
            <w:r>
              <w:rPr>
                <w:rFonts w:ascii="Times New Roman" w:hAnsi="Times New Roman" w:cs="Times New Roman"/>
                <w:kern w:val="2"/>
                <w:sz w:val="16"/>
                <w:szCs w:val="16"/>
                <w14:ligatures w14:val="standardContextual"/>
              </w:rPr>
              <w:t>4</w:t>
            </w:r>
            <w:r w:rsidR="00DC7679" w:rsidRPr="00DC7679">
              <w:rPr>
                <w:rFonts w:ascii="Times New Roman" w:hAnsi="Times New Roman" w:cs="Times New Roman"/>
                <w:kern w:val="2"/>
                <w:sz w:val="16"/>
                <w:szCs w:val="16"/>
                <w14:ligatures w14:val="standardContextual"/>
              </w:rPr>
              <w:t>000 TL.</w:t>
            </w:r>
          </w:p>
        </w:tc>
        <w:tc>
          <w:tcPr>
            <w:tcW w:w="856" w:type="dxa"/>
          </w:tcPr>
          <w:p w14:paraId="55B4D8AC"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39" w:type="dxa"/>
            <w:vAlign w:val="center"/>
          </w:tcPr>
          <w:p w14:paraId="15E910AF"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Tamamlandı</w:t>
            </w:r>
          </w:p>
        </w:tc>
        <w:tc>
          <w:tcPr>
            <w:tcW w:w="940" w:type="dxa"/>
            <w:vAlign w:val="center"/>
          </w:tcPr>
          <w:p w14:paraId="2931C704"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p>
        </w:tc>
      </w:tr>
      <w:tr w:rsidR="00DC7679" w:rsidRPr="00DC7679" w14:paraId="721683FC" w14:textId="77777777" w:rsidTr="008007BA">
        <w:trPr>
          <w:trHeight w:val="420"/>
          <w:tblCellSpacing w:w="0" w:type="dxa"/>
        </w:trPr>
        <w:tc>
          <w:tcPr>
            <w:tcW w:w="279" w:type="dxa"/>
            <w:vAlign w:val="center"/>
          </w:tcPr>
          <w:p w14:paraId="7EBC9889"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7</w:t>
            </w:r>
          </w:p>
        </w:tc>
        <w:tc>
          <w:tcPr>
            <w:tcW w:w="3963" w:type="dxa"/>
            <w:gridSpan w:val="2"/>
            <w:shd w:val="clear" w:color="auto" w:fill="A8D08D"/>
            <w:vAlign w:val="center"/>
          </w:tcPr>
          <w:p w14:paraId="2434BFF9" w14:textId="77777777" w:rsidR="00DC7679" w:rsidRPr="00DC7679" w:rsidRDefault="00DC7679" w:rsidP="00DC7679">
            <w:pPr>
              <w:rPr>
                <w:rFonts w:ascii="Times New Roman" w:eastAsia="Times New Roman" w:hAnsi="Times New Roman" w:cs="Times New Roman"/>
                <w:b/>
                <w:bCs/>
                <w:color w:val="000000"/>
                <w:kern w:val="2"/>
                <w:sz w:val="16"/>
                <w:szCs w:val="16"/>
                <w14:ligatures w14:val="standardContextual"/>
              </w:rPr>
            </w:pPr>
            <w:r w:rsidRPr="00DC7679">
              <w:rPr>
                <w:rFonts w:ascii="Times New Roman" w:hAnsi="Times New Roman" w:cs="Times New Roman"/>
                <w:b/>
                <w:kern w:val="2"/>
                <w:sz w:val="16"/>
                <w:szCs w:val="16"/>
                <w14:ligatures w14:val="standardContextual"/>
              </w:rPr>
              <w:t>Faaliyet 2.1.7.</w:t>
            </w:r>
            <w:r w:rsidRPr="00DC7679">
              <w:rPr>
                <w:rFonts w:ascii="Times New Roman" w:eastAsia="Times New Roman" w:hAnsi="Times New Roman" w:cs="Times New Roman"/>
                <w:b/>
                <w:bCs/>
                <w:color w:val="000000"/>
                <w:kern w:val="2"/>
                <w:sz w:val="16"/>
                <w:szCs w:val="16"/>
                <w14:ligatures w14:val="standardContextual"/>
              </w:rPr>
              <w:t xml:space="preserve"> Değerler Eğitimine Yönelik Etkinliklere Katılan Öğrencilerin Sayısının Oranını artırmak.</w:t>
            </w:r>
          </w:p>
        </w:tc>
        <w:tc>
          <w:tcPr>
            <w:tcW w:w="688" w:type="dxa"/>
            <w:vAlign w:val="center"/>
          </w:tcPr>
          <w:p w14:paraId="16B58535"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 2023 Haziran</w:t>
            </w:r>
          </w:p>
        </w:tc>
        <w:tc>
          <w:tcPr>
            <w:tcW w:w="1024" w:type="dxa"/>
          </w:tcPr>
          <w:p w14:paraId="4CC3FC3F"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Yönetimi-Öğretmenler</w:t>
            </w:r>
          </w:p>
        </w:tc>
        <w:tc>
          <w:tcPr>
            <w:tcW w:w="855" w:type="dxa"/>
            <w:vAlign w:val="center"/>
          </w:tcPr>
          <w:p w14:paraId="15B0ED5B" w14:textId="463413A2" w:rsidR="00DC7679" w:rsidRPr="00DC7679" w:rsidRDefault="0046572A"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Pr>
                <w:rFonts w:ascii="Times New Roman" w:eastAsia="Times New Roman" w:hAnsi="Times New Roman" w:cs="Times New Roman"/>
                <w:bCs/>
                <w:kern w:val="2"/>
                <w:sz w:val="16"/>
                <w:szCs w:val="16"/>
                <w:lang w:eastAsia="tr-TR"/>
                <w14:ligatures w14:val="standardContextual"/>
              </w:rPr>
              <w:t>4</w:t>
            </w:r>
            <w:r w:rsidR="00DC7679" w:rsidRPr="00DC7679">
              <w:rPr>
                <w:rFonts w:ascii="Times New Roman" w:eastAsia="Times New Roman" w:hAnsi="Times New Roman" w:cs="Times New Roman"/>
                <w:bCs/>
                <w:kern w:val="2"/>
                <w:sz w:val="16"/>
                <w:szCs w:val="16"/>
                <w:lang w:eastAsia="tr-TR"/>
                <w14:ligatures w14:val="standardContextual"/>
              </w:rPr>
              <w:t>000 TL.</w:t>
            </w:r>
          </w:p>
        </w:tc>
        <w:tc>
          <w:tcPr>
            <w:tcW w:w="856" w:type="dxa"/>
          </w:tcPr>
          <w:p w14:paraId="3F8E8830"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39" w:type="dxa"/>
            <w:vAlign w:val="center"/>
          </w:tcPr>
          <w:p w14:paraId="5A0B61E4"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Tamamlandı</w:t>
            </w:r>
          </w:p>
        </w:tc>
        <w:tc>
          <w:tcPr>
            <w:tcW w:w="940" w:type="dxa"/>
            <w:vAlign w:val="center"/>
          </w:tcPr>
          <w:p w14:paraId="01B75A79"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p>
        </w:tc>
      </w:tr>
      <w:tr w:rsidR="00DC7679" w:rsidRPr="00DC7679" w14:paraId="71ABE622" w14:textId="77777777" w:rsidTr="008007BA">
        <w:trPr>
          <w:trHeight w:val="420"/>
          <w:tblCellSpacing w:w="0" w:type="dxa"/>
        </w:trPr>
        <w:tc>
          <w:tcPr>
            <w:tcW w:w="9544" w:type="dxa"/>
            <w:gridSpan w:val="9"/>
            <w:vAlign w:val="center"/>
          </w:tcPr>
          <w:p w14:paraId="64D244F2"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DEĞERLENDİRME</w:t>
            </w:r>
          </w:p>
        </w:tc>
      </w:tr>
      <w:tr w:rsidR="00DC7679" w:rsidRPr="00DC7679" w14:paraId="39951344" w14:textId="77777777" w:rsidTr="008007BA">
        <w:trPr>
          <w:trHeight w:val="420"/>
          <w:tblCellSpacing w:w="0" w:type="dxa"/>
        </w:trPr>
        <w:tc>
          <w:tcPr>
            <w:tcW w:w="2310" w:type="dxa"/>
            <w:gridSpan w:val="2"/>
            <w:vAlign w:val="center"/>
          </w:tcPr>
          <w:p w14:paraId="6AA8879B"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Yapılan Çalışmaların Değerlendirmesi</w:t>
            </w:r>
          </w:p>
        </w:tc>
        <w:tc>
          <w:tcPr>
            <w:tcW w:w="7234" w:type="dxa"/>
            <w:gridSpan w:val="7"/>
            <w:vAlign w:val="center"/>
          </w:tcPr>
          <w:p w14:paraId="5E673CD1"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hAnsi="Times New Roman" w:cs="Times New Roman"/>
                <w:kern w:val="2"/>
                <w:sz w:val="16"/>
                <w:szCs w:val="16"/>
                <w:shd w:val="clear" w:color="auto" w:fill="FFFFFF"/>
                <w14:ligatures w14:val="standardContextual"/>
              </w:rPr>
              <w:t>Planlanan işler tamamlanmıştır. Bu sayede okulumuz 2022 – 2023 Eğitim-Öğretim Yılında öğrenciler arasındaki başarı seviyesi artırılmıştır.</w:t>
            </w:r>
          </w:p>
        </w:tc>
      </w:tr>
      <w:tr w:rsidR="00DC7679" w:rsidRPr="00DC7679" w14:paraId="789A2CD7" w14:textId="77777777" w:rsidTr="008007BA">
        <w:trPr>
          <w:trHeight w:val="420"/>
          <w:tblCellSpacing w:w="0" w:type="dxa"/>
        </w:trPr>
        <w:tc>
          <w:tcPr>
            <w:tcW w:w="2310" w:type="dxa"/>
            <w:gridSpan w:val="2"/>
            <w:vAlign w:val="center"/>
          </w:tcPr>
          <w:p w14:paraId="2710DC6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highlight w:val="cyan"/>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Ulaşılan Performans Hedefi/Göstergesi Sonucu:</w:t>
            </w:r>
          </w:p>
        </w:tc>
        <w:tc>
          <w:tcPr>
            <w:tcW w:w="7234" w:type="dxa"/>
            <w:gridSpan w:val="7"/>
            <w:vAlign w:val="center"/>
          </w:tcPr>
          <w:p w14:paraId="4CE497A3"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highlight w:val="cyan"/>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Okulumuzda bulunan öğrencilerin başarı düzeyi farklılıkları azaltıldı ve eğitim kalitesi yükseltildi.</w:t>
            </w:r>
          </w:p>
        </w:tc>
      </w:tr>
      <w:tr w:rsidR="00DC7679" w:rsidRPr="00DC7679" w14:paraId="3047B2D1" w14:textId="77777777" w:rsidTr="008007BA">
        <w:trPr>
          <w:trHeight w:val="420"/>
          <w:tblCellSpacing w:w="0" w:type="dxa"/>
        </w:trPr>
        <w:tc>
          <w:tcPr>
            <w:tcW w:w="2310" w:type="dxa"/>
            <w:gridSpan w:val="2"/>
            <w:vAlign w:val="center"/>
          </w:tcPr>
          <w:p w14:paraId="4DB73222"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Yapılan Faaliyetler sırasında Karşılaşılan Sorunlar ve Gelecek Yıl İçin Öneriler:</w:t>
            </w:r>
          </w:p>
        </w:tc>
        <w:tc>
          <w:tcPr>
            <w:tcW w:w="7234" w:type="dxa"/>
            <w:gridSpan w:val="7"/>
            <w:vAlign w:val="center"/>
          </w:tcPr>
          <w:p w14:paraId="080B3046"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hAnsi="Times New Roman" w:cs="Times New Roman"/>
                <w:kern w:val="2"/>
                <w:sz w:val="16"/>
                <w:szCs w:val="16"/>
                <w:shd w:val="clear" w:color="auto" w:fill="FFFFFF"/>
                <w14:ligatures w14:val="standardContextual"/>
              </w:rPr>
              <w:t xml:space="preserve">Okulun maddi yetersizlikleri Öneri: Hayırsever vatandaşlarla iş birliğine devam edilmesi </w:t>
            </w:r>
          </w:p>
        </w:tc>
      </w:tr>
    </w:tbl>
    <w:p w14:paraId="49A3B70B" w14:textId="77777777" w:rsidR="00DC7679" w:rsidRPr="00DC7679" w:rsidRDefault="00DC7679" w:rsidP="00DC7679">
      <w:pPr>
        <w:widowControl w:val="0"/>
        <w:numPr>
          <w:ilvl w:val="0"/>
          <w:numId w:val="6"/>
        </w:numPr>
        <w:autoSpaceDE w:val="0"/>
        <w:autoSpaceDN w:val="0"/>
        <w:spacing w:after="0" w:line="240" w:lineRule="auto"/>
        <w:rPr>
          <w:rFonts w:ascii="Times New Roman" w:eastAsia="Cambria" w:hAnsi="Times New Roman" w:cs="Times New Roman"/>
          <w:sz w:val="16"/>
          <w:szCs w:val="16"/>
          <w:lang w:val="en-US"/>
          <w14:ligatures w14:val="standardContextual"/>
        </w:rPr>
      </w:pPr>
      <w:r w:rsidRPr="00DC7679">
        <w:rPr>
          <w:rFonts w:ascii="Times New Roman" w:eastAsia="Cambria" w:hAnsi="Times New Roman" w:cs="Times New Roman"/>
          <w:sz w:val="16"/>
          <w:szCs w:val="16"/>
          <w:lang w:val="en-US"/>
          <w14:ligatures w14:val="standardContextual"/>
        </w:rPr>
        <w:t xml:space="preserve"> </w:t>
      </w:r>
    </w:p>
    <w:p w14:paraId="28B206E6" w14:textId="77777777" w:rsidR="00DC7679" w:rsidRPr="00DC7679" w:rsidRDefault="00DC7679" w:rsidP="00DC7679">
      <w:pPr>
        <w:widowControl w:val="0"/>
        <w:numPr>
          <w:ilvl w:val="0"/>
          <w:numId w:val="6"/>
        </w:numPr>
        <w:autoSpaceDE w:val="0"/>
        <w:autoSpaceDN w:val="0"/>
        <w:spacing w:after="0" w:line="240" w:lineRule="auto"/>
        <w:rPr>
          <w:rFonts w:ascii="Times New Roman" w:eastAsia="Times New Roman" w:hAnsi="Times New Roman" w:cs="Times New Roman"/>
          <w:b/>
          <w:bCs/>
          <w:sz w:val="28"/>
          <w:szCs w:val="28"/>
          <w:lang w:val="en-US" w:eastAsia="tr-TR"/>
          <w14:ligatures w14:val="standardContextual"/>
        </w:rPr>
      </w:pPr>
      <w:r w:rsidRPr="00DC7679">
        <w:rPr>
          <w:rFonts w:ascii="Times New Roman" w:eastAsia="Times New Roman" w:hAnsi="Times New Roman" w:cs="Times New Roman"/>
          <w:b/>
          <w:bCs/>
          <w:sz w:val="28"/>
          <w:szCs w:val="28"/>
          <w:lang w:val="en-US" w:eastAsia="tr-TR"/>
          <w14:ligatures w14:val="standardContextual"/>
        </w:rPr>
        <w:t>UYGULANMAKTA OLAN PLANIN DEĞERLENDİRİLMESİ</w:t>
      </w:r>
    </w:p>
    <w:tbl>
      <w:tblPr>
        <w:tblW w:w="5021"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3"/>
        <w:gridCol w:w="2004"/>
        <w:gridCol w:w="1906"/>
        <w:gridCol w:w="679"/>
        <w:gridCol w:w="1010"/>
        <w:gridCol w:w="844"/>
        <w:gridCol w:w="844"/>
        <w:gridCol w:w="927"/>
        <w:gridCol w:w="927"/>
      </w:tblGrid>
      <w:tr w:rsidR="00DC7679" w:rsidRPr="00DC7679" w14:paraId="7675A3D0" w14:textId="77777777" w:rsidTr="008007BA">
        <w:trPr>
          <w:trHeight w:val="369"/>
          <w:tblCellSpacing w:w="0" w:type="dxa"/>
        </w:trPr>
        <w:tc>
          <w:tcPr>
            <w:tcW w:w="279" w:type="dxa"/>
          </w:tcPr>
          <w:p w14:paraId="50BF8098"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59" w:type="dxa"/>
            <w:vAlign w:val="center"/>
          </w:tcPr>
          <w:p w14:paraId="5DB5154B"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TEMA</w:t>
            </w:r>
          </w:p>
        </w:tc>
        <w:tc>
          <w:tcPr>
            <w:tcW w:w="7331" w:type="dxa"/>
            <w:gridSpan w:val="7"/>
            <w:vAlign w:val="center"/>
          </w:tcPr>
          <w:p w14:paraId="06FEC26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 2</w:t>
            </w:r>
          </w:p>
        </w:tc>
      </w:tr>
      <w:tr w:rsidR="00DC7679" w:rsidRPr="00DC7679" w14:paraId="582EDEE9" w14:textId="77777777" w:rsidTr="008007BA">
        <w:trPr>
          <w:trHeight w:val="369"/>
          <w:tblCellSpacing w:w="0" w:type="dxa"/>
        </w:trPr>
        <w:tc>
          <w:tcPr>
            <w:tcW w:w="279" w:type="dxa"/>
          </w:tcPr>
          <w:p w14:paraId="1A1A6910"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59" w:type="dxa"/>
            <w:vAlign w:val="center"/>
          </w:tcPr>
          <w:p w14:paraId="023D4017"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 xml:space="preserve">Stratejik </w:t>
            </w:r>
            <w:proofErr w:type="gramStart"/>
            <w:r w:rsidRPr="00DC7679">
              <w:rPr>
                <w:rFonts w:ascii="Times New Roman" w:eastAsia="Times New Roman" w:hAnsi="Times New Roman" w:cs="Times New Roman"/>
                <w:b/>
                <w:kern w:val="2"/>
                <w:sz w:val="16"/>
                <w:szCs w:val="16"/>
                <w:lang w:eastAsia="tr-TR"/>
                <w14:ligatures w14:val="standardContextual"/>
              </w:rPr>
              <w:t>Amaç  : 2</w:t>
            </w:r>
            <w:proofErr w:type="gramEnd"/>
          </w:p>
        </w:tc>
        <w:tc>
          <w:tcPr>
            <w:tcW w:w="7331" w:type="dxa"/>
            <w:gridSpan w:val="7"/>
          </w:tcPr>
          <w:p w14:paraId="02D06B74" w14:textId="77777777" w:rsidR="00DC7679" w:rsidRPr="00DC7679" w:rsidRDefault="00DC7679" w:rsidP="00DC7679">
            <w:pPr>
              <w:spacing w:line="360" w:lineRule="auto"/>
              <w:ind w:right="424"/>
              <w:jc w:val="both"/>
              <w:rPr>
                <w:rFonts w:ascii="Times New Roman" w:hAnsi="Times New Roman" w:cs="Times New Roman"/>
                <w:b/>
                <w:kern w:val="2"/>
                <w:sz w:val="16"/>
                <w:szCs w:val="16"/>
                <w14:ligatures w14:val="standardContextual"/>
              </w:rPr>
            </w:pPr>
            <w:proofErr w:type="gramStart"/>
            <w:r w:rsidRPr="00DC7679">
              <w:rPr>
                <w:rFonts w:ascii="Times New Roman" w:hAnsi="Times New Roman" w:cs="Times New Roman"/>
                <w:b/>
                <w:kern w:val="2"/>
                <w:sz w:val="16"/>
                <w:szCs w:val="16"/>
                <w14:ligatures w14:val="standardContextual"/>
              </w:rPr>
              <w:t>Eğitim ve öğretimin bütün kademelerinde;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roofErr w:type="gramEnd"/>
          </w:p>
          <w:p w14:paraId="10B7045B" w14:textId="77777777" w:rsidR="00DC7679" w:rsidRPr="00DC7679" w:rsidRDefault="00DC7679" w:rsidP="00DC7679">
            <w:pPr>
              <w:rPr>
                <w:rFonts w:ascii="Times New Roman" w:hAnsi="Times New Roman" w:cs="Times New Roman"/>
                <w:b/>
                <w:kern w:val="2"/>
                <w:sz w:val="16"/>
                <w:szCs w:val="16"/>
                <w14:ligatures w14:val="standardContextual"/>
              </w:rPr>
            </w:pPr>
          </w:p>
        </w:tc>
      </w:tr>
      <w:tr w:rsidR="00DC7679" w:rsidRPr="00DC7679" w14:paraId="773FBD9D" w14:textId="77777777" w:rsidTr="008007BA">
        <w:trPr>
          <w:trHeight w:val="369"/>
          <w:tblCellSpacing w:w="0" w:type="dxa"/>
        </w:trPr>
        <w:tc>
          <w:tcPr>
            <w:tcW w:w="279" w:type="dxa"/>
          </w:tcPr>
          <w:p w14:paraId="192A6A48"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59" w:type="dxa"/>
            <w:vAlign w:val="center"/>
          </w:tcPr>
          <w:p w14:paraId="0B3C010F"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 xml:space="preserve">Stratejik </w:t>
            </w:r>
            <w:proofErr w:type="gramStart"/>
            <w:r w:rsidRPr="00DC7679">
              <w:rPr>
                <w:rFonts w:ascii="Times New Roman" w:eastAsia="Times New Roman" w:hAnsi="Times New Roman" w:cs="Times New Roman"/>
                <w:b/>
                <w:kern w:val="2"/>
                <w:sz w:val="16"/>
                <w:szCs w:val="16"/>
                <w:lang w:eastAsia="tr-TR"/>
                <w14:ligatures w14:val="standardContextual"/>
              </w:rPr>
              <w:t>Hedef  :2</w:t>
            </w:r>
            <w:proofErr w:type="gramEnd"/>
            <w:r w:rsidRPr="00DC7679">
              <w:rPr>
                <w:rFonts w:ascii="Times New Roman" w:eastAsia="Times New Roman" w:hAnsi="Times New Roman" w:cs="Times New Roman"/>
                <w:b/>
                <w:kern w:val="2"/>
                <w:sz w:val="16"/>
                <w:szCs w:val="16"/>
                <w:lang w:eastAsia="tr-TR"/>
                <w14:ligatures w14:val="standardContextual"/>
              </w:rPr>
              <w:t>.2</w:t>
            </w:r>
          </w:p>
        </w:tc>
        <w:tc>
          <w:tcPr>
            <w:tcW w:w="7331" w:type="dxa"/>
            <w:gridSpan w:val="7"/>
          </w:tcPr>
          <w:p w14:paraId="18015912" w14:textId="77777777" w:rsidR="00DC7679" w:rsidRPr="00DC7679" w:rsidRDefault="00DC7679" w:rsidP="00DC7679">
            <w:pPr>
              <w:spacing w:line="360" w:lineRule="auto"/>
              <w:ind w:right="424"/>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Hayat boyu öğrenme perspektifinden hareketle ilimizdeki işgücü piyasasıyla işbirliği yaparak, bireylerin mesleki gelişim süreçlerini desteklemek, işgücü piyasasının talep ettiği beceriler ile uyumlu bireyler yetiştirmek ve istihdam edilebilirliklerini artırmak.</w:t>
            </w:r>
          </w:p>
          <w:p w14:paraId="06C2B8FF" w14:textId="77777777" w:rsidR="00DC7679" w:rsidRPr="00DC7679" w:rsidRDefault="00DC7679" w:rsidP="00DC7679">
            <w:pPr>
              <w:rPr>
                <w:rFonts w:ascii="Times New Roman" w:hAnsi="Times New Roman" w:cs="Times New Roman"/>
                <w:b/>
                <w:kern w:val="2"/>
                <w:sz w:val="16"/>
                <w:szCs w:val="16"/>
                <w14:ligatures w14:val="standardContextual"/>
              </w:rPr>
            </w:pPr>
          </w:p>
        </w:tc>
      </w:tr>
      <w:tr w:rsidR="00DC7679" w:rsidRPr="00DC7679" w14:paraId="7B75CD03" w14:textId="77777777" w:rsidTr="008007BA">
        <w:trPr>
          <w:trHeight w:val="369"/>
          <w:tblCellSpacing w:w="0" w:type="dxa"/>
        </w:trPr>
        <w:tc>
          <w:tcPr>
            <w:tcW w:w="279" w:type="dxa"/>
          </w:tcPr>
          <w:p w14:paraId="635A2BF7"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59" w:type="dxa"/>
            <w:vAlign w:val="center"/>
          </w:tcPr>
          <w:p w14:paraId="15558D5B"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highlight w:val="cyan"/>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Performans Hedefi/Göstergesi</w:t>
            </w:r>
          </w:p>
        </w:tc>
        <w:tc>
          <w:tcPr>
            <w:tcW w:w="7331" w:type="dxa"/>
            <w:gridSpan w:val="7"/>
          </w:tcPr>
          <w:p w14:paraId="0E1CA1BF" w14:textId="77777777" w:rsidR="00DC7679" w:rsidRPr="00DC7679" w:rsidRDefault="00DC7679" w:rsidP="00DC7679">
            <w:pPr>
              <w:spacing w:line="360" w:lineRule="auto"/>
              <w:ind w:right="424"/>
              <w:jc w:val="both"/>
              <w:rPr>
                <w:rFonts w:ascii="Times New Roman" w:hAnsi="Times New Roman" w:cs="Times New Roman"/>
                <w:b/>
                <w:kern w:val="2"/>
                <w:sz w:val="16"/>
                <w:szCs w:val="16"/>
                <w14:ligatures w14:val="standardContextual"/>
              </w:rPr>
            </w:pPr>
            <w:r w:rsidRPr="00DC7679">
              <w:rPr>
                <w:rFonts w:ascii="Times New Roman" w:hAnsi="Times New Roman" w:cs="Times New Roman"/>
                <w:kern w:val="2"/>
                <w:sz w:val="16"/>
                <w:szCs w:val="16"/>
                <w14:ligatures w14:val="standardContextual"/>
              </w:rPr>
              <w:t>İşgücü piyasasının talep ettiği beceriler ile uyumlu bireyler yetiştirmek.</w:t>
            </w:r>
          </w:p>
        </w:tc>
      </w:tr>
      <w:tr w:rsidR="00DC7679" w:rsidRPr="00DC7679" w14:paraId="7867D4F8" w14:textId="77777777" w:rsidTr="008007BA">
        <w:trPr>
          <w:trHeight w:val="77"/>
          <w:tblCellSpacing w:w="0" w:type="dxa"/>
        </w:trPr>
        <w:tc>
          <w:tcPr>
            <w:tcW w:w="279" w:type="dxa"/>
          </w:tcPr>
          <w:p w14:paraId="7146E7D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59" w:type="dxa"/>
            <w:vAlign w:val="center"/>
          </w:tcPr>
          <w:p w14:paraId="483A328C"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7331" w:type="dxa"/>
            <w:gridSpan w:val="7"/>
            <w:vAlign w:val="center"/>
          </w:tcPr>
          <w:p w14:paraId="7BB20B48"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p>
        </w:tc>
      </w:tr>
      <w:tr w:rsidR="00DC7679" w:rsidRPr="00DC7679" w14:paraId="3608BC54" w14:textId="77777777" w:rsidTr="008007BA">
        <w:trPr>
          <w:trHeight w:val="369"/>
          <w:tblCellSpacing w:w="0" w:type="dxa"/>
        </w:trPr>
        <w:tc>
          <w:tcPr>
            <w:tcW w:w="279" w:type="dxa"/>
          </w:tcPr>
          <w:p w14:paraId="42622C33"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59" w:type="dxa"/>
            <w:vAlign w:val="center"/>
          </w:tcPr>
          <w:p w14:paraId="4B466EF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p>
          <w:p w14:paraId="681C4D7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p>
          <w:p w14:paraId="20D5274D"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p>
          <w:p w14:paraId="2C51709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p>
          <w:p w14:paraId="4B5A275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Faaliyet/Projeler</w:t>
            </w:r>
          </w:p>
        </w:tc>
        <w:tc>
          <w:tcPr>
            <w:tcW w:w="7331" w:type="dxa"/>
            <w:gridSpan w:val="7"/>
            <w:vAlign w:val="center"/>
          </w:tcPr>
          <w:p w14:paraId="5CA48C3F"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p>
          <w:p w14:paraId="2FA543F3"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p>
          <w:p w14:paraId="722C8CCD"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p>
          <w:p w14:paraId="32229846"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p>
          <w:p w14:paraId="74387C62"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İZLEME</w:t>
            </w:r>
          </w:p>
        </w:tc>
      </w:tr>
      <w:tr w:rsidR="00DC7679" w:rsidRPr="00DC7679" w14:paraId="35FABB30" w14:textId="77777777" w:rsidTr="008007BA">
        <w:trPr>
          <w:cantSplit/>
          <w:trHeight w:val="926"/>
          <w:tblCellSpacing w:w="0" w:type="dxa"/>
        </w:trPr>
        <w:tc>
          <w:tcPr>
            <w:tcW w:w="279" w:type="dxa"/>
            <w:textDirection w:val="btLr"/>
          </w:tcPr>
          <w:p w14:paraId="082DBEC2" w14:textId="77777777" w:rsidR="00DC7679" w:rsidRPr="00DC7679" w:rsidRDefault="00DC7679" w:rsidP="00DC7679">
            <w:pPr>
              <w:spacing w:before="100" w:beforeAutospacing="1" w:after="100" w:afterAutospacing="1" w:line="240" w:lineRule="auto"/>
              <w:ind w:left="113" w:right="113"/>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Sıra No:</w:t>
            </w:r>
          </w:p>
        </w:tc>
        <w:tc>
          <w:tcPr>
            <w:tcW w:w="4018" w:type="dxa"/>
            <w:gridSpan w:val="2"/>
            <w:vAlign w:val="center"/>
          </w:tcPr>
          <w:p w14:paraId="5DFBBC97"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Faaliyet/Projeler</w:t>
            </w:r>
          </w:p>
        </w:tc>
        <w:tc>
          <w:tcPr>
            <w:tcW w:w="697" w:type="dxa"/>
            <w:vAlign w:val="center"/>
          </w:tcPr>
          <w:p w14:paraId="1D7EDBD4"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Faaliyetin Başlama ve Bitiş Tarihi</w:t>
            </w:r>
          </w:p>
        </w:tc>
        <w:tc>
          <w:tcPr>
            <w:tcW w:w="1037" w:type="dxa"/>
            <w:vAlign w:val="center"/>
          </w:tcPr>
          <w:p w14:paraId="26C407DE"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Faaliyetten Sorumlu Kurum/birim/</w:t>
            </w:r>
            <w:r w:rsidRPr="00DC7679">
              <w:rPr>
                <w:rFonts w:ascii="Times New Roman" w:eastAsia="Times New Roman" w:hAnsi="Times New Roman" w:cs="Times New Roman"/>
                <w:b/>
                <w:bCs/>
                <w:kern w:val="2"/>
                <w:sz w:val="16"/>
                <w:szCs w:val="16"/>
                <w:lang w:eastAsia="tr-TR"/>
                <w14:ligatures w14:val="standardContextual"/>
              </w:rPr>
              <w:t xml:space="preserve"> </w:t>
            </w:r>
            <w:r w:rsidRPr="00DC7679">
              <w:rPr>
                <w:rFonts w:ascii="Times New Roman" w:eastAsia="Times New Roman" w:hAnsi="Times New Roman" w:cs="Times New Roman"/>
                <w:b/>
                <w:kern w:val="2"/>
                <w:sz w:val="16"/>
                <w:szCs w:val="16"/>
                <w:lang w:eastAsia="tr-TR"/>
                <w14:ligatures w14:val="standardContextual"/>
              </w:rPr>
              <w:t>kişi</w:t>
            </w:r>
          </w:p>
        </w:tc>
        <w:tc>
          <w:tcPr>
            <w:tcW w:w="867" w:type="dxa"/>
            <w:vAlign w:val="center"/>
          </w:tcPr>
          <w:p w14:paraId="496E9DCC"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Maliyeti</w:t>
            </w:r>
          </w:p>
        </w:tc>
        <w:tc>
          <w:tcPr>
            <w:tcW w:w="867" w:type="dxa"/>
            <w:vAlign w:val="center"/>
          </w:tcPr>
          <w:p w14:paraId="33A88642"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Ölçme yöntemi ve raporlama süresi</w:t>
            </w:r>
          </w:p>
        </w:tc>
        <w:tc>
          <w:tcPr>
            <w:tcW w:w="952" w:type="dxa"/>
            <w:vAlign w:val="center"/>
          </w:tcPr>
          <w:p w14:paraId="63336213"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Faaliyetin durumu</w:t>
            </w:r>
            <w:r w:rsidRPr="00DC7679">
              <w:rPr>
                <w:rFonts w:ascii="Times New Roman" w:eastAsia="Times New Roman" w:hAnsi="Times New Roman" w:cs="Times New Roman"/>
                <w:b/>
                <w:bCs/>
                <w:kern w:val="2"/>
                <w:sz w:val="16"/>
                <w:szCs w:val="16"/>
                <w:lang w:eastAsia="tr-TR"/>
                <w14:ligatures w14:val="standardContextual"/>
              </w:rPr>
              <w:t xml:space="preserve"> </w:t>
            </w:r>
          </w:p>
        </w:tc>
        <w:tc>
          <w:tcPr>
            <w:tcW w:w="952" w:type="dxa"/>
            <w:vAlign w:val="center"/>
          </w:tcPr>
          <w:p w14:paraId="45465369"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Tamamlanmam</w:t>
            </w:r>
            <w:r w:rsidRPr="00DC7679">
              <w:rPr>
                <w:rFonts w:ascii="Times New Roman" w:eastAsia="Times New Roman" w:hAnsi="Times New Roman" w:cs="Times New Roman"/>
                <w:b/>
                <w:bCs/>
                <w:kern w:val="2"/>
                <w:sz w:val="16"/>
                <w:szCs w:val="16"/>
                <w:lang w:eastAsia="tr-TR"/>
                <w14:ligatures w14:val="standardContextual"/>
              </w:rPr>
              <w:t>ış ise</w:t>
            </w:r>
            <w:r w:rsidRPr="00DC7679">
              <w:rPr>
                <w:rFonts w:ascii="Times New Roman" w:eastAsia="Times New Roman" w:hAnsi="Times New Roman" w:cs="Times New Roman"/>
                <w:b/>
                <w:kern w:val="2"/>
                <w:sz w:val="16"/>
                <w:szCs w:val="16"/>
                <w:lang w:eastAsia="tr-TR"/>
                <w14:ligatures w14:val="standardContextual"/>
              </w:rPr>
              <w:t xml:space="preserve"> </w:t>
            </w:r>
            <w:r w:rsidRPr="00DC7679">
              <w:rPr>
                <w:rFonts w:ascii="Times New Roman" w:eastAsia="Times New Roman" w:hAnsi="Times New Roman" w:cs="Times New Roman"/>
                <w:b/>
                <w:bCs/>
                <w:kern w:val="2"/>
                <w:sz w:val="16"/>
                <w:szCs w:val="16"/>
                <w:lang w:eastAsia="tr-TR"/>
                <w14:ligatures w14:val="standardContextual"/>
              </w:rPr>
              <w:t>N</w:t>
            </w:r>
            <w:r w:rsidRPr="00DC7679">
              <w:rPr>
                <w:rFonts w:ascii="Times New Roman" w:eastAsia="Times New Roman" w:hAnsi="Times New Roman" w:cs="Times New Roman"/>
                <w:b/>
                <w:kern w:val="2"/>
                <w:sz w:val="16"/>
                <w:szCs w:val="16"/>
                <w:lang w:eastAsia="tr-TR"/>
                <w14:ligatures w14:val="standardContextual"/>
              </w:rPr>
              <w:t>edeni</w:t>
            </w:r>
          </w:p>
        </w:tc>
      </w:tr>
      <w:tr w:rsidR="00DC7679" w:rsidRPr="00DC7679" w14:paraId="79BD56F8" w14:textId="77777777" w:rsidTr="008007BA">
        <w:trPr>
          <w:trHeight w:val="604"/>
          <w:tblCellSpacing w:w="0" w:type="dxa"/>
        </w:trPr>
        <w:tc>
          <w:tcPr>
            <w:tcW w:w="279" w:type="dxa"/>
            <w:vAlign w:val="center"/>
          </w:tcPr>
          <w:p w14:paraId="6EEBE452"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1</w:t>
            </w:r>
          </w:p>
        </w:tc>
        <w:tc>
          <w:tcPr>
            <w:tcW w:w="4018" w:type="dxa"/>
            <w:gridSpan w:val="2"/>
            <w:shd w:val="clear" w:color="auto" w:fill="A8D08D"/>
          </w:tcPr>
          <w:p w14:paraId="6AA30D5B"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Faaliyet 2.2.1.</w:t>
            </w:r>
            <w:r w:rsidRPr="00DC7679">
              <w:rPr>
                <w:rFonts w:ascii="Times New Roman" w:eastAsia="Times New Roman" w:hAnsi="Times New Roman" w:cs="Times New Roman"/>
                <w:b/>
                <w:bCs/>
                <w:color w:val="000000"/>
                <w:kern w:val="2"/>
                <w:sz w:val="16"/>
                <w:szCs w:val="16"/>
                <w14:ligatures w14:val="standardContextual"/>
              </w:rPr>
              <w:t xml:space="preserve"> </w:t>
            </w:r>
            <w:r w:rsidRPr="00DC7679">
              <w:rPr>
                <w:rFonts w:ascii="Times New Roman" w:hAnsi="Times New Roman" w:cs="Times New Roman"/>
                <w:kern w:val="2"/>
                <w:sz w:val="16"/>
                <w:szCs w:val="16"/>
                <w14:ligatures w14:val="standardContextual"/>
              </w:rPr>
              <w:t>Meslek liselerine kayıt yaptıran öğrenci sayısının toplam öğrenci sayısına oranı (%) artırmak</w:t>
            </w:r>
            <w:proofErr w:type="gramStart"/>
            <w:r w:rsidRPr="00DC7679">
              <w:rPr>
                <w:rFonts w:ascii="Times New Roman" w:hAnsi="Times New Roman" w:cs="Times New Roman"/>
                <w:kern w:val="2"/>
                <w:sz w:val="16"/>
                <w:szCs w:val="16"/>
                <w14:ligatures w14:val="standardContextual"/>
              </w:rPr>
              <w:t>..</w:t>
            </w:r>
            <w:proofErr w:type="gramEnd"/>
          </w:p>
        </w:tc>
        <w:tc>
          <w:tcPr>
            <w:tcW w:w="697" w:type="dxa"/>
            <w:vAlign w:val="center"/>
          </w:tcPr>
          <w:p w14:paraId="0C4447BC"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w:t>
            </w:r>
          </w:p>
          <w:p w14:paraId="3280AB73"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2023 Haziran</w:t>
            </w:r>
          </w:p>
        </w:tc>
        <w:tc>
          <w:tcPr>
            <w:tcW w:w="1037" w:type="dxa"/>
          </w:tcPr>
          <w:p w14:paraId="0D3E1E71"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Yönetimi-Öğretmenler</w:t>
            </w:r>
          </w:p>
        </w:tc>
        <w:tc>
          <w:tcPr>
            <w:tcW w:w="867" w:type="dxa"/>
            <w:vAlign w:val="center"/>
          </w:tcPr>
          <w:p w14:paraId="2322895A"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w:t>
            </w:r>
          </w:p>
        </w:tc>
        <w:tc>
          <w:tcPr>
            <w:tcW w:w="867" w:type="dxa"/>
          </w:tcPr>
          <w:p w14:paraId="7EFC134A"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52" w:type="dxa"/>
            <w:vAlign w:val="center"/>
          </w:tcPr>
          <w:p w14:paraId="277CF6AB"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Tamamlanamadı</w:t>
            </w:r>
          </w:p>
        </w:tc>
        <w:tc>
          <w:tcPr>
            <w:tcW w:w="952" w:type="dxa"/>
            <w:vAlign w:val="center"/>
          </w:tcPr>
          <w:p w14:paraId="000FD079"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Eğitim Politikası</w:t>
            </w:r>
          </w:p>
        </w:tc>
      </w:tr>
      <w:tr w:rsidR="00DC7679" w:rsidRPr="00DC7679" w14:paraId="29846A4E" w14:textId="77777777" w:rsidTr="008007BA">
        <w:trPr>
          <w:trHeight w:val="1026"/>
          <w:tblCellSpacing w:w="0" w:type="dxa"/>
        </w:trPr>
        <w:tc>
          <w:tcPr>
            <w:tcW w:w="279" w:type="dxa"/>
            <w:vAlign w:val="center"/>
          </w:tcPr>
          <w:p w14:paraId="6FBE5DF4"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w:t>
            </w:r>
          </w:p>
        </w:tc>
        <w:tc>
          <w:tcPr>
            <w:tcW w:w="4018" w:type="dxa"/>
            <w:gridSpan w:val="2"/>
            <w:shd w:val="clear" w:color="auto" w:fill="A8D08D"/>
          </w:tcPr>
          <w:p w14:paraId="75275CD6"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Faaliyet 2.2.2.</w:t>
            </w:r>
            <w:r w:rsidRPr="00DC7679">
              <w:rPr>
                <w:rFonts w:ascii="Times New Roman" w:eastAsia="Times New Roman" w:hAnsi="Times New Roman" w:cs="Times New Roman"/>
                <w:b/>
                <w:bCs/>
                <w:color w:val="000000"/>
                <w:kern w:val="2"/>
                <w:sz w:val="16"/>
                <w:szCs w:val="16"/>
                <w14:ligatures w14:val="standardContextual"/>
              </w:rPr>
              <w:t xml:space="preserve"> </w:t>
            </w:r>
            <w:r w:rsidRPr="00DC7679">
              <w:rPr>
                <w:rFonts w:ascii="Times New Roman" w:hAnsi="Times New Roman" w:cs="Times New Roman"/>
                <w:kern w:val="2"/>
                <w:sz w:val="16"/>
                <w:szCs w:val="16"/>
                <w14:ligatures w14:val="standardContextual"/>
              </w:rPr>
              <w:t>Meslek liselerinden mezun olup alanında istihdam edilen öğrenci sayısının toplam mezun sayısına oranı (%) artırmak</w:t>
            </w:r>
            <w:proofErr w:type="gramStart"/>
            <w:r w:rsidRPr="00DC7679">
              <w:rPr>
                <w:rFonts w:ascii="Times New Roman" w:hAnsi="Times New Roman" w:cs="Times New Roman"/>
                <w:kern w:val="2"/>
                <w:sz w:val="16"/>
                <w:szCs w:val="16"/>
                <w14:ligatures w14:val="standardContextual"/>
              </w:rPr>
              <w:t>..</w:t>
            </w:r>
            <w:proofErr w:type="gramEnd"/>
          </w:p>
        </w:tc>
        <w:tc>
          <w:tcPr>
            <w:tcW w:w="697" w:type="dxa"/>
            <w:vAlign w:val="center"/>
          </w:tcPr>
          <w:p w14:paraId="0221800C"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w:t>
            </w:r>
          </w:p>
          <w:p w14:paraId="5A39FB0A"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2023 Haziran</w:t>
            </w:r>
          </w:p>
        </w:tc>
        <w:tc>
          <w:tcPr>
            <w:tcW w:w="1037" w:type="dxa"/>
          </w:tcPr>
          <w:p w14:paraId="7D608EB1"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Yönetimi-Öğretmenler</w:t>
            </w:r>
          </w:p>
        </w:tc>
        <w:tc>
          <w:tcPr>
            <w:tcW w:w="867" w:type="dxa"/>
            <w:vAlign w:val="center"/>
          </w:tcPr>
          <w:p w14:paraId="7C4F07E5"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eastAsia="Times New Roman" w:hAnsi="Times New Roman" w:cs="Times New Roman"/>
                <w:kern w:val="2"/>
                <w:sz w:val="16"/>
                <w:szCs w:val="16"/>
                <w:lang w:eastAsia="tr-TR"/>
                <w14:ligatures w14:val="standardContextual"/>
              </w:rPr>
              <w:t>-</w:t>
            </w:r>
          </w:p>
        </w:tc>
        <w:tc>
          <w:tcPr>
            <w:tcW w:w="867" w:type="dxa"/>
          </w:tcPr>
          <w:p w14:paraId="7EEED619"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52" w:type="dxa"/>
            <w:vAlign w:val="center"/>
          </w:tcPr>
          <w:p w14:paraId="2B986B4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Tamamlanamadı</w:t>
            </w:r>
          </w:p>
        </w:tc>
        <w:tc>
          <w:tcPr>
            <w:tcW w:w="952" w:type="dxa"/>
            <w:vAlign w:val="center"/>
          </w:tcPr>
          <w:p w14:paraId="11594A4F"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 xml:space="preserve"> Eğitim Politikası</w:t>
            </w:r>
          </w:p>
        </w:tc>
      </w:tr>
      <w:tr w:rsidR="00DC7679" w:rsidRPr="00DC7679" w14:paraId="045D5DF1" w14:textId="77777777" w:rsidTr="008007BA">
        <w:trPr>
          <w:trHeight w:val="448"/>
          <w:tblCellSpacing w:w="0" w:type="dxa"/>
        </w:trPr>
        <w:tc>
          <w:tcPr>
            <w:tcW w:w="9669" w:type="dxa"/>
            <w:gridSpan w:val="9"/>
            <w:vAlign w:val="center"/>
          </w:tcPr>
          <w:p w14:paraId="57EEEF40"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DEĞERLENDİRME</w:t>
            </w:r>
          </w:p>
        </w:tc>
      </w:tr>
      <w:tr w:rsidR="00DC7679" w:rsidRPr="00DC7679" w14:paraId="6DFE9E00" w14:textId="77777777" w:rsidTr="008007BA">
        <w:trPr>
          <w:trHeight w:val="448"/>
          <w:tblCellSpacing w:w="0" w:type="dxa"/>
        </w:trPr>
        <w:tc>
          <w:tcPr>
            <w:tcW w:w="2338" w:type="dxa"/>
            <w:gridSpan w:val="2"/>
            <w:vAlign w:val="center"/>
          </w:tcPr>
          <w:p w14:paraId="0CE9AB6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Yapılan Çalışmaların Değerlendirmesi</w:t>
            </w:r>
          </w:p>
        </w:tc>
        <w:tc>
          <w:tcPr>
            <w:tcW w:w="7331" w:type="dxa"/>
            <w:gridSpan w:val="7"/>
            <w:vAlign w:val="center"/>
          </w:tcPr>
          <w:p w14:paraId="7B61B235"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hAnsi="Times New Roman" w:cs="Times New Roman"/>
                <w:kern w:val="2"/>
                <w:sz w:val="16"/>
                <w:szCs w:val="16"/>
                <w:shd w:val="clear" w:color="auto" w:fill="FFFFFF"/>
                <w14:ligatures w14:val="standardContextual"/>
              </w:rPr>
              <w:t>Planlanan işler tamamlanamamıştır. Eğitim politikalarında yapılan değişiklikler sebebiyle okulumuza alınan öğrenci sayısı azaltılmıştır.</w:t>
            </w:r>
          </w:p>
        </w:tc>
      </w:tr>
      <w:tr w:rsidR="00DC7679" w:rsidRPr="00DC7679" w14:paraId="61749D8A" w14:textId="77777777" w:rsidTr="008007BA">
        <w:trPr>
          <w:trHeight w:val="448"/>
          <w:tblCellSpacing w:w="0" w:type="dxa"/>
        </w:trPr>
        <w:tc>
          <w:tcPr>
            <w:tcW w:w="2338" w:type="dxa"/>
            <w:gridSpan w:val="2"/>
            <w:vAlign w:val="center"/>
          </w:tcPr>
          <w:p w14:paraId="5C0064D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highlight w:val="cyan"/>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Ulaşılan Performans Hedefi/Göstergesi Sonucu:</w:t>
            </w:r>
          </w:p>
        </w:tc>
        <w:tc>
          <w:tcPr>
            <w:tcW w:w="7331" w:type="dxa"/>
            <w:gridSpan w:val="7"/>
            <w:vAlign w:val="center"/>
          </w:tcPr>
          <w:p w14:paraId="1629ECF8"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highlight w:val="cyan"/>
                <w:lang w:eastAsia="tr-TR"/>
                <w14:ligatures w14:val="standardContextual"/>
              </w:rPr>
            </w:pPr>
            <w:r w:rsidRPr="00DC7679">
              <w:rPr>
                <w:rFonts w:ascii="Times New Roman" w:eastAsia="Times New Roman" w:hAnsi="Times New Roman" w:cs="Times New Roman"/>
                <w:kern w:val="2"/>
                <w:sz w:val="16"/>
                <w:szCs w:val="16"/>
                <w:highlight w:val="cyan"/>
                <w:lang w:eastAsia="tr-TR"/>
                <w14:ligatures w14:val="standardContextual"/>
              </w:rPr>
              <w:t>İşgücü piyasasının talep ettiği öğrenci yetiştirilmiş ancak istihdam edilememiştir.</w:t>
            </w:r>
          </w:p>
        </w:tc>
      </w:tr>
      <w:tr w:rsidR="00DC7679" w:rsidRPr="00DC7679" w14:paraId="6F90E632" w14:textId="77777777" w:rsidTr="008007BA">
        <w:trPr>
          <w:trHeight w:val="448"/>
          <w:tblCellSpacing w:w="0" w:type="dxa"/>
        </w:trPr>
        <w:tc>
          <w:tcPr>
            <w:tcW w:w="2338" w:type="dxa"/>
            <w:gridSpan w:val="2"/>
            <w:vAlign w:val="center"/>
          </w:tcPr>
          <w:p w14:paraId="51CCA0DB"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Yapılan Faaliyetler sırasında Karşılaşılan Sorunlar ve Gelecek Yıl İçin Öneriler:</w:t>
            </w:r>
          </w:p>
        </w:tc>
        <w:tc>
          <w:tcPr>
            <w:tcW w:w="7331" w:type="dxa"/>
            <w:gridSpan w:val="7"/>
            <w:vAlign w:val="center"/>
          </w:tcPr>
          <w:p w14:paraId="3243D6B7"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hAnsi="Times New Roman" w:cs="Times New Roman"/>
                <w:kern w:val="2"/>
                <w:sz w:val="16"/>
                <w:szCs w:val="16"/>
                <w:shd w:val="clear" w:color="auto" w:fill="FFFFFF"/>
                <w14:ligatures w14:val="standardContextual"/>
              </w:rPr>
              <w:t>Mesleki Teknik Eğitimde yapılan değişikliklerin Eğitim politikalarıyla tekrar düzeltilmesi</w:t>
            </w:r>
          </w:p>
        </w:tc>
      </w:tr>
    </w:tbl>
    <w:p w14:paraId="24DC0374" w14:textId="77777777" w:rsidR="00DC7679" w:rsidRPr="00DC7679" w:rsidRDefault="00DC7679" w:rsidP="00DC7679">
      <w:pPr>
        <w:widowControl w:val="0"/>
        <w:numPr>
          <w:ilvl w:val="0"/>
          <w:numId w:val="6"/>
        </w:numPr>
        <w:autoSpaceDE w:val="0"/>
        <w:autoSpaceDN w:val="0"/>
        <w:spacing w:after="0" w:line="240" w:lineRule="auto"/>
        <w:rPr>
          <w:rFonts w:ascii="Times New Roman" w:eastAsia="Times New Roman" w:hAnsi="Times New Roman" w:cs="Times New Roman"/>
          <w:b/>
          <w:bCs/>
          <w:sz w:val="28"/>
          <w:szCs w:val="28"/>
          <w:lang w:val="en-US" w:eastAsia="tr-TR"/>
          <w14:ligatures w14:val="standardContextual"/>
        </w:rPr>
      </w:pPr>
      <w:r w:rsidRPr="00DC7679">
        <w:rPr>
          <w:rFonts w:ascii="Times New Roman" w:eastAsia="Times New Roman" w:hAnsi="Times New Roman" w:cs="Times New Roman"/>
          <w:sz w:val="16"/>
          <w:szCs w:val="16"/>
          <w:lang w:val="en-US" w:eastAsia="tr-TR"/>
          <w14:ligatures w14:val="standardContextual"/>
        </w:rPr>
        <w:t xml:space="preserve">               </w:t>
      </w:r>
      <w:r w:rsidRPr="00DC7679">
        <w:rPr>
          <w:rFonts w:ascii="Times New Roman" w:eastAsia="Times New Roman" w:hAnsi="Times New Roman" w:cs="Times New Roman"/>
          <w:b/>
          <w:bCs/>
          <w:sz w:val="28"/>
          <w:szCs w:val="28"/>
          <w:lang w:val="en-US" w:eastAsia="tr-TR"/>
          <w14:ligatures w14:val="standardContextual"/>
        </w:rPr>
        <w:t>UYGULANMAKTA OLAN PLANIN DEĞERLENDİRİLMESİ</w:t>
      </w:r>
    </w:p>
    <w:tbl>
      <w:tblPr>
        <w:tblW w:w="4935"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
        <w:gridCol w:w="1969"/>
        <w:gridCol w:w="1873"/>
        <w:gridCol w:w="668"/>
        <w:gridCol w:w="992"/>
        <w:gridCol w:w="829"/>
        <w:gridCol w:w="829"/>
        <w:gridCol w:w="912"/>
        <w:gridCol w:w="912"/>
      </w:tblGrid>
      <w:tr w:rsidR="00DC7679" w:rsidRPr="00DC7679" w14:paraId="36F01C88" w14:textId="77777777" w:rsidTr="008007BA">
        <w:trPr>
          <w:trHeight w:val="357"/>
          <w:tblCellSpacing w:w="0" w:type="dxa"/>
        </w:trPr>
        <w:tc>
          <w:tcPr>
            <w:tcW w:w="271" w:type="dxa"/>
          </w:tcPr>
          <w:p w14:paraId="277D3336"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1983" w:type="dxa"/>
            <w:vAlign w:val="center"/>
          </w:tcPr>
          <w:p w14:paraId="09226FB1"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TEMA</w:t>
            </w:r>
          </w:p>
        </w:tc>
        <w:tc>
          <w:tcPr>
            <w:tcW w:w="7063" w:type="dxa"/>
            <w:gridSpan w:val="7"/>
            <w:vAlign w:val="center"/>
          </w:tcPr>
          <w:p w14:paraId="0923A14F"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 2</w:t>
            </w:r>
          </w:p>
        </w:tc>
      </w:tr>
      <w:tr w:rsidR="00DC7679" w:rsidRPr="00DC7679" w14:paraId="66462200" w14:textId="77777777" w:rsidTr="008007BA">
        <w:trPr>
          <w:trHeight w:val="357"/>
          <w:tblCellSpacing w:w="0" w:type="dxa"/>
        </w:trPr>
        <w:tc>
          <w:tcPr>
            <w:tcW w:w="271" w:type="dxa"/>
          </w:tcPr>
          <w:p w14:paraId="3483562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1983" w:type="dxa"/>
            <w:vAlign w:val="center"/>
          </w:tcPr>
          <w:p w14:paraId="2D8D4B0C"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 xml:space="preserve">Stratejik </w:t>
            </w:r>
            <w:proofErr w:type="gramStart"/>
            <w:r w:rsidRPr="00DC7679">
              <w:rPr>
                <w:rFonts w:ascii="Times New Roman" w:eastAsia="Times New Roman" w:hAnsi="Times New Roman" w:cs="Times New Roman"/>
                <w:b/>
                <w:kern w:val="2"/>
                <w:sz w:val="16"/>
                <w:szCs w:val="16"/>
                <w:lang w:eastAsia="tr-TR"/>
                <w14:ligatures w14:val="standardContextual"/>
              </w:rPr>
              <w:t>Amaç  : 2</w:t>
            </w:r>
            <w:proofErr w:type="gramEnd"/>
          </w:p>
        </w:tc>
        <w:tc>
          <w:tcPr>
            <w:tcW w:w="7063" w:type="dxa"/>
            <w:gridSpan w:val="7"/>
          </w:tcPr>
          <w:p w14:paraId="2084D145" w14:textId="77777777" w:rsidR="00DC7679" w:rsidRPr="00DC7679" w:rsidRDefault="00DC7679" w:rsidP="00DC7679">
            <w:pPr>
              <w:spacing w:line="360" w:lineRule="auto"/>
              <w:ind w:right="424"/>
              <w:jc w:val="both"/>
              <w:rPr>
                <w:rFonts w:ascii="Times New Roman" w:hAnsi="Times New Roman" w:cs="Times New Roman"/>
                <w:kern w:val="2"/>
                <w:sz w:val="16"/>
                <w:szCs w:val="16"/>
                <w14:ligatures w14:val="standardContextual"/>
              </w:rPr>
            </w:pPr>
            <w:proofErr w:type="gramStart"/>
            <w:r w:rsidRPr="00DC7679">
              <w:rPr>
                <w:rFonts w:ascii="Times New Roman" w:hAnsi="Times New Roman" w:cs="Times New Roman"/>
                <w:kern w:val="2"/>
                <w:sz w:val="16"/>
                <w:szCs w:val="16"/>
                <w14:ligatures w14:val="standardContextual"/>
              </w:rPr>
              <w:t>Eğitim ve öğretimin bütün kademelerinde; ruhsal ve fiziksel gelişim süreçleri dikkate alınarak, ulusal ve uluslararası ölçütlerde düzenlenen sportif, sanatsal ve kültürel aktiviteler eşliğinde; akademik bilgi ve iletişim teknolojileri alanında ilgi ve yeteneğine göre beceri, tutum ve davranış geliştirebilen, dil becerileri yüksek, iletişime ve öğrenmeye açık, özgüven sahibi, girişimci, yenilikçi ve yaratıcı bireylerin yetişmesini sağlamak.</w:t>
            </w:r>
            <w:proofErr w:type="gramEnd"/>
          </w:p>
          <w:p w14:paraId="225D099A" w14:textId="77777777" w:rsidR="00DC7679" w:rsidRPr="00DC7679" w:rsidRDefault="00DC7679" w:rsidP="00DC7679">
            <w:pPr>
              <w:rPr>
                <w:rFonts w:ascii="Times New Roman" w:hAnsi="Times New Roman" w:cs="Times New Roman"/>
                <w:b/>
                <w:kern w:val="2"/>
                <w:sz w:val="16"/>
                <w:szCs w:val="16"/>
                <w14:ligatures w14:val="standardContextual"/>
              </w:rPr>
            </w:pPr>
          </w:p>
        </w:tc>
      </w:tr>
      <w:tr w:rsidR="00DC7679" w:rsidRPr="00DC7679" w14:paraId="4DC80A0B" w14:textId="77777777" w:rsidTr="008007BA">
        <w:trPr>
          <w:trHeight w:val="357"/>
          <w:tblCellSpacing w:w="0" w:type="dxa"/>
        </w:trPr>
        <w:tc>
          <w:tcPr>
            <w:tcW w:w="271" w:type="dxa"/>
          </w:tcPr>
          <w:p w14:paraId="2B9337A9"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1983" w:type="dxa"/>
            <w:vAlign w:val="center"/>
          </w:tcPr>
          <w:p w14:paraId="49CB2A2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 xml:space="preserve">Stratejik </w:t>
            </w:r>
            <w:proofErr w:type="gramStart"/>
            <w:r w:rsidRPr="00DC7679">
              <w:rPr>
                <w:rFonts w:ascii="Times New Roman" w:eastAsia="Times New Roman" w:hAnsi="Times New Roman" w:cs="Times New Roman"/>
                <w:b/>
                <w:kern w:val="2"/>
                <w:sz w:val="16"/>
                <w:szCs w:val="16"/>
                <w:lang w:eastAsia="tr-TR"/>
                <w14:ligatures w14:val="standardContextual"/>
              </w:rPr>
              <w:t>Hedef  :2</w:t>
            </w:r>
            <w:proofErr w:type="gramEnd"/>
            <w:r w:rsidRPr="00DC7679">
              <w:rPr>
                <w:rFonts w:ascii="Times New Roman" w:eastAsia="Times New Roman" w:hAnsi="Times New Roman" w:cs="Times New Roman"/>
                <w:b/>
                <w:kern w:val="2"/>
                <w:sz w:val="16"/>
                <w:szCs w:val="16"/>
                <w:lang w:eastAsia="tr-TR"/>
                <w14:ligatures w14:val="standardContextual"/>
              </w:rPr>
              <w:t>.3</w:t>
            </w:r>
          </w:p>
        </w:tc>
        <w:tc>
          <w:tcPr>
            <w:tcW w:w="7063" w:type="dxa"/>
            <w:gridSpan w:val="7"/>
          </w:tcPr>
          <w:p w14:paraId="121E141C" w14:textId="77777777" w:rsidR="00DC7679" w:rsidRPr="00DC7679" w:rsidRDefault="00DC7679" w:rsidP="00DC7679">
            <w:pPr>
              <w:spacing w:line="360" w:lineRule="auto"/>
              <w:ind w:right="424"/>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Eğitimde yenilikçi yaklaşımlar ile önceki öğrenmelerin tanınmasını sağlayarak, bireylerin yabancı dil yeterliliğini ve uluslararası alanda öğrenci ve öğretmen hareketliliğini artırmak.</w:t>
            </w:r>
          </w:p>
          <w:p w14:paraId="26F63124" w14:textId="77777777" w:rsidR="00DC7679" w:rsidRPr="00DC7679" w:rsidRDefault="00DC7679" w:rsidP="00DC7679">
            <w:pPr>
              <w:rPr>
                <w:rFonts w:ascii="Times New Roman" w:hAnsi="Times New Roman" w:cs="Times New Roman"/>
                <w:b/>
                <w:kern w:val="2"/>
                <w:sz w:val="16"/>
                <w:szCs w:val="16"/>
                <w14:ligatures w14:val="standardContextual"/>
              </w:rPr>
            </w:pPr>
          </w:p>
        </w:tc>
      </w:tr>
      <w:tr w:rsidR="00DC7679" w:rsidRPr="00DC7679" w14:paraId="729C8E53" w14:textId="77777777" w:rsidTr="008007BA">
        <w:trPr>
          <w:trHeight w:val="357"/>
          <w:tblCellSpacing w:w="0" w:type="dxa"/>
        </w:trPr>
        <w:tc>
          <w:tcPr>
            <w:tcW w:w="271" w:type="dxa"/>
          </w:tcPr>
          <w:p w14:paraId="0E362B48"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1983" w:type="dxa"/>
            <w:vAlign w:val="center"/>
          </w:tcPr>
          <w:p w14:paraId="4F27101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highlight w:val="cyan"/>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Performans Hedefi/Göstergesi</w:t>
            </w:r>
          </w:p>
        </w:tc>
        <w:tc>
          <w:tcPr>
            <w:tcW w:w="7063" w:type="dxa"/>
            <w:gridSpan w:val="7"/>
          </w:tcPr>
          <w:p w14:paraId="28A23A1F"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kern w:val="2"/>
                <w:sz w:val="16"/>
                <w:szCs w:val="16"/>
                <w14:ligatures w14:val="standardContextual"/>
              </w:rPr>
              <w:t>Bireylerin yabancı dil yeterliliğini artırmak.</w:t>
            </w:r>
          </w:p>
        </w:tc>
      </w:tr>
      <w:tr w:rsidR="00DC7679" w:rsidRPr="00DC7679" w14:paraId="49D26408" w14:textId="77777777" w:rsidTr="008007BA">
        <w:trPr>
          <w:trHeight w:val="74"/>
          <w:tblCellSpacing w:w="0" w:type="dxa"/>
        </w:trPr>
        <w:tc>
          <w:tcPr>
            <w:tcW w:w="271" w:type="dxa"/>
          </w:tcPr>
          <w:p w14:paraId="7B0D08E6"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1983" w:type="dxa"/>
            <w:vAlign w:val="center"/>
          </w:tcPr>
          <w:p w14:paraId="3E1B5E69"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7063" w:type="dxa"/>
            <w:gridSpan w:val="7"/>
            <w:vAlign w:val="center"/>
          </w:tcPr>
          <w:p w14:paraId="3B01A98D"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p>
        </w:tc>
      </w:tr>
      <w:tr w:rsidR="00DC7679" w:rsidRPr="00DC7679" w14:paraId="7307C264" w14:textId="77777777" w:rsidTr="008007BA">
        <w:trPr>
          <w:trHeight w:val="357"/>
          <w:tblCellSpacing w:w="0" w:type="dxa"/>
        </w:trPr>
        <w:tc>
          <w:tcPr>
            <w:tcW w:w="271" w:type="dxa"/>
          </w:tcPr>
          <w:p w14:paraId="275470A2"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1983" w:type="dxa"/>
            <w:vAlign w:val="center"/>
          </w:tcPr>
          <w:p w14:paraId="6D71B5A4"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Faaliyet/Projeler</w:t>
            </w:r>
          </w:p>
        </w:tc>
        <w:tc>
          <w:tcPr>
            <w:tcW w:w="7063" w:type="dxa"/>
            <w:gridSpan w:val="7"/>
            <w:vAlign w:val="center"/>
          </w:tcPr>
          <w:p w14:paraId="3E5236A9"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İZLEME</w:t>
            </w:r>
          </w:p>
        </w:tc>
      </w:tr>
      <w:tr w:rsidR="00DC7679" w:rsidRPr="00DC7679" w14:paraId="7D7CC83D" w14:textId="77777777" w:rsidTr="008007BA">
        <w:trPr>
          <w:cantSplit/>
          <w:trHeight w:val="895"/>
          <w:tblCellSpacing w:w="0" w:type="dxa"/>
        </w:trPr>
        <w:tc>
          <w:tcPr>
            <w:tcW w:w="271" w:type="dxa"/>
            <w:textDirection w:val="btLr"/>
          </w:tcPr>
          <w:p w14:paraId="0BB95DBC" w14:textId="77777777" w:rsidR="00DC7679" w:rsidRPr="00DC7679" w:rsidRDefault="00DC7679" w:rsidP="00DC7679">
            <w:pPr>
              <w:spacing w:before="100" w:beforeAutospacing="1" w:after="100" w:afterAutospacing="1" w:line="240" w:lineRule="auto"/>
              <w:ind w:left="113" w:right="113"/>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Sıra No:</w:t>
            </w:r>
          </w:p>
        </w:tc>
        <w:tc>
          <w:tcPr>
            <w:tcW w:w="3869" w:type="dxa"/>
            <w:gridSpan w:val="2"/>
            <w:vAlign w:val="center"/>
          </w:tcPr>
          <w:p w14:paraId="614D9BE2"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Faaliyet/Projeler</w:t>
            </w:r>
          </w:p>
        </w:tc>
        <w:tc>
          <w:tcPr>
            <w:tcW w:w="672" w:type="dxa"/>
            <w:vAlign w:val="center"/>
          </w:tcPr>
          <w:p w14:paraId="79621BD8"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Faaliyetin Başlama ve Bitiş Tarihi</w:t>
            </w:r>
          </w:p>
        </w:tc>
        <w:tc>
          <w:tcPr>
            <w:tcW w:w="999" w:type="dxa"/>
            <w:vAlign w:val="center"/>
          </w:tcPr>
          <w:p w14:paraId="43D31924"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Faaliyetten Sorumlu Kurum/birim/</w:t>
            </w:r>
            <w:r w:rsidRPr="00DC7679">
              <w:rPr>
                <w:rFonts w:ascii="Times New Roman" w:eastAsia="Times New Roman" w:hAnsi="Times New Roman" w:cs="Times New Roman"/>
                <w:b/>
                <w:bCs/>
                <w:kern w:val="2"/>
                <w:sz w:val="16"/>
                <w:szCs w:val="16"/>
                <w:lang w:eastAsia="tr-TR"/>
                <w14:ligatures w14:val="standardContextual"/>
              </w:rPr>
              <w:t xml:space="preserve"> </w:t>
            </w:r>
            <w:r w:rsidRPr="00DC7679">
              <w:rPr>
                <w:rFonts w:ascii="Times New Roman" w:eastAsia="Times New Roman" w:hAnsi="Times New Roman" w:cs="Times New Roman"/>
                <w:b/>
                <w:kern w:val="2"/>
                <w:sz w:val="16"/>
                <w:szCs w:val="16"/>
                <w:lang w:eastAsia="tr-TR"/>
                <w14:ligatures w14:val="standardContextual"/>
              </w:rPr>
              <w:t>kişi</w:t>
            </w:r>
          </w:p>
        </w:tc>
        <w:tc>
          <w:tcPr>
            <w:tcW w:w="835" w:type="dxa"/>
            <w:vAlign w:val="center"/>
          </w:tcPr>
          <w:p w14:paraId="147854AB"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Maliyeti</w:t>
            </w:r>
          </w:p>
        </w:tc>
        <w:tc>
          <w:tcPr>
            <w:tcW w:w="835" w:type="dxa"/>
            <w:vAlign w:val="center"/>
          </w:tcPr>
          <w:p w14:paraId="6754EEBF"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Ölçme yöntemi ve raporlama süresi</w:t>
            </w:r>
          </w:p>
        </w:tc>
        <w:tc>
          <w:tcPr>
            <w:tcW w:w="918" w:type="dxa"/>
            <w:vAlign w:val="center"/>
          </w:tcPr>
          <w:p w14:paraId="4058124B"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Faaliyetin durumu</w:t>
            </w:r>
            <w:r w:rsidRPr="00DC7679">
              <w:rPr>
                <w:rFonts w:ascii="Times New Roman" w:eastAsia="Times New Roman" w:hAnsi="Times New Roman" w:cs="Times New Roman"/>
                <w:b/>
                <w:bCs/>
                <w:kern w:val="2"/>
                <w:sz w:val="16"/>
                <w:szCs w:val="16"/>
                <w:lang w:eastAsia="tr-TR"/>
                <w14:ligatures w14:val="standardContextual"/>
              </w:rPr>
              <w:t xml:space="preserve"> </w:t>
            </w:r>
          </w:p>
        </w:tc>
        <w:tc>
          <w:tcPr>
            <w:tcW w:w="918" w:type="dxa"/>
            <w:vAlign w:val="center"/>
          </w:tcPr>
          <w:p w14:paraId="0DC29939"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Tamamlanmam</w:t>
            </w:r>
            <w:r w:rsidRPr="00DC7679">
              <w:rPr>
                <w:rFonts w:ascii="Times New Roman" w:eastAsia="Times New Roman" w:hAnsi="Times New Roman" w:cs="Times New Roman"/>
                <w:b/>
                <w:bCs/>
                <w:kern w:val="2"/>
                <w:sz w:val="16"/>
                <w:szCs w:val="16"/>
                <w:lang w:eastAsia="tr-TR"/>
                <w14:ligatures w14:val="standardContextual"/>
              </w:rPr>
              <w:t>ış ise</w:t>
            </w:r>
            <w:r w:rsidRPr="00DC7679">
              <w:rPr>
                <w:rFonts w:ascii="Times New Roman" w:eastAsia="Times New Roman" w:hAnsi="Times New Roman" w:cs="Times New Roman"/>
                <w:b/>
                <w:kern w:val="2"/>
                <w:sz w:val="16"/>
                <w:szCs w:val="16"/>
                <w:lang w:eastAsia="tr-TR"/>
                <w14:ligatures w14:val="standardContextual"/>
              </w:rPr>
              <w:t xml:space="preserve"> </w:t>
            </w:r>
            <w:r w:rsidRPr="00DC7679">
              <w:rPr>
                <w:rFonts w:ascii="Times New Roman" w:eastAsia="Times New Roman" w:hAnsi="Times New Roman" w:cs="Times New Roman"/>
                <w:b/>
                <w:bCs/>
                <w:kern w:val="2"/>
                <w:sz w:val="16"/>
                <w:szCs w:val="16"/>
                <w:lang w:eastAsia="tr-TR"/>
                <w14:ligatures w14:val="standardContextual"/>
              </w:rPr>
              <w:t>N</w:t>
            </w:r>
            <w:r w:rsidRPr="00DC7679">
              <w:rPr>
                <w:rFonts w:ascii="Times New Roman" w:eastAsia="Times New Roman" w:hAnsi="Times New Roman" w:cs="Times New Roman"/>
                <w:b/>
                <w:kern w:val="2"/>
                <w:sz w:val="16"/>
                <w:szCs w:val="16"/>
                <w:lang w:eastAsia="tr-TR"/>
                <w14:ligatures w14:val="standardContextual"/>
              </w:rPr>
              <w:t>edeni</w:t>
            </w:r>
          </w:p>
        </w:tc>
      </w:tr>
      <w:tr w:rsidR="00DC7679" w:rsidRPr="00DC7679" w14:paraId="72EDA316" w14:textId="77777777" w:rsidTr="008007BA">
        <w:trPr>
          <w:trHeight w:val="992"/>
          <w:tblCellSpacing w:w="0" w:type="dxa"/>
        </w:trPr>
        <w:tc>
          <w:tcPr>
            <w:tcW w:w="271" w:type="dxa"/>
            <w:vAlign w:val="center"/>
          </w:tcPr>
          <w:p w14:paraId="371AD6A1"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lastRenderedPageBreak/>
              <w:t>1</w:t>
            </w:r>
          </w:p>
        </w:tc>
        <w:tc>
          <w:tcPr>
            <w:tcW w:w="3869" w:type="dxa"/>
            <w:gridSpan w:val="2"/>
            <w:shd w:val="clear" w:color="auto" w:fill="A8D08D"/>
          </w:tcPr>
          <w:p w14:paraId="1BA8ABBE"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Faaliyet 2.3.1.</w:t>
            </w:r>
            <w:r w:rsidRPr="00DC7679">
              <w:rPr>
                <w:rFonts w:ascii="Times New Roman" w:eastAsia="Times New Roman" w:hAnsi="Times New Roman" w:cs="Times New Roman"/>
                <w:b/>
                <w:bCs/>
                <w:color w:val="000000"/>
                <w:kern w:val="2"/>
                <w:sz w:val="16"/>
                <w:szCs w:val="16"/>
                <w14:ligatures w14:val="standardContextual"/>
              </w:rPr>
              <w:t xml:space="preserve"> </w:t>
            </w:r>
            <w:r w:rsidRPr="00DC7679">
              <w:rPr>
                <w:rFonts w:ascii="Times New Roman" w:hAnsi="Times New Roman" w:cs="Times New Roman"/>
                <w:kern w:val="2"/>
                <w:sz w:val="16"/>
                <w:szCs w:val="16"/>
                <w14:ligatures w14:val="standardContextual"/>
              </w:rPr>
              <w:t>AB Eğitim ve Gençlik Programları kapsamında yapılan kurumsal/bireysel proje başvuru sayısı artırmak.</w:t>
            </w:r>
          </w:p>
        </w:tc>
        <w:tc>
          <w:tcPr>
            <w:tcW w:w="672" w:type="dxa"/>
            <w:vAlign w:val="center"/>
          </w:tcPr>
          <w:p w14:paraId="30D155EA"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w:t>
            </w:r>
          </w:p>
          <w:p w14:paraId="69D9CD31"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2023 Haziran</w:t>
            </w:r>
          </w:p>
        </w:tc>
        <w:tc>
          <w:tcPr>
            <w:tcW w:w="999" w:type="dxa"/>
          </w:tcPr>
          <w:p w14:paraId="63A1D32D"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Yönetimi-Öğretmenler</w:t>
            </w:r>
          </w:p>
        </w:tc>
        <w:tc>
          <w:tcPr>
            <w:tcW w:w="835" w:type="dxa"/>
            <w:vAlign w:val="center"/>
          </w:tcPr>
          <w:p w14:paraId="522F4149"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eastAsia="Times New Roman" w:hAnsi="Times New Roman" w:cs="Times New Roman"/>
                <w:kern w:val="2"/>
                <w:sz w:val="16"/>
                <w:szCs w:val="16"/>
                <w:lang w:eastAsia="tr-TR"/>
                <w14:ligatures w14:val="standardContextual"/>
              </w:rPr>
              <w:t>-</w:t>
            </w:r>
          </w:p>
        </w:tc>
        <w:tc>
          <w:tcPr>
            <w:tcW w:w="835" w:type="dxa"/>
          </w:tcPr>
          <w:p w14:paraId="79E8627C"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18" w:type="dxa"/>
            <w:vAlign w:val="center"/>
          </w:tcPr>
          <w:p w14:paraId="63172E80"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Tamamlandı</w:t>
            </w:r>
          </w:p>
        </w:tc>
        <w:tc>
          <w:tcPr>
            <w:tcW w:w="918" w:type="dxa"/>
            <w:vAlign w:val="center"/>
          </w:tcPr>
          <w:p w14:paraId="0B5FBD4B"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 xml:space="preserve"> </w:t>
            </w:r>
          </w:p>
        </w:tc>
      </w:tr>
      <w:tr w:rsidR="00DC7679" w:rsidRPr="00DC7679" w14:paraId="2348888A" w14:textId="77777777" w:rsidTr="008007BA">
        <w:trPr>
          <w:trHeight w:val="434"/>
          <w:tblCellSpacing w:w="0" w:type="dxa"/>
        </w:trPr>
        <w:tc>
          <w:tcPr>
            <w:tcW w:w="9317" w:type="dxa"/>
            <w:gridSpan w:val="9"/>
            <w:vAlign w:val="center"/>
          </w:tcPr>
          <w:p w14:paraId="21966FB7"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DEĞERLENDİRME</w:t>
            </w:r>
          </w:p>
        </w:tc>
      </w:tr>
      <w:tr w:rsidR="00DC7679" w:rsidRPr="00DC7679" w14:paraId="12301CC9" w14:textId="77777777" w:rsidTr="008007BA">
        <w:trPr>
          <w:trHeight w:val="434"/>
          <w:tblCellSpacing w:w="0" w:type="dxa"/>
        </w:trPr>
        <w:tc>
          <w:tcPr>
            <w:tcW w:w="2254" w:type="dxa"/>
            <w:gridSpan w:val="2"/>
            <w:vAlign w:val="center"/>
          </w:tcPr>
          <w:p w14:paraId="30AACD6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Yapılan Çalışmaların Değerlendirmesi</w:t>
            </w:r>
          </w:p>
        </w:tc>
        <w:tc>
          <w:tcPr>
            <w:tcW w:w="7063" w:type="dxa"/>
            <w:gridSpan w:val="7"/>
            <w:vAlign w:val="center"/>
          </w:tcPr>
          <w:p w14:paraId="2397D0C0"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hAnsi="Times New Roman" w:cs="Times New Roman"/>
                <w:kern w:val="2"/>
                <w:sz w:val="16"/>
                <w:szCs w:val="16"/>
                <w:shd w:val="clear" w:color="auto" w:fill="FFFFFF"/>
                <w14:ligatures w14:val="standardContextual"/>
              </w:rPr>
              <w:t xml:space="preserve">Planlanan işler tamamlanmıştır. </w:t>
            </w:r>
          </w:p>
        </w:tc>
      </w:tr>
      <w:tr w:rsidR="00DC7679" w:rsidRPr="00DC7679" w14:paraId="67EE7EA7" w14:textId="77777777" w:rsidTr="008007BA">
        <w:trPr>
          <w:trHeight w:val="434"/>
          <w:tblCellSpacing w:w="0" w:type="dxa"/>
        </w:trPr>
        <w:tc>
          <w:tcPr>
            <w:tcW w:w="2254" w:type="dxa"/>
            <w:gridSpan w:val="2"/>
            <w:vAlign w:val="center"/>
          </w:tcPr>
          <w:p w14:paraId="5ACD05FD"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highlight w:val="cyan"/>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Ulaşılan Performans Hedefi/Göstergesi Sonucu:</w:t>
            </w:r>
          </w:p>
        </w:tc>
        <w:tc>
          <w:tcPr>
            <w:tcW w:w="7063" w:type="dxa"/>
            <w:gridSpan w:val="7"/>
            <w:vAlign w:val="center"/>
          </w:tcPr>
          <w:p w14:paraId="066B92E1"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highlight w:val="cyan"/>
                <w:lang w:eastAsia="tr-TR"/>
                <w14:ligatures w14:val="standardContextual"/>
              </w:rPr>
            </w:pPr>
            <w:r w:rsidRPr="00DC7679">
              <w:rPr>
                <w:rFonts w:ascii="Times New Roman" w:eastAsia="Times New Roman" w:hAnsi="Times New Roman" w:cs="Times New Roman"/>
                <w:bCs/>
                <w:kern w:val="2"/>
                <w:sz w:val="16"/>
                <w:szCs w:val="16"/>
                <w:highlight w:val="cyan"/>
                <w:lang w:eastAsia="tr-TR"/>
                <w14:ligatures w14:val="standardContextual"/>
              </w:rPr>
              <w:t>AB akreditasyon başvurusu yapıldı.</w:t>
            </w:r>
          </w:p>
        </w:tc>
      </w:tr>
    </w:tbl>
    <w:p w14:paraId="437DC05B" w14:textId="77777777" w:rsidR="00DC7679" w:rsidRPr="00DC7679" w:rsidRDefault="00DC7679" w:rsidP="00DC7679">
      <w:pPr>
        <w:widowControl w:val="0"/>
        <w:numPr>
          <w:ilvl w:val="0"/>
          <w:numId w:val="6"/>
        </w:numPr>
        <w:autoSpaceDE w:val="0"/>
        <w:autoSpaceDN w:val="0"/>
        <w:spacing w:after="0" w:line="240" w:lineRule="auto"/>
        <w:rPr>
          <w:rFonts w:ascii="Times New Roman" w:eastAsia="Cambria" w:hAnsi="Times New Roman" w:cs="Times New Roman"/>
          <w:sz w:val="16"/>
          <w:szCs w:val="16"/>
          <w:lang w:val="en-US"/>
          <w14:ligatures w14:val="standardContextual"/>
        </w:rPr>
      </w:pPr>
    </w:p>
    <w:p w14:paraId="4A494E48" w14:textId="77777777" w:rsidR="00DC7679" w:rsidRPr="00DC7679" w:rsidRDefault="00DC7679" w:rsidP="00DC7679">
      <w:pPr>
        <w:widowControl w:val="0"/>
        <w:numPr>
          <w:ilvl w:val="0"/>
          <w:numId w:val="6"/>
        </w:numPr>
        <w:autoSpaceDE w:val="0"/>
        <w:autoSpaceDN w:val="0"/>
        <w:spacing w:before="100" w:beforeAutospacing="1" w:after="100" w:afterAutospacing="1" w:line="240" w:lineRule="auto"/>
        <w:rPr>
          <w:rFonts w:ascii="Times New Roman" w:eastAsia="Times New Roman" w:hAnsi="Times New Roman" w:cs="Times New Roman"/>
          <w:sz w:val="20"/>
          <w:szCs w:val="20"/>
          <w:lang w:val="en-US" w:eastAsia="tr-TR"/>
          <w14:ligatures w14:val="standardContextual"/>
        </w:rPr>
      </w:pPr>
      <w:r w:rsidRPr="00DC7679">
        <w:rPr>
          <w:rFonts w:ascii="Times New Roman" w:eastAsia="Times New Roman" w:hAnsi="Times New Roman" w:cs="Times New Roman"/>
          <w:b/>
          <w:bCs/>
          <w:sz w:val="20"/>
          <w:szCs w:val="20"/>
          <w:lang w:val="en-US" w:eastAsia="tr-TR"/>
          <w14:ligatures w14:val="standardContextual"/>
        </w:rPr>
        <w:t xml:space="preserve">               UYGULANMAKTA OLAN PLANIN DEĞERLENDİRİLMESİ</w:t>
      </w:r>
    </w:p>
    <w:tbl>
      <w:tblPr>
        <w:tblW w:w="506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8"/>
        <w:gridCol w:w="2018"/>
        <w:gridCol w:w="1918"/>
        <w:gridCol w:w="685"/>
        <w:gridCol w:w="1018"/>
        <w:gridCol w:w="851"/>
        <w:gridCol w:w="852"/>
        <w:gridCol w:w="934"/>
        <w:gridCol w:w="934"/>
      </w:tblGrid>
      <w:tr w:rsidR="00DC7679" w:rsidRPr="00DC7679" w14:paraId="5F259DF3" w14:textId="77777777" w:rsidTr="008007BA">
        <w:trPr>
          <w:trHeight w:val="356"/>
          <w:tblCellSpacing w:w="0" w:type="dxa"/>
        </w:trPr>
        <w:tc>
          <w:tcPr>
            <w:tcW w:w="290" w:type="dxa"/>
          </w:tcPr>
          <w:p w14:paraId="794CF738"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130" w:type="dxa"/>
            <w:vAlign w:val="center"/>
          </w:tcPr>
          <w:p w14:paraId="18B52219"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TEMA</w:t>
            </w:r>
          </w:p>
        </w:tc>
        <w:tc>
          <w:tcPr>
            <w:tcW w:w="7588" w:type="dxa"/>
            <w:gridSpan w:val="7"/>
            <w:vAlign w:val="center"/>
          </w:tcPr>
          <w:p w14:paraId="77E9CB35"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3</w:t>
            </w:r>
          </w:p>
        </w:tc>
      </w:tr>
      <w:tr w:rsidR="00DC7679" w:rsidRPr="00DC7679" w14:paraId="5408A513" w14:textId="77777777" w:rsidTr="008007BA">
        <w:trPr>
          <w:trHeight w:val="356"/>
          <w:tblCellSpacing w:w="0" w:type="dxa"/>
        </w:trPr>
        <w:tc>
          <w:tcPr>
            <w:tcW w:w="290" w:type="dxa"/>
          </w:tcPr>
          <w:p w14:paraId="41294A1F"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130" w:type="dxa"/>
            <w:vAlign w:val="center"/>
          </w:tcPr>
          <w:p w14:paraId="680D4EB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 xml:space="preserve">Stratejik </w:t>
            </w:r>
            <w:proofErr w:type="gramStart"/>
            <w:r w:rsidRPr="00DC7679">
              <w:rPr>
                <w:rFonts w:ascii="Times New Roman" w:eastAsia="Times New Roman" w:hAnsi="Times New Roman" w:cs="Times New Roman"/>
                <w:b/>
                <w:kern w:val="2"/>
                <w:sz w:val="16"/>
                <w:szCs w:val="16"/>
                <w:lang w:eastAsia="tr-TR"/>
                <w14:ligatures w14:val="standardContextual"/>
              </w:rPr>
              <w:t>Amaç  : 3</w:t>
            </w:r>
            <w:proofErr w:type="gramEnd"/>
          </w:p>
        </w:tc>
        <w:tc>
          <w:tcPr>
            <w:tcW w:w="7588" w:type="dxa"/>
            <w:gridSpan w:val="7"/>
          </w:tcPr>
          <w:p w14:paraId="6192B3CD" w14:textId="77777777" w:rsidR="00DC7679" w:rsidRPr="00DC7679" w:rsidRDefault="00DC7679" w:rsidP="00DC7679">
            <w:pPr>
              <w:spacing w:line="360" w:lineRule="auto"/>
              <w:ind w:right="424"/>
              <w:jc w:val="both"/>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İş analizleri, görev tanımları ve personel yeterlilikleri doğrultusunda etkin insan kaynağı planlamasının yapıldığı; bilgi ve iletişim teknolojileri desteğiyle beşeri, fiziki ve mali yapının verimli bir şekilde kullanıldığı sistemi oluşturarak kurumsal kapasiteyi geliştirmek.</w:t>
            </w:r>
          </w:p>
        </w:tc>
      </w:tr>
      <w:tr w:rsidR="00DC7679" w:rsidRPr="00DC7679" w14:paraId="13ACBDF2" w14:textId="77777777" w:rsidTr="008007BA">
        <w:trPr>
          <w:trHeight w:val="356"/>
          <w:tblCellSpacing w:w="0" w:type="dxa"/>
        </w:trPr>
        <w:tc>
          <w:tcPr>
            <w:tcW w:w="290" w:type="dxa"/>
          </w:tcPr>
          <w:p w14:paraId="6AB1AF6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130" w:type="dxa"/>
            <w:vAlign w:val="center"/>
          </w:tcPr>
          <w:p w14:paraId="3DA3ED85"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 xml:space="preserve">Stratejik </w:t>
            </w:r>
            <w:proofErr w:type="gramStart"/>
            <w:r w:rsidRPr="00DC7679">
              <w:rPr>
                <w:rFonts w:ascii="Times New Roman" w:eastAsia="Times New Roman" w:hAnsi="Times New Roman" w:cs="Times New Roman"/>
                <w:b/>
                <w:kern w:val="2"/>
                <w:sz w:val="16"/>
                <w:szCs w:val="16"/>
                <w:lang w:eastAsia="tr-TR"/>
                <w14:ligatures w14:val="standardContextual"/>
              </w:rPr>
              <w:t>Hedef  :3</w:t>
            </w:r>
            <w:proofErr w:type="gramEnd"/>
            <w:r w:rsidRPr="00DC7679">
              <w:rPr>
                <w:rFonts w:ascii="Times New Roman" w:eastAsia="Times New Roman" w:hAnsi="Times New Roman" w:cs="Times New Roman"/>
                <w:b/>
                <w:kern w:val="2"/>
                <w:sz w:val="16"/>
                <w:szCs w:val="16"/>
                <w:lang w:eastAsia="tr-TR"/>
                <w14:ligatures w14:val="standardContextual"/>
              </w:rPr>
              <w:t>.1</w:t>
            </w:r>
          </w:p>
        </w:tc>
        <w:tc>
          <w:tcPr>
            <w:tcW w:w="7588" w:type="dxa"/>
            <w:gridSpan w:val="7"/>
          </w:tcPr>
          <w:p w14:paraId="54DBE9FF" w14:textId="77777777" w:rsidR="00DC7679" w:rsidRPr="00DC7679" w:rsidRDefault="00DC7679" w:rsidP="00DC7679">
            <w:pPr>
              <w:spacing w:line="360" w:lineRule="auto"/>
              <w:ind w:right="424"/>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İşlevsel bir insan kaynakları planlamasında, kurumumuzda görev yapan yönetici ve her kademede görev yapan personelin iş tanımları dâhilinde mesleki yeterliliğini artırmak.</w:t>
            </w:r>
          </w:p>
        </w:tc>
      </w:tr>
      <w:tr w:rsidR="00DC7679" w:rsidRPr="00DC7679" w14:paraId="76979DFE" w14:textId="77777777" w:rsidTr="008007BA">
        <w:trPr>
          <w:trHeight w:val="356"/>
          <w:tblCellSpacing w:w="0" w:type="dxa"/>
        </w:trPr>
        <w:tc>
          <w:tcPr>
            <w:tcW w:w="290" w:type="dxa"/>
          </w:tcPr>
          <w:p w14:paraId="64FFAC60"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130" w:type="dxa"/>
            <w:vAlign w:val="center"/>
          </w:tcPr>
          <w:p w14:paraId="3F84D94F"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highlight w:val="cyan"/>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Performans Hedefi/Göstergesi</w:t>
            </w:r>
          </w:p>
        </w:tc>
        <w:tc>
          <w:tcPr>
            <w:tcW w:w="7588" w:type="dxa"/>
            <w:gridSpan w:val="7"/>
          </w:tcPr>
          <w:p w14:paraId="66917DE5" w14:textId="77777777" w:rsidR="00DC7679" w:rsidRPr="00DC7679" w:rsidRDefault="00DC7679" w:rsidP="00DC7679">
            <w:pPr>
              <w:spacing w:line="360" w:lineRule="auto"/>
              <w:ind w:right="424"/>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personelin iş tanımları dâhilinde mesleki yeterliliğini artırmak.</w:t>
            </w:r>
          </w:p>
        </w:tc>
      </w:tr>
      <w:tr w:rsidR="00DC7679" w:rsidRPr="00DC7679" w14:paraId="1379AF33" w14:textId="77777777" w:rsidTr="008007BA">
        <w:trPr>
          <w:trHeight w:val="356"/>
          <w:tblCellSpacing w:w="0" w:type="dxa"/>
        </w:trPr>
        <w:tc>
          <w:tcPr>
            <w:tcW w:w="290" w:type="dxa"/>
          </w:tcPr>
          <w:p w14:paraId="31951761"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130" w:type="dxa"/>
            <w:vAlign w:val="center"/>
          </w:tcPr>
          <w:p w14:paraId="3FAEB2B0"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Faaliyet/Projeler</w:t>
            </w:r>
          </w:p>
        </w:tc>
        <w:tc>
          <w:tcPr>
            <w:tcW w:w="7588" w:type="dxa"/>
            <w:gridSpan w:val="7"/>
            <w:vAlign w:val="center"/>
          </w:tcPr>
          <w:p w14:paraId="2C09EA99"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İZLEME</w:t>
            </w:r>
          </w:p>
        </w:tc>
      </w:tr>
      <w:tr w:rsidR="00DC7679" w:rsidRPr="00DC7679" w14:paraId="483D6797" w14:textId="77777777" w:rsidTr="008007BA">
        <w:trPr>
          <w:cantSplit/>
          <w:trHeight w:val="892"/>
          <w:tblCellSpacing w:w="0" w:type="dxa"/>
        </w:trPr>
        <w:tc>
          <w:tcPr>
            <w:tcW w:w="290" w:type="dxa"/>
            <w:textDirection w:val="btLr"/>
          </w:tcPr>
          <w:p w14:paraId="3E42F32C" w14:textId="77777777" w:rsidR="00DC7679" w:rsidRPr="00DC7679" w:rsidRDefault="00DC7679" w:rsidP="00DC7679">
            <w:pPr>
              <w:spacing w:before="100" w:beforeAutospacing="1" w:after="100" w:afterAutospacing="1" w:line="240" w:lineRule="auto"/>
              <w:ind w:left="113" w:right="113"/>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Sıra No:</w:t>
            </w:r>
          </w:p>
        </w:tc>
        <w:tc>
          <w:tcPr>
            <w:tcW w:w="4157" w:type="dxa"/>
            <w:gridSpan w:val="2"/>
            <w:vAlign w:val="center"/>
          </w:tcPr>
          <w:p w14:paraId="2977A8F1"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Faaliyet/Projeler</w:t>
            </w:r>
          </w:p>
        </w:tc>
        <w:tc>
          <w:tcPr>
            <w:tcW w:w="722" w:type="dxa"/>
            <w:vAlign w:val="center"/>
          </w:tcPr>
          <w:p w14:paraId="6E98E3BD"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Faaliyetin Başlama ve Bitiş Tarihi</w:t>
            </w:r>
          </w:p>
        </w:tc>
        <w:tc>
          <w:tcPr>
            <w:tcW w:w="1074" w:type="dxa"/>
            <w:vAlign w:val="center"/>
          </w:tcPr>
          <w:p w14:paraId="7A65C0B8"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Faaliyetten Sorumlu Kurum/birim/</w:t>
            </w:r>
            <w:r w:rsidRPr="00DC7679">
              <w:rPr>
                <w:rFonts w:ascii="Times New Roman" w:eastAsia="Times New Roman" w:hAnsi="Times New Roman" w:cs="Times New Roman"/>
                <w:b/>
                <w:bCs/>
                <w:kern w:val="2"/>
                <w:sz w:val="16"/>
                <w:szCs w:val="16"/>
                <w:lang w:eastAsia="tr-TR"/>
                <w14:ligatures w14:val="standardContextual"/>
              </w:rPr>
              <w:t xml:space="preserve"> </w:t>
            </w:r>
            <w:r w:rsidRPr="00DC7679">
              <w:rPr>
                <w:rFonts w:ascii="Times New Roman" w:eastAsia="Times New Roman" w:hAnsi="Times New Roman" w:cs="Times New Roman"/>
                <w:b/>
                <w:kern w:val="2"/>
                <w:sz w:val="16"/>
                <w:szCs w:val="16"/>
                <w:lang w:eastAsia="tr-TR"/>
                <w14:ligatures w14:val="standardContextual"/>
              </w:rPr>
              <w:t>kişi</w:t>
            </w:r>
          </w:p>
        </w:tc>
        <w:tc>
          <w:tcPr>
            <w:tcW w:w="897" w:type="dxa"/>
            <w:vAlign w:val="center"/>
          </w:tcPr>
          <w:p w14:paraId="2C9F44D0"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Maliyeti</w:t>
            </w:r>
          </w:p>
        </w:tc>
        <w:tc>
          <w:tcPr>
            <w:tcW w:w="898" w:type="dxa"/>
            <w:vAlign w:val="center"/>
          </w:tcPr>
          <w:p w14:paraId="751F9DAD"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Ölçme yöntemi ve raporlama süresi</w:t>
            </w:r>
          </w:p>
        </w:tc>
        <w:tc>
          <w:tcPr>
            <w:tcW w:w="985" w:type="dxa"/>
            <w:vAlign w:val="center"/>
          </w:tcPr>
          <w:p w14:paraId="58F0E5F0"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Faaliyetin durumu</w:t>
            </w:r>
            <w:r w:rsidRPr="00DC7679">
              <w:rPr>
                <w:rFonts w:ascii="Times New Roman" w:eastAsia="Times New Roman" w:hAnsi="Times New Roman" w:cs="Times New Roman"/>
                <w:b/>
                <w:bCs/>
                <w:kern w:val="2"/>
                <w:sz w:val="16"/>
                <w:szCs w:val="16"/>
                <w:lang w:eastAsia="tr-TR"/>
                <w14:ligatures w14:val="standardContextual"/>
              </w:rPr>
              <w:t xml:space="preserve"> </w:t>
            </w:r>
          </w:p>
        </w:tc>
        <w:tc>
          <w:tcPr>
            <w:tcW w:w="985" w:type="dxa"/>
            <w:vAlign w:val="center"/>
          </w:tcPr>
          <w:p w14:paraId="2CB21E33"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Tamamlanmam</w:t>
            </w:r>
            <w:r w:rsidRPr="00DC7679">
              <w:rPr>
                <w:rFonts w:ascii="Times New Roman" w:eastAsia="Times New Roman" w:hAnsi="Times New Roman" w:cs="Times New Roman"/>
                <w:b/>
                <w:bCs/>
                <w:kern w:val="2"/>
                <w:sz w:val="16"/>
                <w:szCs w:val="16"/>
                <w:lang w:eastAsia="tr-TR"/>
                <w14:ligatures w14:val="standardContextual"/>
              </w:rPr>
              <w:t>ış ise</w:t>
            </w:r>
            <w:r w:rsidRPr="00DC7679">
              <w:rPr>
                <w:rFonts w:ascii="Times New Roman" w:eastAsia="Times New Roman" w:hAnsi="Times New Roman" w:cs="Times New Roman"/>
                <w:b/>
                <w:kern w:val="2"/>
                <w:sz w:val="16"/>
                <w:szCs w:val="16"/>
                <w:lang w:eastAsia="tr-TR"/>
                <w14:ligatures w14:val="standardContextual"/>
              </w:rPr>
              <w:t xml:space="preserve"> </w:t>
            </w:r>
            <w:r w:rsidRPr="00DC7679">
              <w:rPr>
                <w:rFonts w:ascii="Times New Roman" w:eastAsia="Times New Roman" w:hAnsi="Times New Roman" w:cs="Times New Roman"/>
                <w:b/>
                <w:bCs/>
                <w:kern w:val="2"/>
                <w:sz w:val="16"/>
                <w:szCs w:val="16"/>
                <w:lang w:eastAsia="tr-TR"/>
                <w14:ligatures w14:val="standardContextual"/>
              </w:rPr>
              <w:t>N</w:t>
            </w:r>
            <w:r w:rsidRPr="00DC7679">
              <w:rPr>
                <w:rFonts w:ascii="Times New Roman" w:eastAsia="Times New Roman" w:hAnsi="Times New Roman" w:cs="Times New Roman"/>
                <w:b/>
                <w:kern w:val="2"/>
                <w:sz w:val="16"/>
                <w:szCs w:val="16"/>
                <w:lang w:eastAsia="tr-TR"/>
                <w14:ligatures w14:val="standardContextual"/>
              </w:rPr>
              <w:t>edeni</w:t>
            </w:r>
          </w:p>
        </w:tc>
      </w:tr>
      <w:tr w:rsidR="00DC7679" w:rsidRPr="00DC7679" w14:paraId="7571CF37" w14:textId="77777777" w:rsidTr="008007BA">
        <w:trPr>
          <w:trHeight w:val="432"/>
          <w:tblCellSpacing w:w="0" w:type="dxa"/>
        </w:trPr>
        <w:tc>
          <w:tcPr>
            <w:tcW w:w="290" w:type="dxa"/>
            <w:vAlign w:val="center"/>
          </w:tcPr>
          <w:p w14:paraId="76BBD642"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1</w:t>
            </w:r>
          </w:p>
        </w:tc>
        <w:tc>
          <w:tcPr>
            <w:tcW w:w="4157" w:type="dxa"/>
            <w:gridSpan w:val="2"/>
            <w:shd w:val="clear" w:color="auto" w:fill="A8D08D"/>
          </w:tcPr>
          <w:p w14:paraId="1F1789FB" w14:textId="77777777" w:rsidR="00DC7679" w:rsidRPr="00DC7679" w:rsidRDefault="00DC7679" w:rsidP="00DC7679">
            <w:pPr>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Faaliyet 3.1.1. Hizmet içi eğitim gerçekleştirilen alan sayısını artırmak.</w:t>
            </w:r>
          </w:p>
        </w:tc>
        <w:tc>
          <w:tcPr>
            <w:tcW w:w="722" w:type="dxa"/>
            <w:vAlign w:val="center"/>
          </w:tcPr>
          <w:p w14:paraId="65151A27"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 2023 Haziran</w:t>
            </w:r>
          </w:p>
        </w:tc>
        <w:tc>
          <w:tcPr>
            <w:tcW w:w="1074" w:type="dxa"/>
          </w:tcPr>
          <w:p w14:paraId="75993E4E"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Yönetimi-Öğretmenler</w:t>
            </w:r>
          </w:p>
        </w:tc>
        <w:tc>
          <w:tcPr>
            <w:tcW w:w="897" w:type="dxa"/>
            <w:vAlign w:val="center"/>
          </w:tcPr>
          <w:p w14:paraId="12F82502"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 xml:space="preserve">          0 TL.</w:t>
            </w:r>
          </w:p>
        </w:tc>
        <w:tc>
          <w:tcPr>
            <w:tcW w:w="898" w:type="dxa"/>
          </w:tcPr>
          <w:p w14:paraId="54B07C24"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85" w:type="dxa"/>
            <w:vAlign w:val="center"/>
          </w:tcPr>
          <w:p w14:paraId="119756AF"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Tamamlandı</w:t>
            </w:r>
          </w:p>
        </w:tc>
        <w:tc>
          <w:tcPr>
            <w:tcW w:w="985" w:type="dxa"/>
            <w:vAlign w:val="center"/>
          </w:tcPr>
          <w:p w14:paraId="75E536BC"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p>
        </w:tc>
      </w:tr>
      <w:tr w:rsidR="00DC7679" w:rsidRPr="00DC7679" w14:paraId="794AFFA4" w14:textId="77777777" w:rsidTr="008007BA">
        <w:trPr>
          <w:trHeight w:val="432"/>
          <w:tblCellSpacing w:w="0" w:type="dxa"/>
        </w:trPr>
        <w:tc>
          <w:tcPr>
            <w:tcW w:w="290" w:type="dxa"/>
            <w:vAlign w:val="center"/>
          </w:tcPr>
          <w:p w14:paraId="2A277A2D"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w:t>
            </w:r>
          </w:p>
        </w:tc>
        <w:tc>
          <w:tcPr>
            <w:tcW w:w="4157" w:type="dxa"/>
            <w:gridSpan w:val="2"/>
            <w:shd w:val="clear" w:color="auto" w:fill="A8D08D"/>
          </w:tcPr>
          <w:p w14:paraId="4786DA4D" w14:textId="77777777" w:rsidR="00DC7679" w:rsidRPr="00DC7679" w:rsidRDefault="00DC7679" w:rsidP="00DC7679">
            <w:pPr>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Faaliyet 3.1.2. Her yıl en az bir hizmet içi eğitime katılan personel sayısı artırmak.</w:t>
            </w:r>
          </w:p>
        </w:tc>
        <w:tc>
          <w:tcPr>
            <w:tcW w:w="722" w:type="dxa"/>
            <w:vAlign w:val="center"/>
          </w:tcPr>
          <w:p w14:paraId="1B71A087"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 2023 Haziran</w:t>
            </w:r>
          </w:p>
        </w:tc>
        <w:tc>
          <w:tcPr>
            <w:tcW w:w="1074" w:type="dxa"/>
          </w:tcPr>
          <w:p w14:paraId="71282BBD"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 Yönetimi-Öğretmenler</w:t>
            </w:r>
          </w:p>
        </w:tc>
        <w:tc>
          <w:tcPr>
            <w:tcW w:w="897" w:type="dxa"/>
            <w:vAlign w:val="center"/>
          </w:tcPr>
          <w:p w14:paraId="2D22E38D"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 xml:space="preserve">          0 TL.</w:t>
            </w:r>
          </w:p>
        </w:tc>
        <w:tc>
          <w:tcPr>
            <w:tcW w:w="898" w:type="dxa"/>
          </w:tcPr>
          <w:p w14:paraId="2E8075A9"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85" w:type="dxa"/>
            <w:vAlign w:val="center"/>
          </w:tcPr>
          <w:p w14:paraId="112E9B48"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Tamamlandı</w:t>
            </w:r>
          </w:p>
        </w:tc>
        <w:tc>
          <w:tcPr>
            <w:tcW w:w="985" w:type="dxa"/>
            <w:vAlign w:val="center"/>
          </w:tcPr>
          <w:p w14:paraId="4407C630"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p>
        </w:tc>
      </w:tr>
      <w:tr w:rsidR="00DC7679" w:rsidRPr="00DC7679" w14:paraId="6815D966" w14:textId="77777777" w:rsidTr="008007BA">
        <w:trPr>
          <w:trHeight w:val="432"/>
          <w:tblCellSpacing w:w="0" w:type="dxa"/>
        </w:trPr>
        <w:tc>
          <w:tcPr>
            <w:tcW w:w="10008" w:type="dxa"/>
            <w:gridSpan w:val="9"/>
            <w:vAlign w:val="center"/>
          </w:tcPr>
          <w:p w14:paraId="4D3E3F79"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DEĞERLENDİRME</w:t>
            </w:r>
          </w:p>
        </w:tc>
      </w:tr>
      <w:tr w:rsidR="00DC7679" w:rsidRPr="00DC7679" w14:paraId="395766FC" w14:textId="77777777" w:rsidTr="008007BA">
        <w:trPr>
          <w:trHeight w:val="432"/>
          <w:tblCellSpacing w:w="0" w:type="dxa"/>
        </w:trPr>
        <w:tc>
          <w:tcPr>
            <w:tcW w:w="2420" w:type="dxa"/>
            <w:gridSpan w:val="2"/>
            <w:vAlign w:val="center"/>
          </w:tcPr>
          <w:p w14:paraId="29421318"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Yapılan Çalışmaların Değerlendirmesi</w:t>
            </w:r>
          </w:p>
        </w:tc>
        <w:tc>
          <w:tcPr>
            <w:tcW w:w="7588" w:type="dxa"/>
            <w:gridSpan w:val="7"/>
            <w:vAlign w:val="center"/>
          </w:tcPr>
          <w:p w14:paraId="66E34EE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hAnsi="Times New Roman" w:cs="Times New Roman"/>
                <w:kern w:val="2"/>
                <w:sz w:val="16"/>
                <w:szCs w:val="16"/>
                <w:shd w:val="clear" w:color="auto" w:fill="FFFFFF"/>
                <w14:ligatures w14:val="standardContextual"/>
              </w:rPr>
              <w:t xml:space="preserve">Planlanan işler tamamlanmıştır. Bu sayede okulumuz öğretmenleri farklı tecrübeleri de yaşayarak özgüvenlerini geliştirilmeye çalışılmıştır. </w:t>
            </w:r>
          </w:p>
        </w:tc>
      </w:tr>
      <w:tr w:rsidR="00DC7679" w:rsidRPr="00DC7679" w14:paraId="4D217F0C" w14:textId="77777777" w:rsidTr="008007BA">
        <w:trPr>
          <w:trHeight w:val="432"/>
          <w:tblCellSpacing w:w="0" w:type="dxa"/>
        </w:trPr>
        <w:tc>
          <w:tcPr>
            <w:tcW w:w="2420" w:type="dxa"/>
            <w:gridSpan w:val="2"/>
            <w:vAlign w:val="center"/>
          </w:tcPr>
          <w:p w14:paraId="6916B4AD"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highlight w:val="cyan"/>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Ulaşılan Performans Hedefi/Göstergesi Sonucu:</w:t>
            </w:r>
          </w:p>
        </w:tc>
        <w:tc>
          <w:tcPr>
            <w:tcW w:w="7588" w:type="dxa"/>
            <w:gridSpan w:val="7"/>
            <w:vAlign w:val="center"/>
          </w:tcPr>
          <w:p w14:paraId="271E369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highlight w:val="cyan"/>
                <w:lang w:eastAsia="tr-TR"/>
                <w14:ligatures w14:val="standardContextual"/>
              </w:rPr>
            </w:pPr>
            <w:r w:rsidRPr="00DC7679">
              <w:rPr>
                <w:rFonts w:ascii="Times New Roman" w:eastAsia="Times New Roman" w:hAnsi="Times New Roman" w:cs="Times New Roman"/>
                <w:kern w:val="2"/>
                <w:sz w:val="16"/>
                <w:szCs w:val="16"/>
                <w:highlight w:val="cyan"/>
                <w:lang w:eastAsia="tr-TR"/>
                <w14:ligatures w14:val="standardContextual"/>
              </w:rPr>
              <w:t>Okulumuzda seminer ve kurslara katılan öğretmen sayısı: 17</w:t>
            </w:r>
          </w:p>
        </w:tc>
      </w:tr>
      <w:tr w:rsidR="00DC7679" w:rsidRPr="00DC7679" w14:paraId="7F07BC0D" w14:textId="77777777" w:rsidTr="008007BA">
        <w:trPr>
          <w:trHeight w:val="432"/>
          <w:tblCellSpacing w:w="0" w:type="dxa"/>
        </w:trPr>
        <w:tc>
          <w:tcPr>
            <w:tcW w:w="2420" w:type="dxa"/>
            <w:gridSpan w:val="2"/>
            <w:vAlign w:val="center"/>
          </w:tcPr>
          <w:p w14:paraId="1913C5A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Yapılan Faaliyetler sırasında Karşılaşılan Sorunlar ve Gelecek Yıl İçin Öneriler:</w:t>
            </w:r>
          </w:p>
        </w:tc>
        <w:tc>
          <w:tcPr>
            <w:tcW w:w="7588" w:type="dxa"/>
            <w:gridSpan w:val="7"/>
            <w:vAlign w:val="center"/>
          </w:tcPr>
          <w:p w14:paraId="26936148"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hAnsi="Times New Roman" w:cs="Times New Roman"/>
                <w:kern w:val="2"/>
                <w:sz w:val="16"/>
                <w:szCs w:val="16"/>
                <w:shd w:val="clear" w:color="auto" w:fill="FFFFFF"/>
                <w14:ligatures w14:val="standardContextual"/>
              </w:rPr>
              <w:t>Uygulamaya dönük daha çok seminer ve kurslar düzenlenebilir.</w:t>
            </w:r>
          </w:p>
        </w:tc>
      </w:tr>
    </w:tbl>
    <w:p w14:paraId="66C64810" w14:textId="77777777" w:rsidR="00DC7679" w:rsidRPr="00DC7679" w:rsidRDefault="00DC7679" w:rsidP="00DC7679">
      <w:pPr>
        <w:widowControl w:val="0"/>
        <w:autoSpaceDE w:val="0"/>
        <w:autoSpaceDN w:val="0"/>
        <w:spacing w:after="0" w:line="240" w:lineRule="auto"/>
        <w:ind w:left="838"/>
        <w:rPr>
          <w:rFonts w:ascii="Times New Roman" w:eastAsia="Cambria" w:hAnsi="Times New Roman" w:cs="Times New Roman"/>
          <w:sz w:val="16"/>
          <w:szCs w:val="16"/>
          <w:lang w:val="en-US"/>
          <w14:ligatures w14:val="standardContextual"/>
        </w:rPr>
      </w:pPr>
    </w:p>
    <w:p w14:paraId="5FC78C11" w14:textId="77777777" w:rsidR="00DC7679" w:rsidRPr="00DC7679" w:rsidRDefault="00DC7679" w:rsidP="00DC7679">
      <w:pPr>
        <w:widowControl w:val="0"/>
        <w:autoSpaceDE w:val="0"/>
        <w:autoSpaceDN w:val="0"/>
        <w:spacing w:after="0" w:line="240" w:lineRule="auto"/>
        <w:ind w:left="838"/>
        <w:rPr>
          <w:rFonts w:ascii="Times New Roman" w:eastAsia="Cambria" w:hAnsi="Times New Roman" w:cs="Times New Roman"/>
          <w:sz w:val="16"/>
          <w:szCs w:val="16"/>
          <w:lang w:val="en-US"/>
          <w14:ligatures w14:val="standardContextual"/>
        </w:rPr>
      </w:pPr>
    </w:p>
    <w:p w14:paraId="0555447E" w14:textId="77777777" w:rsidR="00DC7679" w:rsidRPr="00DC7679" w:rsidRDefault="00DC7679" w:rsidP="00DC7679">
      <w:pPr>
        <w:widowControl w:val="0"/>
        <w:autoSpaceDE w:val="0"/>
        <w:autoSpaceDN w:val="0"/>
        <w:spacing w:after="0" w:line="240" w:lineRule="auto"/>
        <w:ind w:left="838"/>
        <w:rPr>
          <w:rFonts w:ascii="Times New Roman" w:eastAsia="Cambria" w:hAnsi="Times New Roman" w:cs="Times New Roman"/>
          <w:sz w:val="16"/>
          <w:szCs w:val="16"/>
          <w:lang w:val="en-US"/>
          <w14:ligatures w14:val="standardContextual"/>
        </w:rPr>
      </w:pPr>
      <w:r w:rsidRPr="00DC7679">
        <w:rPr>
          <w:rFonts w:ascii="Times New Roman" w:eastAsia="Cambria" w:hAnsi="Times New Roman" w:cs="Times New Roman"/>
          <w:sz w:val="16"/>
          <w:szCs w:val="16"/>
          <w:lang w:val="en-US"/>
          <w14:ligatures w14:val="standardContextual"/>
        </w:rPr>
        <w:t xml:space="preserve"> </w:t>
      </w:r>
    </w:p>
    <w:p w14:paraId="333140DC" w14:textId="77777777" w:rsidR="00DC7679" w:rsidRPr="00DC7679" w:rsidRDefault="00DC7679" w:rsidP="00DC7679">
      <w:pPr>
        <w:widowControl w:val="0"/>
        <w:autoSpaceDE w:val="0"/>
        <w:autoSpaceDN w:val="0"/>
        <w:spacing w:after="0" w:line="240" w:lineRule="auto"/>
        <w:ind w:left="838"/>
        <w:rPr>
          <w:rFonts w:ascii="Times New Roman" w:eastAsia="Cambria" w:hAnsi="Times New Roman" w:cs="Times New Roman"/>
          <w:sz w:val="16"/>
          <w:szCs w:val="16"/>
          <w:lang w:val="en-US"/>
          <w14:ligatures w14:val="standardContextual"/>
        </w:rPr>
      </w:pPr>
      <w:r w:rsidRPr="00DC7679">
        <w:rPr>
          <w:rFonts w:ascii="Times New Roman" w:eastAsia="Times New Roman" w:hAnsi="Times New Roman" w:cs="Times New Roman"/>
          <w:b/>
          <w:bCs/>
          <w:sz w:val="20"/>
          <w:szCs w:val="20"/>
          <w:lang w:val="en-US" w:eastAsia="tr-TR"/>
          <w14:ligatures w14:val="standardContextual"/>
        </w:rPr>
        <w:t>UYGULANMAKTA OLAN PLANIN DEĞERLENDİRİLMESİ</w:t>
      </w:r>
    </w:p>
    <w:tbl>
      <w:tblPr>
        <w:tblW w:w="5002"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5"/>
        <w:gridCol w:w="1995"/>
        <w:gridCol w:w="1896"/>
        <w:gridCol w:w="677"/>
        <w:gridCol w:w="1006"/>
        <w:gridCol w:w="841"/>
        <w:gridCol w:w="841"/>
        <w:gridCol w:w="924"/>
        <w:gridCol w:w="924"/>
      </w:tblGrid>
      <w:tr w:rsidR="00DC7679" w:rsidRPr="00DC7679" w14:paraId="21ABA29F" w14:textId="77777777" w:rsidTr="008007BA">
        <w:trPr>
          <w:trHeight w:val="342"/>
          <w:tblCellSpacing w:w="0" w:type="dxa"/>
        </w:trPr>
        <w:tc>
          <w:tcPr>
            <w:tcW w:w="288" w:type="dxa"/>
          </w:tcPr>
          <w:p w14:paraId="0391FC69"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106" w:type="dxa"/>
            <w:vAlign w:val="center"/>
          </w:tcPr>
          <w:p w14:paraId="128CFC5F"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TEMA</w:t>
            </w:r>
          </w:p>
        </w:tc>
        <w:tc>
          <w:tcPr>
            <w:tcW w:w="7499" w:type="dxa"/>
            <w:gridSpan w:val="7"/>
            <w:vAlign w:val="center"/>
          </w:tcPr>
          <w:p w14:paraId="45BA9324"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3</w:t>
            </w:r>
          </w:p>
        </w:tc>
      </w:tr>
      <w:tr w:rsidR="00DC7679" w:rsidRPr="00DC7679" w14:paraId="44734C51" w14:textId="77777777" w:rsidTr="008007BA">
        <w:trPr>
          <w:trHeight w:val="342"/>
          <w:tblCellSpacing w:w="0" w:type="dxa"/>
        </w:trPr>
        <w:tc>
          <w:tcPr>
            <w:tcW w:w="288" w:type="dxa"/>
          </w:tcPr>
          <w:p w14:paraId="508A7FBC"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106" w:type="dxa"/>
            <w:vAlign w:val="center"/>
          </w:tcPr>
          <w:p w14:paraId="6C531E32"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 xml:space="preserve">Stratejik </w:t>
            </w:r>
            <w:proofErr w:type="gramStart"/>
            <w:r w:rsidRPr="00DC7679">
              <w:rPr>
                <w:rFonts w:ascii="Times New Roman" w:eastAsia="Times New Roman" w:hAnsi="Times New Roman" w:cs="Times New Roman"/>
                <w:b/>
                <w:kern w:val="2"/>
                <w:sz w:val="16"/>
                <w:szCs w:val="16"/>
                <w:lang w:eastAsia="tr-TR"/>
                <w14:ligatures w14:val="standardContextual"/>
              </w:rPr>
              <w:t>Amaç  : 3</w:t>
            </w:r>
            <w:proofErr w:type="gramEnd"/>
          </w:p>
        </w:tc>
        <w:tc>
          <w:tcPr>
            <w:tcW w:w="7499" w:type="dxa"/>
            <w:gridSpan w:val="7"/>
          </w:tcPr>
          <w:p w14:paraId="4BBA4845" w14:textId="77777777" w:rsidR="00DC7679" w:rsidRPr="00DC7679" w:rsidRDefault="00DC7679" w:rsidP="00DC7679">
            <w:pPr>
              <w:spacing w:line="360" w:lineRule="auto"/>
              <w:ind w:left="142" w:right="424"/>
              <w:jc w:val="both"/>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İş analizleri, görev tanımları ve personel yeterlilikleri doğrultusunda etkin insan kaynağı planlamasının yapıldığı; bilgi ve iletişim teknolojileri desteğiyle beşeri, fiziki ve mali yapının verimli bir şekilde kullanıldığı sistemi oluşturarak kurumsal kapasiteyi geliştirmek.</w:t>
            </w:r>
          </w:p>
        </w:tc>
      </w:tr>
      <w:tr w:rsidR="00DC7679" w:rsidRPr="00DC7679" w14:paraId="62B7E61C" w14:textId="77777777" w:rsidTr="008007BA">
        <w:trPr>
          <w:trHeight w:val="342"/>
          <w:tblCellSpacing w:w="0" w:type="dxa"/>
        </w:trPr>
        <w:tc>
          <w:tcPr>
            <w:tcW w:w="288" w:type="dxa"/>
          </w:tcPr>
          <w:p w14:paraId="1643A3AF"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106" w:type="dxa"/>
            <w:vAlign w:val="center"/>
          </w:tcPr>
          <w:p w14:paraId="3BEB2566"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 xml:space="preserve">Stratejik </w:t>
            </w:r>
            <w:proofErr w:type="gramStart"/>
            <w:r w:rsidRPr="00DC7679">
              <w:rPr>
                <w:rFonts w:ascii="Times New Roman" w:eastAsia="Times New Roman" w:hAnsi="Times New Roman" w:cs="Times New Roman"/>
                <w:b/>
                <w:kern w:val="2"/>
                <w:sz w:val="16"/>
                <w:szCs w:val="16"/>
                <w:lang w:eastAsia="tr-TR"/>
                <w14:ligatures w14:val="standardContextual"/>
              </w:rPr>
              <w:t>Hedef  :3</w:t>
            </w:r>
            <w:proofErr w:type="gramEnd"/>
            <w:r w:rsidRPr="00DC7679">
              <w:rPr>
                <w:rFonts w:ascii="Times New Roman" w:eastAsia="Times New Roman" w:hAnsi="Times New Roman" w:cs="Times New Roman"/>
                <w:b/>
                <w:kern w:val="2"/>
                <w:sz w:val="16"/>
                <w:szCs w:val="16"/>
                <w:lang w:eastAsia="tr-TR"/>
                <w14:ligatures w14:val="standardContextual"/>
              </w:rPr>
              <w:t>.2</w:t>
            </w:r>
          </w:p>
        </w:tc>
        <w:tc>
          <w:tcPr>
            <w:tcW w:w="7499" w:type="dxa"/>
            <w:gridSpan w:val="7"/>
          </w:tcPr>
          <w:p w14:paraId="47069611" w14:textId="77777777" w:rsidR="00DC7679" w:rsidRPr="00DC7679" w:rsidRDefault="00DC7679" w:rsidP="00DC7679">
            <w:pPr>
              <w:spacing w:line="360" w:lineRule="auto"/>
              <w:ind w:left="142" w:right="424"/>
              <w:jc w:val="both"/>
              <w:rPr>
                <w:rFonts w:ascii="Times New Roman" w:hAnsi="Times New Roman" w:cs="Times New Roman"/>
                <w:b/>
                <w:kern w:val="2"/>
                <w:sz w:val="16"/>
                <w:szCs w:val="16"/>
                <w14:ligatures w14:val="standardContextual"/>
              </w:rPr>
            </w:pPr>
            <w:r w:rsidRPr="00DC7679">
              <w:rPr>
                <w:rFonts w:ascii="Times New Roman" w:hAnsi="Times New Roman" w:cs="Times New Roman"/>
                <w:kern w:val="2"/>
                <w:sz w:val="16"/>
                <w:szCs w:val="16"/>
                <w14:ligatures w14:val="standardContextual"/>
              </w:rPr>
              <w:t>Plan dönemi sonuna kadar kurumumuzun finansal kaynaklarının etkin dağıtımıyla tüm eğitim kurumlarının alt yapı ve donatım ihtiyacını karşılamak.</w:t>
            </w:r>
          </w:p>
        </w:tc>
      </w:tr>
      <w:tr w:rsidR="00DC7679" w:rsidRPr="00DC7679" w14:paraId="514AA04B" w14:textId="77777777" w:rsidTr="008007BA">
        <w:trPr>
          <w:trHeight w:val="342"/>
          <w:tblCellSpacing w:w="0" w:type="dxa"/>
        </w:trPr>
        <w:tc>
          <w:tcPr>
            <w:tcW w:w="288" w:type="dxa"/>
          </w:tcPr>
          <w:p w14:paraId="4403BB81"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106" w:type="dxa"/>
            <w:vAlign w:val="center"/>
          </w:tcPr>
          <w:p w14:paraId="5E3D1CF4"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highlight w:val="cyan"/>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Performans Hedefi/Göstergesi</w:t>
            </w:r>
          </w:p>
        </w:tc>
        <w:tc>
          <w:tcPr>
            <w:tcW w:w="7499" w:type="dxa"/>
            <w:gridSpan w:val="7"/>
          </w:tcPr>
          <w:p w14:paraId="698C955A" w14:textId="77777777" w:rsidR="00DC7679" w:rsidRPr="00DC7679" w:rsidRDefault="00DC7679" w:rsidP="00DC7679">
            <w:pPr>
              <w:spacing w:line="360" w:lineRule="auto"/>
              <w:ind w:left="142" w:right="424"/>
              <w:jc w:val="both"/>
              <w:rPr>
                <w:rFonts w:ascii="Times New Roman" w:hAnsi="Times New Roman" w:cs="Times New Roman"/>
                <w:b/>
                <w:kern w:val="2"/>
                <w:sz w:val="16"/>
                <w:szCs w:val="16"/>
                <w14:ligatures w14:val="standardContextual"/>
              </w:rPr>
            </w:pPr>
            <w:r w:rsidRPr="00DC7679">
              <w:rPr>
                <w:rFonts w:ascii="Times New Roman" w:hAnsi="Times New Roman" w:cs="Times New Roman"/>
                <w:kern w:val="2"/>
                <w:sz w:val="16"/>
                <w:szCs w:val="16"/>
                <w14:ligatures w14:val="standardContextual"/>
              </w:rPr>
              <w:t>Kurumun alt yapı ve donatım ihtiyacını karşılamak.</w:t>
            </w:r>
          </w:p>
        </w:tc>
      </w:tr>
      <w:tr w:rsidR="00DC7679" w:rsidRPr="00DC7679" w14:paraId="17A1AD48" w14:textId="77777777" w:rsidTr="008007BA">
        <w:trPr>
          <w:trHeight w:val="342"/>
          <w:tblCellSpacing w:w="0" w:type="dxa"/>
        </w:trPr>
        <w:tc>
          <w:tcPr>
            <w:tcW w:w="288" w:type="dxa"/>
          </w:tcPr>
          <w:p w14:paraId="36F44E17"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106" w:type="dxa"/>
            <w:vAlign w:val="center"/>
          </w:tcPr>
          <w:p w14:paraId="556490F6"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Faaliyet/Projeler</w:t>
            </w:r>
          </w:p>
        </w:tc>
        <w:tc>
          <w:tcPr>
            <w:tcW w:w="7499" w:type="dxa"/>
            <w:gridSpan w:val="7"/>
            <w:vAlign w:val="center"/>
          </w:tcPr>
          <w:p w14:paraId="0E1A0796"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İZLEME</w:t>
            </w:r>
          </w:p>
        </w:tc>
      </w:tr>
      <w:tr w:rsidR="00DC7679" w:rsidRPr="00DC7679" w14:paraId="48A04B9B" w14:textId="77777777" w:rsidTr="008007BA">
        <w:trPr>
          <w:cantSplit/>
          <w:trHeight w:val="858"/>
          <w:tblCellSpacing w:w="0" w:type="dxa"/>
        </w:trPr>
        <w:tc>
          <w:tcPr>
            <w:tcW w:w="288" w:type="dxa"/>
            <w:textDirection w:val="btLr"/>
          </w:tcPr>
          <w:p w14:paraId="308167F1" w14:textId="77777777" w:rsidR="00DC7679" w:rsidRPr="00DC7679" w:rsidRDefault="00DC7679" w:rsidP="00DC7679">
            <w:pPr>
              <w:spacing w:before="100" w:beforeAutospacing="1" w:after="100" w:afterAutospacing="1" w:line="240" w:lineRule="auto"/>
              <w:ind w:left="113" w:right="113"/>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Sıra No:</w:t>
            </w:r>
          </w:p>
        </w:tc>
        <w:tc>
          <w:tcPr>
            <w:tcW w:w="4109" w:type="dxa"/>
            <w:gridSpan w:val="2"/>
            <w:vAlign w:val="center"/>
          </w:tcPr>
          <w:p w14:paraId="6F7D58A6"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Faaliyet/Projeler</w:t>
            </w:r>
          </w:p>
        </w:tc>
        <w:tc>
          <w:tcPr>
            <w:tcW w:w="713" w:type="dxa"/>
            <w:vAlign w:val="center"/>
          </w:tcPr>
          <w:p w14:paraId="36BEB8D0"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Faaliyetin Başlama ve Bitiş Tarihi</w:t>
            </w:r>
          </w:p>
        </w:tc>
        <w:tc>
          <w:tcPr>
            <w:tcW w:w="1061" w:type="dxa"/>
            <w:vAlign w:val="center"/>
          </w:tcPr>
          <w:p w14:paraId="4DC4DB9A"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Faaliyetten Sorumlu Kurum/birim/</w:t>
            </w:r>
            <w:r w:rsidRPr="00DC7679">
              <w:rPr>
                <w:rFonts w:ascii="Times New Roman" w:eastAsia="Times New Roman" w:hAnsi="Times New Roman" w:cs="Times New Roman"/>
                <w:b/>
                <w:bCs/>
                <w:kern w:val="2"/>
                <w:sz w:val="16"/>
                <w:szCs w:val="16"/>
                <w:lang w:eastAsia="tr-TR"/>
                <w14:ligatures w14:val="standardContextual"/>
              </w:rPr>
              <w:t xml:space="preserve"> </w:t>
            </w:r>
            <w:r w:rsidRPr="00DC7679">
              <w:rPr>
                <w:rFonts w:ascii="Times New Roman" w:eastAsia="Times New Roman" w:hAnsi="Times New Roman" w:cs="Times New Roman"/>
                <w:b/>
                <w:kern w:val="2"/>
                <w:sz w:val="16"/>
                <w:szCs w:val="16"/>
                <w:lang w:eastAsia="tr-TR"/>
                <w14:ligatures w14:val="standardContextual"/>
              </w:rPr>
              <w:t>kişi</w:t>
            </w:r>
          </w:p>
        </w:tc>
        <w:tc>
          <w:tcPr>
            <w:tcW w:w="887" w:type="dxa"/>
            <w:vAlign w:val="center"/>
          </w:tcPr>
          <w:p w14:paraId="14298D32"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Maliyeti</w:t>
            </w:r>
          </w:p>
        </w:tc>
        <w:tc>
          <w:tcPr>
            <w:tcW w:w="887" w:type="dxa"/>
            <w:vAlign w:val="center"/>
          </w:tcPr>
          <w:p w14:paraId="191A805F"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Ölçme yöntemi ve raporlama süresi</w:t>
            </w:r>
          </w:p>
        </w:tc>
        <w:tc>
          <w:tcPr>
            <w:tcW w:w="974" w:type="dxa"/>
            <w:vAlign w:val="center"/>
          </w:tcPr>
          <w:p w14:paraId="28BB81BF"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Faaliyetin durumu</w:t>
            </w:r>
            <w:r w:rsidRPr="00DC7679">
              <w:rPr>
                <w:rFonts w:ascii="Times New Roman" w:eastAsia="Times New Roman" w:hAnsi="Times New Roman" w:cs="Times New Roman"/>
                <w:b/>
                <w:bCs/>
                <w:kern w:val="2"/>
                <w:sz w:val="16"/>
                <w:szCs w:val="16"/>
                <w:lang w:eastAsia="tr-TR"/>
                <w14:ligatures w14:val="standardContextual"/>
              </w:rPr>
              <w:t xml:space="preserve"> </w:t>
            </w:r>
          </w:p>
        </w:tc>
        <w:tc>
          <w:tcPr>
            <w:tcW w:w="974" w:type="dxa"/>
            <w:vAlign w:val="center"/>
          </w:tcPr>
          <w:p w14:paraId="3C6D4FEF"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Tamamlanmam</w:t>
            </w:r>
            <w:r w:rsidRPr="00DC7679">
              <w:rPr>
                <w:rFonts w:ascii="Times New Roman" w:eastAsia="Times New Roman" w:hAnsi="Times New Roman" w:cs="Times New Roman"/>
                <w:b/>
                <w:bCs/>
                <w:kern w:val="2"/>
                <w:sz w:val="16"/>
                <w:szCs w:val="16"/>
                <w:lang w:eastAsia="tr-TR"/>
                <w14:ligatures w14:val="standardContextual"/>
              </w:rPr>
              <w:t>ış ise</w:t>
            </w:r>
            <w:r w:rsidRPr="00DC7679">
              <w:rPr>
                <w:rFonts w:ascii="Times New Roman" w:eastAsia="Times New Roman" w:hAnsi="Times New Roman" w:cs="Times New Roman"/>
                <w:b/>
                <w:kern w:val="2"/>
                <w:sz w:val="16"/>
                <w:szCs w:val="16"/>
                <w:lang w:eastAsia="tr-TR"/>
                <w14:ligatures w14:val="standardContextual"/>
              </w:rPr>
              <w:t xml:space="preserve"> </w:t>
            </w:r>
            <w:r w:rsidRPr="00DC7679">
              <w:rPr>
                <w:rFonts w:ascii="Times New Roman" w:eastAsia="Times New Roman" w:hAnsi="Times New Roman" w:cs="Times New Roman"/>
                <w:b/>
                <w:bCs/>
                <w:kern w:val="2"/>
                <w:sz w:val="16"/>
                <w:szCs w:val="16"/>
                <w:lang w:eastAsia="tr-TR"/>
                <w14:ligatures w14:val="standardContextual"/>
              </w:rPr>
              <w:t>N</w:t>
            </w:r>
            <w:r w:rsidRPr="00DC7679">
              <w:rPr>
                <w:rFonts w:ascii="Times New Roman" w:eastAsia="Times New Roman" w:hAnsi="Times New Roman" w:cs="Times New Roman"/>
                <w:b/>
                <w:kern w:val="2"/>
                <w:sz w:val="16"/>
                <w:szCs w:val="16"/>
                <w:lang w:eastAsia="tr-TR"/>
                <w14:ligatures w14:val="standardContextual"/>
              </w:rPr>
              <w:t>edeni</w:t>
            </w:r>
          </w:p>
        </w:tc>
      </w:tr>
      <w:tr w:rsidR="00DC7679" w:rsidRPr="00DC7679" w14:paraId="39EB821C" w14:textId="77777777" w:rsidTr="008007BA">
        <w:trPr>
          <w:trHeight w:val="506"/>
          <w:tblCellSpacing w:w="0" w:type="dxa"/>
        </w:trPr>
        <w:tc>
          <w:tcPr>
            <w:tcW w:w="288" w:type="dxa"/>
            <w:vAlign w:val="center"/>
          </w:tcPr>
          <w:p w14:paraId="48815399"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lastRenderedPageBreak/>
              <w:t>1</w:t>
            </w:r>
          </w:p>
        </w:tc>
        <w:tc>
          <w:tcPr>
            <w:tcW w:w="4109" w:type="dxa"/>
            <w:gridSpan w:val="2"/>
            <w:shd w:val="clear" w:color="auto" w:fill="A8D08D"/>
          </w:tcPr>
          <w:p w14:paraId="2470E9B4" w14:textId="77777777" w:rsidR="00DC7679" w:rsidRPr="00DC7679" w:rsidRDefault="00DC7679" w:rsidP="00DC7679">
            <w:pPr>
              <w:tabs>
                <w:tab w:val="left" w:pos="7310"/>
              </w:tabs>
              <w:contextualSpacing/>
              <w:jc w:val="both"/>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Faaliyet 3.2.1. Onarımı yapılan derslik sayısı artırmak.</w:t>
            </w:r>
          </w:p>
        </w:tc>
        <w:tc>
          <w:tcPr>
            <w:tcW w:w="713" w:type="dxa"/>
            <w:vAlign w:val="center"/>
          </w:tcPr>
          <w:p w14:paraId="1AC25F0E"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2023 Ocak 2023 Eylül</w:t>
            </w:r>
          </w:p>
        </w:tc>
        <w:tc>
          <w:tcPr>
            <w:tcW w:w="1061" w:type="dxa"/>
            <w:vAlign w:val="center"/>
          </w:tcPr>
          <w:p w14:paraId="2DC56C8F"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Okul Yönetimi</w:t>
            </w:r>
          </w:p>
        </w:tc>
        <w:tc>
          <w:tcPr>
            <w:tcW w:w="887" w:type="dxa"/>
          </w:tcPr>
          <w:p w14:paraId="09E286F0"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60000 TL</w:t>
            </w:r>
          </w:p>
        </w:tc>
        <w:tc>
          <w:tcPr>
            <w:tcW w:w="887" w:type="dxa"/>
          </w:tcPr>
          <w:p w14:paraId="525F689F"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74" w:type="dxa"/>
            <w:vAlign w:val="center"/>
          </w:tcPr>
          <w:p w14:paraId="313D87E2"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Tamamlandı</w:t>
            </w:r>
          </w:p>
        </w:tc>
        <w:tc>
          <w:tcPr>
            <w:tcW w:w="974" w:type="dxa"/>
            <w:vAlign w:val="center"/>
          </w:tcPr>
          <w:p w14:paraId="2092C710"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p>
        </w:tc>
      </w:tr>
      <w:tr w:rsidR="00DC7679" w:rsidRPr="00DC7679" w14:paraId="4F5F8D75" w14:textId="77777777" w:rsidTr="008007BA">
        <w:trPr>
          <w:trHeight w:val="416"/>
          <w:tblCellSpacing w:w="0" w:type="dxa"/>
        </w:trPr>
        <w:tc>
          <w:tcPr>
            <w:tcW w:w="9893" w:type="dxa"/>
            <w:gridSpan w:val="9"/>
            <w:vAlign w:val="center"/>
          </w:tcPr>
          <w:p w14:paraId="1AEB4916"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DEĞERLENDİRME</w:t>
            </w:r>
          </w:p>
        </w:tc>
      </w:tr>
      <w:tr w:rsidR="00DC7679" w:rsidRPr="00DC7679" w14:paraId="5D362A46" w14:textId="77777777" w:rsidTr="008007BA">
        <w:trPr>
          <w:trHeight w:val="416"/>
          <w:tblCellSpacing w:w="0" w:type="dxa"/>
        </w:trPr>
        <w:tc>
          <w:tcPr>
            <w:tcW w:w="2394" w:type="dxa"/>
            <w:gridSpan w:val="2"/>
            <w:vAlign w:val="center"/>
          </w:tcPr>
          <w:p w14:paraId="1FC2B1C0"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Yapılan Çalışmaların Değerlendirmesi</w:t>
            </w:r>
          </w:p>
        </w:tc>
        <w:tc>
          <w:tcPr>
            <w:tcW w:w="7499" w:type="dxa"/>
            <w:gridSpan w:val="7"/>
            <w:vAlign w:val="center"/>
          </w:tcPr>
          <w:p w14:paraId="0B29C9F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hAnsi="Times New Roman" w:cs="Times New Roman"/>
                <w:kern w:val="2"/>
                <w:sz w:val="16"/>
                <w:szCs w:val="16"/>
                <w:shd w:val="clear" w:color="auto" w:fill="FFFFFF"/>
                <w14:ligatures w14:val="standardContextual"/>
              </w:rPr>
              <w:t xml:space="preserve">Planlanan işler tamamlandı. </w:t>
            </w:r>
          </w:p>
        </w:tc>
      </w:tr>
      <w:tr w:rsidR="00DC7679" w:rsidRPr="00DC7679" w14:paraId="2BDA8A81" w14:textId="77777777" w:rsidTr="008007BA">
        <w:trPr>
          <w:trHeight w:val="416"/>
          <w:tblCellSpacing w:w="0" w:type="dxa"/>
        </w:trPr>
        <w:tc>
          <w:tcPr>
            <w:tcW w:w="2394" w:type="dxa"/>
            <w:gridSpan w:val="2"/>
            <w:vAlign w:val="center"/>
          </w:tcPr>
          <w:p w14:paraId="0200B0F3"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Ulaşılan Performans Hedefi/Göstergesi Sonucu:</w:t>
            </w:r>
          </w:p>
        </w:tc>
        <w:tc>
          <w:tcPr>
            <w:tcW w:w="7499" w:type="dxa"/>
            <w:gridSpan w:val="7"/>
            <w:vAlign w:val="center"/>
          </w:tcPr>
          <w:p w14:paraId="6F9114D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Okulda bakım onarım gerektiren kullanım alanlarının onarımları yapıldı.</w:t>
            </w:r>
          </w:p>
        </w:tc>
      </w:tr>
      <w:tr w:rsidR="00DC7679" w:rsidRPr="00DC7679" w14:paraId="770A18E6" w14:textId="77777777" w:rsidTr="008007BA">
        <w:trPr>
          <w:trHeight w:val="416"/>
          <w:tblCellSpacing w:w="0" w:type="dxa"/>
        </w:trPr>
        <w:tc>
          <w:tcPr>
            <w:tcW w:w="2394" w:type="dxa"/>
            <w:gridSpan w:val="2"/>
            <w:vAlign w:val="center"/>
          </w:tcPr>
          <w:p w14:paraId="7A003906"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Yapılan Faaliyetler sırasında Karşılaşılan Sorunlar ve Gelecek Yıl İçin Öneriler:</w:t>
            </w:r>
          </w:p>
        </w:tc>
        <w:tc>
          <w:tcPr>
            <w:tcW w:w="7499" w:type="dxa"/>
            <w:gridSpan w:val="7"/>
            <w:vAlign w:val="center"/>
          </w:tcPr>
          <w:p w14:paraId="759883ED"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hAnsi="Times New Roman" w:cs="Times New Roman"/>
                <w:kern w:val="2"/>
                <w:sz w:val="16"/>
                <w:szCs w:val="16"/>
                <w:shd w:val="clear" w:color="auto" w:fill="FFFFFF"/>
                <w14:ligatures w14:val="standardContextual"/>
              </w:rPr>
              <w:t xml:space="preserve"> Okula verilen ödenek artırılabilir.</w:t>
            </w:r>
          </w:p>
        </w:tc>
      </w:tr>
    </w:tbl>
    <w:p w14:paraId="596A2EDB" w14:textId="77777777" w:rsidR="00DC7679" w:rsidRPr="00DC7679" w:rsidRDefault="00DC7679" w:rsidP="00DC7679">
      <w:pPr>
        <w:widowControl w:val="0"/>
        <w:numPr>
          <w:ilvl w:val="0"/>
          <w:numId w:val="6"/>
        </w:numPr>
        <w:autoSpaceDE w:val="0"/>
        <w:autoSpaceDN w:val="0"/>
        <w:spacing w:before="100" w:beforeAutospacing="1" w:after="100" w:afterAutospacing="1" w:line="240" w:lineRule="auto"/>
        <w:rPr>
          <w:rFonts w:ascii="Times New Roman" w:eastAsia="Times New Roman" w:hAnsi="Times New Roman" w:cs="Times New Roman"/>
          <w:sz w:val="16"/>
          <w:szCs w:val="16"/>
          <w:lang w:val="en-US" w:eastAsia="tr-TR"/>
          <w14:ligatures w14:val="standardContextual"/>
        </w:rPr>
      </w:pPr>
      <w:bookmarkStart w:id="2" w:name="_Hlk166494202"/>
      <w:r w:rsidRPr="00DC7679">
        <w:rPr>
          <w:rFonts w:ascii="Times New Roman" w:eastAsia="Times New Roman" w:hAnsi="Times New Roman" w:cs="Times New Roman"/>
          <w:sz w:val="16"/>
          <w:szCs w:val="16"/>
          <w:lang w:val="en-US" w:eastAsia="tr-TR"/>
          <w14:ligatures w14:val="standardContextual"/>
        </w:rPr>
        <w:t xml:space="preserve">                                         </w:t>
      </w:r>
      <w:r w:rsidRPr="00DC7679">
        <w:rPr>
          <w:rFonts w:ascii="Times New Roman" w:eastAsia="Times New Roman" w:hAnsi="Times New Roman" w:cs="Times New Roman"/>
          <w:b/>
          <w:bCs/>
          <w:sz w:val="20"/>
          <w:szCs w:val="20"/>
          <w:lang w:val="en-US" w:eastAsia="tr-TR"/>
          <w14:ligatures w14:val="standardContextual"/>
        </w:rPr>
        <w:t>UYGULANMAKTA OLAN PLANIN DEĞERLENDİRİLMESİ</w:t>
      </w:r>
    </w:p>
    <w:bookmarkEnd w:id="2"/>
    <w:tbl>
      <w:tblPr>
        <w:tblW w:w="5055"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
        <w:gridCol w:w="2018"/>
        <w:gridCol w:w="1918"/>
        <w:gridCol w:w="683"/>
        <w:gridCol w:w="1017"/>
        <w:gridCol w:w="849"/>
        <w:gridCol w:w="850"/>
        <w:gridCol w:w="933"/>
        <w:gridCol w:w="934"/>
      </w:tblGrid>
      <w:tr w:rsidR="00DC7679" w:rsidRPr="00DC7679" w14:paraId="163E91DC" w14:textId="77777777" w:rsidTr="008007BA">
        <w:trPr>
          <w:trHeight w:val="339"/>
          <w:tblCellSpacing w:w="0" w:type="dxa"/>
        </w:trPr>
        <w:tc>
          <w:tcPr>
            <w:tcW w:w="278" w:type="dxa"/>
          </w:tcPr>
          <w:p w14:paraId="599478C6"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32" w:type="dxa"/>
            <w:vAlign w:val="center"/>
          </w:tcPr>
          <w:p w14:paraId="2FEA2F61"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TEMA</w:t>
            </w:r>
          </w:p>
        </w:tc>
        <w:tc>
          <w:tcPr>
            <w:tcW w:w="7234" w:type="dxa"/>
            <w:gridSpan w:val="7"/>
            <w:vAlign w:val="center"/>
          </w:tcPr>
          <w:p w14:paraId="462861D9"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3</w:t>
            </w:r>
          </w:p>
        </w:tc>
      </w:tr>
      <w:tr w:rsidR="00DC7679" w:rsidRPr="00DC7679" w14:paraId="014B2487" w14:textId="77777777" w:rsidTr="008007BA">
        <w:trPr>
          <w:trHeight w:val="339"/>
          <w:tblCellSpacing w:w="0" w:type="dxa"/>
        </w:trPr>
        <w:tc>
          <w:tcPr>
            <w:tcW w:w="278" w:type="dxa"/>
          </w:tcPr>
          <w:p w14:paraId="796E5818"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32" w:type="dxa"/>
            <w:vAlign w:val="center"/>
          </w:tcPr>
          <w:p w14:paraId="1936933F"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 xml:space="preserve">Stratejik </w:t>
            </w:r>
            <w:proofErr w:type="gramStart"/>
            <w:r w:rsidRPr="00DC7679">
              <w:rPr>
                <w:rFonts w:ascii="Times New Roman" w:eastAsia="Times New Roman" w:hAnsi="Times New Roman" w:cs="Times New Roman"/>
                <w:b/>
                <w:kern w:val="2"/>
                <w:sz w:val="16"/>
                <w:szCs w:val="16"/>
                <w:lang w:eastAsia="tr-TR"/>
                <w14:ligatures w14:val="standardContextual"/>
              </w:rPr>
              <w:t>Amaç  : 3</w:t>
            </w:r>
            <w:proofErr w:type="gramEnd"/>
          </w:p>
        </w:tc>
        <w:tc>
          <w:tcPr>
            <w:tcW w:w="7234" w:type="dxa"/>
            <w:gridSpan w:val="7"/>
          </w:tcPr>
          <w:p w14:paraId="5DBB9B8C" w14:textId="77777777" w:rsidR="00DC7679" w:rsidRPr="00DC7679" w:rsidRDefault="00DC7679" w:rsidP="00DC7679">
            <w:pPr>
              <w:spacing w:line="360" w:lineRule="auto"/>
              <w:ind w:left="142" w:right="424"/>
              <w:jc w:val="both"/>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İş analizleri, görev tanımları ve personel yeterlilikleri doğrultusunda etkin insan kaynağı planlamasının yapıldığı; bilgi ve iletişim teknolojileri desteğiyle beşerî, fiziki ve mali yapının verimli bir şekilde kullanıldığı sistemi oluşturarak kurumsal kapasiteyi geliştirmek.</w:t>
            </w:r>
          </w:p>
        </w:tc>
      </w:tr>
      <w:tr w:rsidR="00DC7679" w:rsidRPr="00DC7679" w14:paraId="4C8A861B" w14:textId="77777777" w:rsidTr="008007BA">
        <w:trPr>
          <w:trHeight w:val="339"/>
          <w:tblCellSpacing w:w="0" w:type="dxa"/>
        </w:trPr>
        <w:tc>
          <w:tcPr>
            <w:tcW w:w="278" w:type="dxa"/>
          </w:tcPr>
          <w:p w14:paraId="3AC4FA47"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32" w:type="dxa"/>
            <w:vAlign w:val="center"/>
          </w:tcPr>
          <w:p w14:paraId="31C24837"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 xml:space="preserve">Stratejik </w:t>
            </w:r>
            <w:proofErr w:type="gramStart"/>
            <w:r w:rsidRPr="00DC7679">
              <w:rPr>
                <w:rFonts w:ascii="Times New Roman" w:eastAsia="Times New Roman" w:hAnsi="Times New Roman" w:cs="Times New Roman"/>
                <w:b/>
                <w:kern w:val="2"/>
                <w:sz w:val="16"/>
                <w:szCs w:val="16"/>
                <w:lang w:eastAsia="tr-TR"/>
                <w14:ligatures w14:val="standardContextual"/>
              </w:rPr>
              <w:t>Hedef  :3</w:t>
            </w:r>
            <w:proofErr w:type="gramEnd"/>
            <w:r w:rsidRPr="00DC7679">
              <w:rPr>
                <w:rFonts w:ascii="Times New Roman" w:eastAsia="Times New Roman" w:hAnsi="Times New Roman" w:cs="Times New Roman"/>
                <w:b/>
                <w:kern w:val="2"/>
                <w:sz w:val="16"/>
                <w:szCs w:val="16"/>
                <w:lang w:eastAsia="tr-TR"/>
                <w14:ligatures w14:val="standardContextual"/>
              </w:rPr>
              <w:t>.3</w:t>
            </w:r>
          </w:p>
        </w:tc>
        <w:tc>
          <w:tcPr>
            <w:tcW w:w="7234" w:type="dxa"/>
            <w:gridSpan w:val="7"/>
          </w:tcPr>
          <w:p w14:paraId="055943CB" w14:textId="77777777" w:rsidR="00DC7679" w:rsidRPr="00DC7679" w:rsidRDefault="00DC7679" w:rsidP="00DC7679">
            <w:pPr>
              <w:spacing w:line="360" w:lineRule="auto"/>
              <w:ind w:left="142" w:right="424"/>
              <w:jc w:val="both"/>
              <w:rPr>
                <w:rFonts w:ascii="Times New Roman" w:hAnsi="Times New Roman" w:cs="Times New Roman"/>
                <w:b/>
                <w:kern w:val="2"/>
                <w:sz w:val="16"/>
                <w:szCs w:val="16"/>
                <w14:ligatures w14:val="standardContextual"/>
              </w:rPr>
            </w:pPr>
            <w:r w:rsidRPr="00DC7679">
              <w:rPr>
                <w:rFonts w:ascii="Times New Roman" w:hAnsi="Times New Roman" w:cs="Times New Roman"/>
                <w:kern w:val="2"/>
                <w:sz w:val="16"/>
                <w:szCs w:val="16"/>
                <w14:ligatures w14:val="standardContextual"/>
              </w:rPr>
              <w:t>Etkin bir izleme ve değerlendirme sistemiyle desteklenen, bürokrasinin azaltıldığı, çoğulcu, katılımcı, şeffaf ve hesap verebilir bir yönetim ve organizasyon yapısını plan dönemi sonuna kadar oluşturmak</w:t>
            </w:r>
          </w:p>
        </w:tc>
      </w:tr>
      <w:tr w:rsidR="00DC7679" w:rsidRPr="00DC7679" w14:paraId="0BC4FC56" w14:textId="77777777" w:rsidTr="008007BA">
        <w:trPr>
          <w:trHeight w:val="339"/>
          <w:tblCellSpacing w:w="0" w:type="dxa"/>
        </w:trPr>
        <w:tc>
          <w:tcPr>
            <w:tcW w:w="278" w:type="dxa"/>
          </w:tcPr>
          <w:p w14:paraId="79479EF5"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32" w:type="dxa"/>
            <w:vAlign w:val="center"/>
          </w:tcPr>
          <w:p w14:paraId="4BAA2573"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Performans Hedefi/Göstergesi</w:t>
            </w:r>
          </w:p>
        </w:tc>
        <w:tc>
          <w:tcPr>
            <w:tcW w:w="7234" w:type="dxa"/>
            <w:gridSpan w:val="7"/>
          </w:tcPr>
          <w:p w14:paraId="596B7DC6" w14:textId="77777777" w:rsidR="00DC7679" w:rsidRPr="00DC7679" w:rsidRDefault="00DC7679" w:rsidP="00DC7679">
            <w:pPr>
              <w:rPr>
                <w:rFonts w:ascii="Times New Roman" w:hAnsi="Times New Roman" w:cs="Times New Roman"/>
                <w:b/>
                <w:kern w:val="2"/>
                <w:sz w:val="16"/>
                <w:szCs w:val="16"/>
                <w14:ligatures w14:val="standardContextual"/>
              </w:rPr>
            </w:pPr>
            <w:r w:rsidRPr="00DC7679">
              <w:rPr>
                <w:rFonts w:ascii="Times New Roman" w:hAnsi="Times New Roman" w:cs="Times New Roman"/>
                <w:kern w:val="2"/>
                <w:sz w:val="16"/>
                <w:szCs w:val="16"/>
                <w14:ligatures w14:val="standardContextual"/>
              </w:rPr>
              <w:t>Çoğulcu, katılımcı, şeffaf ve hesap verebilir bir yönetim olmak.</w:t>
            </w:r>
          </w:p>
        </w:tc>
      </w:tr>
      <w:tr w:rsidR="00DC7679" w:rsidRPr="00DC7679" w14:paraId="5B04C664" w14:textId="77777777" w:rsidTr="008007BA">
        <w:trPr>
          <w:trHeight w:val="339"/>
          <w:tblCellSpacing w:w="0" w:type="dxa"/>
        </w:trPr>
        <w:tc>
          <w:tcPr>
            <w:tcW w:w="278" w:type="dxa"/>
          </w:tcPr>
          <w:p w14:paraId="1F1115D5"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32" w:type="dxa"/>
            <w:vAlign w:val="center"/>
          </w:tcPr>
          <w:p w14:paraId="6D7F54C2"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Faaliyet/Projeler</w:t>
            </w:r>
          </w:p>
        </w:tc>
        <w:tc>
          <w:tcPr>
            <w:tcW w:w="7234" w:type="dxa"/>
            <w:gridSpan w:val="7"/>
            <w:vAlign w:val="center"/>
          </w:tcPr>
          <w:p w14:paraId="48E38226"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İZLEME</w:t>
            </w:r>
          </w:p>
        </w:tc>
      </w:tr>
      <w:tr w:rsidR="00DC7679" w:rsidRPr="00DC7679" w14:paraId="5239CB12" w14:textId="77777777" w:rsidTr="008007BA">
        <w:trPr>
          <w:cantSplit/>
          <w:trHeight w:val="850"/>
          <w:tblCellSpacing w:w="0" w:type="dxa"/>
        </w:trPr>
        <w:tc>
          <w:tcPr>
            <w:tcW w:w="278" w:type="dxa"/>
            <w:textDirection w:val="btLr"/>
          </w:tcPr>
          <w:p w14:paraId="613BDB51" w14:textId="77777777" w:rsidR="00DC7679" w:rsidRPr="00DC7679" w:rsidRDefault="00DC7679" w:rsidP="00DC7679">
            <w:pPr>
              <w:spacing w:before="100" w:beforeAutospacing="1" w:after="100" w:afterAutospacing="1" w:line="240" w:lineRule="auto"/>
              <w:ind w:left="113" w:right="113"/>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Sıra No:</w:t>
            </w:r>
          </w:p>
        </w:tc>
        <w:tc>
          <w:tcPr>
            <w:tcW w:w="3964" w:type="dxa"/>
            <w:gridSpan w:val="2"/>
            <w:vAlign w:val="center"/>
          </w:tcPr>
          <w:p w14:paraId="5059AF55"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Faaliyet/Projeler</w:t>
            </w:r>
          </w:p>
        </w:tc>
        <w:tc>
          <w:tcPr>
            <w:tcW w:w="688" w:type="dxa"/>
            <w:vAlign w:val="center"/>
          </w:tcPr>
          <w:p w14:paraId="1BA821DA"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Faaliyetin Başlama ve Bitiş Tarihi</w:t>
            </w:r>
          </w:p>
        </w:tc>
        <w:tc>
          <w:tcPr>
            <w:tcW w:w="1024" w:type="dxa"/>
            <w:vAlign w:val="center"/>
          </w:tcPr>
          <w:p w14:paraId="1C277719"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Faaliyetten Sorumlu Kurum/birim/</w:t>
            </w:r>
            <w:r w:rsidRPr="00DC7679">
              <w:rPr>
                <w:rFonts w:ascii="Times New Roman" w:eastAsia="Times New Roman" w:hAnsi="Times New Roman" w:cs="Times New Roman"/>
                <w:b/>
                <w:bCs/>
                <w:kern w:val="2"/>
                <w:sz w:val="16"/>
                <w:szCs w:val="16"/>
                <w:lang w:eastAsia="tr-TR"/>
                <w14:ligatures w14:val="standardContextual"/>
              </w:rPr>
              <w:t xml:space="preserve"> </w:t>
            </w:r>
            <w:r w:rsidRPr="00DC7679">
              <w:rPr>
                <w:rFonts w:ascii="Times New Roman" w:eastAsia="Times New Roman" w:hAnsi="Times New Roman" w:cs="Times New Roman"/>
                <w:b/>
                <w:kern w:val="2"/>
                <w:sz w:val="16"/>
                <w:szCs w:val="16"/>
                <w:lang w:eastAsia="tr-TR"/>
                <w14:ligatures w14:val="standardContextual"/>
              </w:rPr>
              <w:t>kişi</w:t>
            </w:r>
          </w:p>
        </w:tc>
        <w:tc>
          <w:tcPr>
            <w:tcW w:w="855" w:type="dxa"/>
            <w:vAlign w:val="center"/>
          </w:tcPr>
          <w:p w14:paraId="3110B7D3"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Maliyeti</w:t>
            </w:r>
          </w:p>
        </w:tc>
        <w:tc>
          <w:tcPr>
            <w:tcW w:w="856" w:type="dxa"/>
            <w:vAlign w:val="center"/>
          </w:tcPr>
          <w:p w14:paraId="6968E6E7"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Ölçme yöntemi ve raporlama süresi</w:t>
            </w:r>
          </w:p>
        </w:tc>
        <w:tc>
          <w:tcPr>
            <w:tcW w:w="939" w:type="dxa"/>
            <w:vAlign w:val="center"/>
          </w:tcPr>
          <w:p w14:paraId="786F102B"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Faaliyetin durumu</w:t>
            </w:r>
            <w:r w:rsidRPr="00DC7679">
              <w:rPr>
                <w:rFonts w:ascii="Times New Roman" w:eastAsia="Times New Roman" w:hAnsi="Times New Roman" w:cs="Times New Roman"/>
                <w:b/>
                <w:bCs/>
                <w:kern w:val="2"/>
                <w:sz w:val="16"/>
                <w:szCs w:val="16"/>
                <w:lang w:eastAsia="tr-TR"/>
                <w14:ligatures w14:val="standardContextual"/>
              </w:rPr>
              <w:t xml:space="preserve"> </w:t>
            </w:r>
          </w:p>
        </w:tc>
        <w:tc>
          <w:tcPr>
            <w:tcW w:w="940" w:type="dxa"/>
            <w:vAlign w:val="center"/>
          </w:tcPr>
          <w:p w14:paraId="57CC432C"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Tamamlanmam</w:t>
            </w:r>
            <w:r w:rsidRPr="00DC7679">
              <w:rPr>
                <w:rFonts w:ascii="Times New Roman" w:eastAsia="Times New Roman" w:hAnsi="Times New Roman" w:cs="Times New Roman"/>
                <w:b/>
                <w:bCs/>
                <w:kern w:val="2"/>
                <w:sz w:val="16"/>
                <w:szCs w:val="16"/>
                <w:lang w:eastAsia="tr-TR"/>
                <w14:ligatures w14:val="standardContextual"/>
              </w:rPr>
              <w:t>ış ise</w:t>
            </w:r>
            <w:r w:rsidRPr="00DC7679">
              <w:rPr>
                <w:rFonts w:ascii="Times New Roman" w:eastAsia="Times New Roman" w:hAnsi="Times New Roman" w:cs="Times New Roman"/>
                <w:b/>
                <w:kern w:val="2"/>
                <w:sz w:val="16"/>
                <w:szCs w:val="16"/>
                <w:lang w:eastAsia="tr-TR"/>
                <w14:ligatures w14:val="standardContextual"/>
              </w:rPr>
              <w:t xml:space="preserve"> </w:t>
            </w:r>
            <w:r w:rsidRPr="00DC7679">
              <w:rPr>
                <w:rFonts w:ascii="Times New Roman" w:eastAsia="Times New Roman" w:hAnsi="Times New Roman" w:cs="Times New Roman"/>
                <w:b/>
                <w:bCs/>
                <w:kern w:val="2"/>
                <w:sz w:val="16"/>
                <w:szCs w:val="16"/>
                <w:lang w:eastAsia="tr-TR"/>
                <w14:ligatures w14:val="standardContextual"/>
              </w:rPr>
              <w:t>N</w:t>
            </w:r>
            <w:r w:rsidRPr="00DC7679">
              <w:rPr>
                <w:rFonts w:ascii="Times New Roman" w:eastAsia="Times New Roman" w:hAnsi="Times New Roman" w:cs="Times New Roman"/>
                <w:b/>
                <w:kern w:val="2"/>
                <w:sz w:val="16"/>
                <w:szCs w:val="16"/>
                <w:lang w:eastAsia="tr-TR"/>
                <w14:ligatures w14:val="standardContextual"/>
              </w:rPr>
              <w:t>edeni</w:t>
            </w:r>
          </w:p>
        </w:tc>
      </w:tr>
      <w:tr w:rsidR="00DC7679" w:rsidRPr="00DC7679" w14:paraId="10B891AC" w14:textId="77777777" w:rsidTr="008007BA">
        <w:trPr>
          <w:trHeight w:val="555"/>
          <w:tblCellSpacing w:w="0" w:type="dxa"/>
        </w:trPr>
        <w:tc>
          <w:tcPr>
            <w:tcW w:w="278" w:type="dxa"/>
            <w:vAlign w:val="center"/>
          </w:tcPr>
          <w:p w14:paraId="0E305473"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1</w:t>
            </w:r>
          </w:p>
        </w:tc>
        <w:tc>
          <w:tcPr>
            <w:tcW w:w="3964" w:type="dxa"/>
            <w:gridSpan w:val="2"/>
            <w:shd w:val="clear" w:color="auto" w:fill="A8D08D"/>
          </w:tcPr>
          <w:p w14:paraId="6F246A42" w14:textId="77777777" w:rsidR="00DC7679" w:rsidRPr="00DC7679" w:rsidRDefault="00DC7679" w:rsidP="00DC7679">
            <w:pPr>
              <w:tabs>
                <w:tab w:val="left" w:pos="7310"/>
              </w:tabs>
              <w:contextualSpacing/>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Faaliyet3.3.1. Gerçekleştirilen AR-GE ve yapılan etki değerlendirmesi çalışmalarının sayısını artırmak.</w:t>
            </w:r>
          </w:p>
        </w:tc>
        <w:tc>
          <w:tcPr>
            <w:tcW w:w="688" w:type="dxa"/>
            <w:vAlign w:val="center"/>
          </w:tcPr>
          <w:p w14:paraId="630D65CD"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 2023 Haziran</w:t>
            </w:r>
          </w:p>
        </w:tc>
        <w:tc>
          <w:tcPr>
            <w:tcW w:w="1024" w:type="dxa"/>
            <w:vAlign w:val="center"/>
          </w:tcPr>
          <w:p w14:paraId="1407652F"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Okul Yönetimi-Öğretmenler</w:t>
            </w:r>
          </w:p>
        </w:tc>
        <w:tc>
          <w:tcPr>
            <w:tcW w:w="855" w:type="dxa"/>
            <w:vAlign w:val="center"/>
          </w:tcPr>
          <w:p w14:paraId="7AC16B47"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0 TL.</w:t>
            </w:r>
          </w:p>
        </w:tc>
        <w:tc>
          <w:tcPr>
            <w:tcW w:w="856" w:type="dxa"/>
          </w:tcPr>
          <w:p w14:paraId="693D6D44"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39" w:type="dxa"/>
            <w:vAlign w:val="center"/>
          </w:tcPr>
          <w:p w14:paraId="7495A7E3"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Tamamlandı</w:t>
            </w:r>
          </w:p>
        </w:tc>
        <w:tc>
          <w:tcPr>
            <w:tcW w:w="940" w:type="dxa"/>
            <w:vAlign w:val="center"/>
          </w:tcPr>
          <w:p w14:paraId="2C5695AB"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p>
        </w:tc>
      </w:tr>
      <w:tr w:rsidR="00DC7679" w:rsidRPr="00DC7679" w14:paraId="3CDF03D8" w14:textId="77777777" w:rsidTr="008007BA">
        <w:trPr>
          <w:trHeight w:val="942"/>
          <w:tblCellSpacing w:w="0" w:type="dxa"/>
        </w:trPr>
        <w:tc>
          <w:tcPr>
            <w:tcW w:w="278" w:type="dxa"/>
            <w:vAlign w:val="center"/>
          </w:tcPr>
          <w:p w14:paraId="13B93114"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2</w:t>
            </w:r>
          </w:p>
        </w:tc>
        <w:tc>
          <w:tcPr>
            <w:tcW w:w="3964" w:type="dxa"/>
            <w:gridSpan w:val="2"/>
            <w:shd w:val="clear" w:color="auto" w:fill="A8D08D"/>
          </w:tcPr>
          <w:p w14:paraId="429C8B95" w14:textId="77777777" w:rsidR="00DC7679" w:rsidRPr="00DC7679" w:rsidRDefault="00DC7679" w:rsidP="00DC7679">
            <w:pPr>
              <w:tabs>
                <w:tab w:val="left" w:pos="7310"/>
              </w:tabs>
              <w:contextualSpacing/>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Faaliyet 3.3.2. Belirlenen alanlarda yapılan saha çalışmalarının sayısını artırmak.</w:t>
            </w:r>
          </w:p>
        </w:tc>
        <w:tc>
          <w:tcPr>
            <w:tcW w:w="688" w:type="dxa"/>
            <w:vAlign w:val="center"/>
          </w:tcPr>
          <w:p w14:paraId="0AA39944"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 2023 Haziran</w:t>
            </w:r>
          </w:p>
        </w:tc>
        <w:tc>
          <w:tcPr>
            <w:tcW w:w="1024" w:type="dxa"/>
            <w:vAlign w:val="center"/>
          </w:tcPr>
          <w:p w14:paraId="413B79C7"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Okul Yönetimi-Öğretmenler</w:t>
            </w:r>
          </w:p>
        </w:tc>
        <w:tc>
          <w:tcPr>
            <w:tcW w:w="855" w:type="dxa"/>
            <w:vAlign w:val="center"/>
          </w:tcPr>
          <w:p w14:paraId="21BBAA5A"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eastAsia="Times New Roman" w:hAnsi="Times New Roman" w:cs="Times New Roman"/>
                <w:kern w:val="2"/>
                <w:sz w:val="16"/>
                <w:szCs w:val="16"/>
                <w:lang w:eastAsia="tr-TR"/>
                <w14:ligatures w14:val="standardContextual"/>
              </w:rPr>
              <w:t>0 TL.</w:t>
            </w:r>
          </w:p>
        </w:tc>
        <w:tc>
          <w:tcPr>
            <w:tcW w:w="856" w:type="dxa"/>
          </w:tcPr>
          <w:p w14:paraId="3782F71E"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39" w:type="dxa"/>
            <w:vAlign w:val="center"/>
          </w:tcPr>
          <w:p w14:paraId="364F0B1F"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Tamamlandı</w:t>
            </w:r>
          </w:p>
        </w:tc>
        <w:tc>
          <w:tcPr>
            <w:tcW w:w="940" w:type="dxa"/>
            <w:vAlign w:val="center"/>
          </w:tcPr>
          <w:p w14:paraId="116A7A35"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 xml:space="preserve"> </w:t>
            </w:r>
          </w:p>
        </w:tc>
      </w:tr>
      <w:tr w:rsidR="00DC7679" w:rsidRPr="00DC7679" w14:paraId="16059D2F" w14:textId="77777777" w:rsidTr="008007BA">
        <w:trPr>
          <w:trHeight w:val="502"/>
          <w:tblCellSpacing w:w="0" w:type="dxa"/>
        </w:trPr>
        <w:tc>
          <w:tcPr>
            <w:tcW w:w="278" w:type="dxa"/>
            <w:vAlign w:val="center"/>
          </w:tcPr>
          <w:p w14:paraId="52A33EF9"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3</w:t>
            </w:r>
          </w:p>
        </w:tc>
        <w:tc>
          <w:tcPr>
            <w:tcW w:w="3964" w:type="dxa"/>
            <w:gridSpan w:val="2"/>
            <w:shd w:val="clear" w:color="auto" w:fill="A8D08D"/>
          </w:tcPr>
          <w:p w14:paraId="5BB3B790" w14:textId="77777777" w:rsidR="00DC7679" w:rsidRPr="00DC7679" w:rsidRDefault="00DC7679" w:rsidP="00DC7679">
            <w:pPr>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Faaliyet 3.3.3. Kurumsal ve idari kapasitenin arttırılmasını yönelik yapılan ihtiyaç analizleri ve raporların sayısını artırmak.</w:t>
            </w:r>
          </w:p>
        </w:tc>
        <w:tc>
          <w:tcPr>
            <w:tcW w:w="688" w:type="dxa"/>
            <w:vAlign w:val="center"/>
          </w:tcPr>
          <w:p w14:paraId="1895F8BD"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 2023 Haziran</w:t>
            </w:r>
          </w:p>
        </w:tc>
        <w:tc>
          <w:tcPr>
            <w:tcW w:w="1024" w:type="dxa"/>
            <w:vAlign w:val="center"/>
          </w:tcPr>
          <w:p w14:paraId="4C7433F1"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Okul Yönetimi-Öğretmenler</w:t>
            </w:r>
          </w:p>
        </w:tc>
        <w:tc>
          <w:tcPr>
            <w:tcW w:w="855" w:type="dxa"/>
            <w:vAlign w:val="center"/>
          </w:tcPr>
          <w:p w14:paraId="20F970C1"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eastAsia="Times New Roman" w:hAnsi="Times New Roman" w:cs="Times New Roman"/>
                <w:kern w:val="2"/>
                <w:sz w:val="16"/>
                <w:szCs w:val="16"/>
                <w:lang w:eastAsia="tr-TR"/>
                <w14:ligatures w14:val="standardContextual"/>
              </w:rPr>
              <w:t>0 TL.</w:t>
            </w:r>
          </w:p>
        </w:tc>
        <w:tc>
          <w:tcPr>
            <w:tcW w:w="856" w:type="dxa"/>
          </w:tcPr>
          <w:p w14:paraId="1C676B8A"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39" w:type="dxa"/>
            <w:vAlign w:val="center"/>
          </w:tcPr>
          <w:p w14:paraId="4695554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Tamamlandı</w:t>
            </w:r>
          </w:p>
        </w:tc>
        <w:tc>
          <w:tcPr>
            <w:tcW w:w="940" w:type="dxa"/>
            <w:vAlign w:val="center"/>
          </w:tcPr>
          <w:p w14:paraId="69F5CEA6"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p>
        </w:tc>
      </w:tr>
      <w:tr w:rsidR="00DC7679" w:rsidRPr="00DC7679" w14:paraId="69A2AC99" w14:textId="77777777" w:rsidTr="008007BA">
        <w:trPr>
          <w:trHeight w:val="412"/>
          <w:tblCellSpacing w:w="0" w:type="dxa"/>
        </w:trPr>
        <w:tc>
          <w:tcPr>
            <w:tcW w:w="278" w:type="dxa"/>
            <w:vAlign w:val="center"/>
          </w:tcPr>
          <w:p w14:paraId="706BD69C"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4</w:t>
            </w:r>
          </w:p>
        </w:tc>
        <w:tc>
          <w:tcPr>
            <w:tcW w:w="3964" w:type="dxa"/>
            <w:gridSpan w:val="2"/>
            <w:shd w:val="clear" w:color="auto" w:fill="A8D08D"/>
          </w:tcPr>
          <w:p w14:paraId="741503E6" w14:textId="77777777" w:rsidR="00DC7679" w:rsidRPr="00DC7679" w:rsidRDefault="00DC7679" w:rsidP="00DC7679">
            <w:pPr>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Faaliyet 3.3.4. Bilgi Edinme Başvurusu Geri Bildirim Oranı (%) yükseltmek.</w:t>
            </w:r>
          </w:p>
        </w:tc>
        <w:tc>
          <w:tcPr>
            <w:tcW w:w="688" w:type="dxa"/>
            <w:vAlign w:val="center"/>
          </w:tcPr>
          <w:p w14:paraId="654377AD"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 2023 Haziran</w:t>
            </w:r>
          </w:p>
        </w:tc>
        <w:tc>
          <w:tcPr>
            <w:tcW w:w="1024" w:type="dxa"/>
            <w:vAlign w:val="center"/>
          </w:tcPr>
          <w:p w14:paraId="6853220E"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Okul Yönetimi-Öğretmenler</w:t>
            </w:r>
          </w:p>
        </w:tc>
        <w:tc>
          <w:tcPr>
            <w:tcW w:w="855" w:type="dxa"/>
            <w:vAlign w:val="center"/>
          </w:tcPr>
          <w:p w14:paraId="584E56BD"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 xml:space="preserve">          0 TL.</w:t>
            </w:r>
          </w:p>
        </w:tc>
        <w:tc>
          <w:tcPr>
            <w:tcW w:w="856" w:type="dxa"/>
          </w:tcPr>
          <w:p w14:paraId="506280D4"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39" w:type="dxa"/>
            <w:vAlign w:val="center"/>
          </w:tcPr>
          <w:p w14:paraId="6DF51BA1"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Tamamlandı</w:t>
            </w:r>
          </w:p>
        </w:tc>
        <w:tc>
          <w:tcPr>
            <w:tcW w:w="940" w:type="dxa"/>
            <w:vAlign w:val="center"/>
          </w:tcPr>
          <w:p w14:paraId="6F31EEC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p>
        </w:tc>
      </w:tr>
      <w:tr w:rsidR="00DC7679" w:rsidRPr="00DC7679" w14:paraId="2701B963" w14:textId="77777777" w:rsidTr="008007BA">
        <w:trPr>
          <w:trHeight w:val="412"/>
          <w:tblCellSpacing w:w="0" w:type="dxa"/>
        </w:trPr>
        <w:tc>
          <w:tcPr>
            <w:tcW w:w="9544" w:type="dxa"/>
            <w:gridSpan w:val="9"/>
            <w:vAlign w:val="center"/>
          </w:tcPr>
          <w:p w14:paraId="20C4551B"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DEĞERLENDİRME</w:t>
            </w:r>
          </w:p>
        </w:tc>
      </w:tr>
      <w:tr w:rsidR="00DC7679" w:rsidRPr="00DC7679" w14:paraId="377658F4" w14:textId="77777777" w:rsidTr="008007BA">
        <w:trPr>
          <w:trHeight w:val="412"/>
          <w:tblCellSpacing w:w="0" w:type="dxa"/>
        </w:trPr>
        <w:tc>
          <w:tcPr>
            <w:tcW w:w="2310" w:type="dxa"/>
            <w:gridSpan w:val="2"/>
            <w:vAlign w:val="center"/>
          </w:tcPr>
          <w:p w14:paraId="0831D6DF"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highlight w:val="cyan"/>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Yapılan Çalışmaların Değerlendirmesi</w:t>
            </w:r>
          </w:p>
        </w:tc>
        <w:tc>
          <w:tcPr>
            <w:tcW w:w="7234" w:type="dxa"/>
            <w:gridSpan w:val="7"/>
            <w:vAlign w:val="center"/>
          </w:tcPr>
          <w:p w14:paraId="7B0CDC8F"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hAnsi="Times New Roman" w:cs="Times New Roman"/>
                <w:kern w:val="2"/>
                <w:sz w:val="16"/>
                <w:szCs w:val="16"/>
                <w:shd w:val="clear" w:color="auto" w:fill="FFFFFF"/>
                <w14:ligatures w14:val="standardContextual"/>
              </w:rPr>
              <w:t>Planlanan işler tamamlanmıştır. Bu sayede okulumuz öğrencilerinin okuma alışkanlıklarının geliştirilmesi amaçlanmıştır.</w:t>
            </w:r>
          </w:p>
        </w:tc>
      </w:tr>
      <w:tr w:rsidR="00DC7679" w:rsidRPr="00DC7679" w14:paraId="3D91DD02" w14:textId="77777777" w:rsidTr="008007BA">
        <w:trPr>
          <w:trHeight w:val="412"/>
          <w:tblCellSpacing w:w="0" w:type="dxa"/>
        </w:trPr>
        <w:tc>
          <w:tcPr>
            <w:tcW w:w="2310" w:type="dxa"/>
            <w:gridSpan w:val="2"/>
            <w:vAlign w:val="center"/>
          </w:tcPr>
          <w:p w14:paraId="523F5DFC"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highlight w:val="cyan"/>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Ulaşılan Performans Hedefi/Göstergesi Sonucu:</w:t>
            </w:r>
          </w:p>
        </w:tc>
        <w:tc>
          <w:tcPr>
            <w:tcW w:w="7234" w:type="dxa"/>
            <w:gridSpan w:val="7"/>
            <w:vAlign w:val="center"/>
          </w:tcPr>
          <w:p w14:paraId="6405621D"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Okulumuzda 1 proje hazırlandı.</w:t>
            </w:r>
          </w:p>
        </w:tc>
      </w:tr>
      <w:tr w:rsidR="00DC7679" w:rsidRPr="00DC7679" w14:paraId="40FEC67D" w14:textId="77777777" w:rsidTr="008007BA">
        <w:trPr>
          <w:trHeight w:val="412"/>
          <w:tblCellSpacing w:w="0" w:type="dxa"/>
        </w:trPr>
        <w:tc>
          <w:tcPr>
            <w:tcW w:w="2310" w:type="dxa"/>
            <w:gridSpan w:val="2"/>
            <w:vAlign w:val="center"/>
          </w:tcPr>
          <w:p w14:paraId="1FD873D7"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Yapılan Faaliyetler sırasında Karşılaşılan Sorunlar ve Gelecek Yıl İçin Öneriler:</w:t>
            </w:r>
          </w:p>
        </w:tc>
        <w:tc>
          <w:tcPr>
            <w:tcW w:w="7234" w:type="dxa"/>
            <w:gridSpan w:val="7"/>
            <w:vAlign w:val="center"/>
          </w:tcPr>
          <w:p w14:paraId="4DE0B7F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hAnsi="Times New Roman" w:cs="Times New Roman"/>
                <w:kern w:val="2"/>
                <w:sz w:val="16"/>
                <w:szCs w:val="16"/>
                <w:shd w:val="clear" w:color="auto" w:fill="FFFFFF"/>
                <w14:ligatures w14:val="standardContextual"/>
              </w:rPr>
              <w:t>-</w:t>
            </w:r>
          </w:p>
        </w:tc>
      </w:tr>
    </w:tbl>
    <w:p w14:paraId="09118CFE" w14:textId="77777777" w:rsidR="00DC7679" w:rsidRPr="00DC7679" w:rsidRDefault="00DC7679" w:rsidP="00DC7679">
      <w:pPr>
        <w:widowControl w:val="0"/>
        <w:numPr>
          <w:ilvl w:val="0"/>
          <w:numId w:val="6"/>
        </w:numPr>
        <w:autoSpaceDE w:val="0"/>
        <w:autoSpaceDN w:val="0"/>
        <w:spacing w:before="100" w:beforeAutospacing="1" w:after="100" w:afterAutospacing="1" w:line="240" w:lineRule="auto"/>
        <w:rPr>
          <w:rFonts w:ascii="Times New Roman" w:eastAsia="Times New Roman" w:hAnsi="Times New Roman" w:cs="Times New Roman"/>
          <w:sz w:val="16"/>
          <w:szCs w:val="16"/>
          <w:lang w:val="en-US" w:eastAsia="tr-TR"/>
          <w14:ligatures w14:val="standardContextual"/>
        </w:rPr>
      </w:pPr>
      <w:r w:rsidRPr="00DC7679">
        <w:rPr>
          <w:rFonts w:ascii="Times New Roman" w:eastAsia="Times New Roman" w:hAnsi="Times New Roman" w:cs="Times New Roman"/>
          <w:sz w:val="16"/>
          <w:szCs w:val="16"/>
          <w:lang w:val="en-US" w:eastAsia="tr-TR"/>
          <w14:ligatures w14:val="standardContextual"/>
        </w:rPr>
        <w:t xml:space="preserve">                                                                               </w:t>
      </w:r>
      <w:r w:rsidRPr="00DC7679">
        <w:rPr>
          <w:rFonts w:ascii="Times New Roman" w:eastAsia="Times New Roman" w:hAnsi="Times New Roman" w:cs="Times New Roman"/>
          <w:b/>
          <w:bCs/>
          <w:sz w:val="20"/>
          <w:szCs w:val="20"/>
          <w:lang w:val="en-US" w:eastAsia="tr-TR"/>
          <w14:ligatures w14:val="standardContextual"/>
        </w:rPr>
        <w:t>UYGULANMAKTA OLAN PLANIN DEĞERLENDİRİLMESİ</w:t>
      </w:r>
    </w:p>
    <w:tbl>
      <w:tblPr>
        <w:tblW w:w="5055"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6"/>
        <w:gridCol w:w="2018"/>
        <w:gridCol w:w="1918"/>
        <w:gridCol w:w="683"/>
        <w:gridCol w:w="1017"/>
        <w:gridCol w:w="849"/>
        <w:gridCol w:w="850"/>
        <w:gridCol w:w="933"/>
        <w:gridCol w:w="934"/>
      </w:tblGrid>
      <w:tr w:rsidR="00DC7679" w:rsidRPr="00DC7679" w14:paraId="791C9F6A" w14:textId="77777777" w:rsidTr="008007BA">
        <w:trPr>
          <w:trHeight w:val="339"/>
          <w:tblCellSpacing w:w="0" w:type="dxa"/>
        </w:trPr>
        <w:tc>
          <w:tcPr>
            <w:tcW w:w="278" w:type="dxa"/>
          </w:tcPr>
          <w:p w14:paraId="015AAF1D"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32" w:type="dxa"/>
            <w:vAlign w:val="center"/>
          </w:tcPr>
          <w:p w14:paraId="0EFC9FE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TEMA</w:t>
            </w:r>
          </w:p>
        </w:tc>
        <w:tc>
          <w:tcPr>
            <w:tcW w:w="7234" w:type="dxa"/>
            <w:gridSpan w:val="7"/>
            <w:vAlign w:val="center"/>
          </w:tcPr>
          <w:p w14:paraId="0C8F8637"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3</w:t>
            </w:r>
          </w:p>
        </w:tc>
      </w:tr>
      <w:tr w:rsidR="00DC7679" w:rsidRPr="00DC7679" w14:paraId="59CD597A" w14:textId="77777777" w:rsidTr="008007BA">
        <w:trPr>
          <w:trHeight w:val="339"/>
          <w:tblCellSpacing w:w="0" w:type="dxa"/>
        </w:trPr>
        <w:tc>
          <w:tcPr>
            <w:tcW w:w="278" w:type="dxa"/>
          </w:tcPr>
          <w:p w14:paraId="5A1CAD3D"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32" w:type="dxa"/>
            <w:vAlign w:val="center"/>
          </w:tcPr>
          <w:p w14:paraId="192EEBD5"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 xml:space="preserve">Stratejik </w:t>
            </w:r>
            <w:proofErr w:type="gramStart"/>
            <w:r w:rsidRPr="00DC7679">
              <w:rPr>
                <w:rFonts w:ascii="Times New Roman" w:eastAsia="Times New Roman" w:hAnsi="Times New Roman" w:cs="Times New Roman"/>
                <w:b/>
                <w:kern w:val="2"/>
                <w:sz w:val="16"/>
                <w:szCs w:val="16"/>
                <w:lang w:eastAsia="tr-TR"/>
                <w14:ligatures w14:val="standardContextual"/>
              </w:rPr>
              <w:t>Amaç  : 3</w:t>
            </w:r>
            <w:proofErr w:type="gramEnd"/>
          </w:p>
        </w:tc>
        <w:tc>
          <w:tcPr>
            <w:tcW w:w="7234" w:type="dxa"/>
            <w:gridSpan w:val="7"/>
          </w:tcPr>
          <w:p w14:paraId="381A08B8" w14:textId="77777777" w:rsidR="00DC7679" w:rsidRPr="00DC7679" w:rsidRDefault="00DC7679" w:rsidP="00DC7679">
            <w:pPr>
              <w:spacing w:line="360" w:lineRule="auto"/>
              <w:ind w:left="142" w:right="424"/>
              <w:jc w:val="both"/>
              <w:rPr>
                <w:rFonts w:ascii="Times New Roman" w:hAnsi="Times New Roman" w:cs="Times New Roman"/>
                <w:b/>
                <w:kern w:val="2"/>
                <w:sz w:val="16"/>
                <w:szCs w:val="16"/>
                <w14:ligatures w14:val="standardContextual"/>
              </w:rPr>
            </w:pPr>
            <w:r w:rsidRPr="00DC7679">
              <w:rPr>
                <w:rFonts w:ascii="Times New Roman" w:hAnsi="Times New Roman" w:cs="Times New Roman"/>
                <w:b/>
                <w:kern w:val="2"/>
                <w:sz w:val="16"/>
                <w:szCs w:val="16"/>
                <w14:ligatures w14:val="standardContextual"/>
              </w:rPr>
              <w:t>İş analizleri, görev tanımları ve personel yeterlilikleri doğrultusunda etkin insan kaynağı planlamasının yapıldığı; bilgi ve iletişim teknolojileri desteğiyle beşeri, fiziki ve mali yapının verimli bir şekilde kullanıldığı sistemi oluşturarak kurumsal kapasiteyi geliştirmek.</w:t>
            </w:r>
          </w:p>
        </w:tc>
      </w:tr>
      <w:tr w:rsidR="00DC7679" w:rsidRPr="00DC7679" w14:paraId="0B9EB230" w14:textId="77777777" w:rsidTr="008007BA">
        <w:trPr>
          <w:trHeight w:val="339"/>
          <w:tblCellSpacing w:w="0" w:type="dxa"/>
        </w:trPr>
        <w:tc>
          <w:tcPr>
            <w:tcW w:w="278" w:type="dxa"/>
          </w:tcPr>
          <w:p w14:paraId="35EE86F8"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32" w:type="dxa"/>
            <w:vAlign w:val="center"/>
          </w:tcPr>
          <w:p w14:paraId="1ABCB648"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 xml:space="preserve">Stratejik </w:t>
            </w:r>
            <w:proofErr w:type="gramStart"/>
            <w:r w:rsidRPr="00DC7679">
              <w:rPr>
                <w:rFonts w:ascii="Times New Roman" w:eastAsia="Times New Roman" w:hAnsi="Times New Roman" w:cs="Times New Roman"/>
                <w:b/>
                <w:kern w:val="2"/>
                <w:sz w:val="16"/>
                <w:szCs w:val="16"/>
                <w:lang w:eastAsia="tr-TR"/>
                <w14:ligatures w14:val="standardContextual"/>
              </w:rPr>
              <w:t>Hedef  :3</w:t>
            </w:r>
            <w:proofErr w:type="gramEnd"/>
            <w:r w:rsidRPr="00DC7679">
              <w:rPr>
                <w:rFonts w:ascii="Times New Roman" w:eastAsia="Times New Roman" w:hAnsi="Times New Roman" w:cs="Times New Roman"/>
                <w:b/>
                <w:kern w:val="2"/>
                <w:sz w:val="16"/>
                <w:szCs w:val="16"/>
                <w:lang w:eastAsia="tr-TR"/>
                <w14:ligatures w14:val="standardContextual"/>
              </w:rPr>
              <w:t>.4</w:t>
            </w:r>
          </w:p>
        </w:tc>
        <w:tc>
          <w:tcPr>
            <w:tcW w:w="7234" w:type="dxa"/>
            <w:gridSpan w:val="7"/>
          </w:tcPr>
          <w:p w14:paraId="54A9A7FF" w14:textId="77777777" w:rsidR="00DC7679" w:rsidRPr="00DC7679" w:rsidRDefault="00DC7679" w:rsidP="00DC7679">
            <w:pPr>
              <w:spacing w:line="360" w:lineRule="auto"/>
              <w:ind w:right="424"/>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 xml:space="preserve">Verilerin elektronik ortamda toplanması, analizi, güvenli bir şekilde iletimi ve arşivlenmesini sağlamak </w:t>
            </w:r>
            <w:r w:rsidRPr="00DC7679">
              <w:rPr>
                <w:rFonts w:ascii="Times New Roman" w:hAnsi="Times New Roman" w:cs="Times New Roman"/>
                <w:kern w:val="2"/>
                <w:sz w:val="16"/>
                <w:szCs w:val="16"/>
                <w14:ligatures w14:val="standardContextual"/>
              </w:rPr>
              <w:lastRenderedPageBreak/>
              <w:t>amacıyla enformasyon teknolojilerinin etkin kullanımını sağlamak.</w:t>
            </w:r>
          </w:p>
        </w:tc>
      </w:tr>
      <w:tr w:rsidR="00DC7679" w:rsidRPr="00DC7679" w14:paraId="60B1218B" w14:textId="77777777" w:rsidTr="008007BA">
        <w:trPr>
          <w:trHeight w:val="339"/>
          <w:tblCellSpacing w:w="0" w:type="dxa"/>
        </w:trPr>
        <w:tc>
          <w:tcPr>
            <w:tcW w:w="278" w:type="dxa"/>
          </w:tcPr>
          <w:p w14:paraId="62269907"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32" w:type="dxa"/>
            <w:vAlign w:val="center"/>
          </w:tcPr>
          <w:p w14:paraId="7DC98738"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Performans Hedefi/Göstergesi</w:t>
            </w:r>
          </w:p>
        </w:tc>
        <w:tc>
          <w:tcPr>
            <w:tcW w:w="7234" w:type="dxa"/>
            <w:gridSpan w:val="7"/>
          </w:tcPr>
          <w:p w14:paraId="37555BD7" w14:textId="77777777" w:rsidR="00DC7679" w:rsidRPr="00DC7679" w:rsidRDefault="00DC7679" w:rsidP="00DC7679">
            <w:pPr>
              <w:spacing w:line="360" w:lineRule="auto"/>
              <w:ind w:right="424"/>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Okulda teknolojilerinin etkin kullanımını sağlamak.</w:t>
            </w:r>
          </w:p>
        </w:tc>
      </w:tr>
      <w:tr w:rsidR="00DC7679" w:rsidRPr="00DC7679" w14:paraId="51784D38" w14:textId="77777777" w:rsidTr="008007BA">
        <w:trPr>
          <w:trHeight w:val="339"/>
          <w:tblCellSpacing w:w="0" w:type="dxa"/>
        </w:trPr>
        <w:tc>
          <w:tcPr>
            <w:tcW w:w="278" w:type="dxa"/>
          </w:tcPr>
          <w:p w14:paraId="0660B48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p>
        </w:tc>
        <w:tc>
          <w:tcPr>
            <w:tcW w:w="2032" w:type="dxa"/>
            <w:vAlign w:val="center"/>
          </w:tcPr>
          <w:p w14:paraId="46FB6402"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Faaliyet/Projeler</w:t>
            </w:r>
          </w:p>
        </w:tc>
        <w:tc>
          <w:tcPr>
            <w:tcW w:w="7234" w:type="dxa"/>
            <w:gridSpan w:val="7"/>
            <w:vAlign w:val="center"/>
          </w:tcPr>
          <w:p w14:paraId="6C41B3DA" w14:textId="77777777" w:rsidR="00825DCA" w:rsidRDefault="00825DCA"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p>
          <w:p w14:paraId="4F1CACE0" w14:textId="77777777" w:rsidR="00825DCA" w:rsidRDefault="00825DCA"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p>
          <w:p w14:paraId="353871F3" w14:textId="2F9DADAE"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İZLEME</w:t>
            </w:r>
          </w:p>
        </w:tc>
      </w:tr>
      <w:tr w:rsidR="00DC7679" w:rsidRPr="00DC7679" w14:paraId="1E2C379B" w14:textId="77777777" w:rsidTr="008007BA">
        <w:trPr>
          <w:cantSplit/>
          <w:trHeight w:val="850"/>
          <w:tblCellSpacing w:w="0" w:type="dxa"/>
        </w:trPr>
        <w:tc>
          <w:tcPr>
            <w:tcW w:w="278" w:type="dxa"/>
            <w:textDirection w:val="btLr"/>
          </w:tcPr>
          <w:p w14:paraId="0F37444C" w14:textId="77777777" w:rsidR="00DC7679" w:rsidRPr="00DC7679" w:rsidRDefault="00DC7679" w:rsidP="00DC7679">
            <w:pPr>
              <w:spacing w:before="100" w:beforeAutospacing="1" w:after="100" w:afterAutospacing="1" w:line="240" w:lineRule="auto"/>
              <w:ind w:left="113" w:right="113"/>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Sıra No:</w:t>
            </w:r>
          </w:p>
        </w:tc>
        <w:tc>
          <w:tcPr>
            <w:tcW w:w="3964" w:type="dxa"/>
            <w:gridSpan w:val="2"/>
            <w:vAlign w:val="center"/>
          </w:tcPr>
          <w:p w14:paraId="5643E11D"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Faaliyet/Projeler</w:t>
            </w:r>
          </w:p>
        </w:tc>
        <w:tc>
          <w:tcPr>
            <w:tcW w:w="688" w:type="dxa"/>
            <w:vAlign w:val="center"/>
          </w:tcPr>
          <w:p w14:paraId="051FF6A5"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Faaliyetin Başlama ve Bitiş Tarihi</w:t>
            </w:r>
          </w:p>
        </w:tc>
        <w:tc>
          <w:tcPr>
            <w:tcW w:w="1024" w:type="dxa"/>
            <w:vAlign w:val="center"/>
          </w:tcPr>
          <w:p w14:paraId="3645DB01"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Faaliyetten Sorumlu Kurum/birim/</w:t>
            </w:r>
            <w:r w:rsidRPr="00DC7679">
              <w:rPr>
                <w:rFonts w:ascii="Times New Roman" w:eastAsia="Times New Roman" w:hAnsi="Times New Roman" w:cs="Times New Roman"/>
                <w:b/>
                <w:bCs/>
                <w:kern w:val="2"/>
                <w:sz w:val="16"/>
                <w:szCs w:val="16"/>
                <w:lang w:eastAsia="tr-TR"/>
                <w14:ligatures w14:val="standardContextual"/>
              </w:rPr>
              <w:t xml:space="preserve"> </w:t>
            </w:r>
            <w:r w:rsidRPr="00DC7679">
              <w:rPr>
                <w:rFonts w:ascii="Times New Roman" w:eastAsia="Times New Roman" w:hAnsi="Times New Roman" w:cs="Times New Roman"/>
                <w:b/>
                <w:kern w:val="2"/>
                <w:sz w:val="16"/>
                <w:szCs w:val="16"/>
                <w:lang w:eastAsia="tr-TR"/>
                <w14:ligatures w14:val="standardContextual"/>
              </w:rPr>
              <w:t>kişi</w:t>
            </w:r>
          </w:p>
        </w:tc>
        <w:tc>
          <w:tcPr>
            <w:tcW w:w="855" w:type="dxa"/>
            <w:vAlign w:val="center"/>
          </w:tcPr>
          <w:p w14:paraId="30EF7EA5"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Maliyeti</w:t>
            </w:r>
          </w:p>
        </w:tc>
        <w:tc>
          <w:tcPr>
            <w:tcW w:w="856" w:type="dxa"/>
            <w:vAlign w:val="center"/>
          </w:tcPr>
          <w:p w14:paraId="6EDA4C24"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Ölçme yöntemi ve raporlama süresi</w:t>
            </w:r>
          </w:p>
        </w:tc>
        <w:tc>
          <w:tcPr>
            <w:tcW w:w="939" w:type="dxa"/>
            <w:vAlign w:val="center"/>
          </w:tcPr>
          <w:p w14:paraId="47A7F6DE"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Faaliyetin durumu</w:t>
            </w:r>
            <w:r w:rsidRPr="00DC7679">
              <w:rPr>
                <w:rFonts w:ascii="Times New Roman" w:eastAsia="Times New Roman" w:hAnsi="Times New Roman" w:cs="Times New Roman"/>
                <w:b/>
                <w:bCs/>
                <w:kern w:val="2"/>
                <w:sz w:val="16"/>
                <w:szCs w:val="16"/>
                <w:lang w:eastAsia="tr-TR"/>
                <w14:ligatures w14:val="standardContextual"/>
              </w:rPr>
              <w:t xml:space="preserve"> </w:t>
            </w:r>
          </w:p>
        </w:tc>
        <w:tc>
          <w:tcPr>
            <w:tcW w:w="940" w:type="dxa"/>
            <w:vAlign w:val="center"/>
          </w:tcPr>
          <w:p w14:paraId="11B66ACF"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kern w:val="2"/>
                <w:sz w:val="16"/>
                <w:szCs w:val="16"/>
                <w:lang w:eastAsia="tr-TR"/>
                <w14:ligatures w14:val="standardContextual"/>
              </w:rPr>
            </w:pPr>
            <w:r w:rsidRPr="00DC7679">
              <w:rPr>
                <w:rFonts w:ascii="Times New Roman" w:eastAsia="Times New Roman" w:hAnsi="Times New Roman" w:cs="Times New Roman"/>
                <w:b/>
                <w:kern w:val="2"/>
                <w:sz w:val="16"/>
                <w:szCs w:val="16"/>
                <w:lang w:eastAsia="tr-TR"/>
                <w14:ligatures w14:val="standardContextual"/>
              </w:rPr>
              <w:t>Tamamlanmam</w:t>
            </w:r>
            <w:r w:rsidRPr="00DC7679">
              <w:rPr>
                <w:rFonts w:ascii="Times New Roman" w:eastAsia="Times New Roman" w:hAnsi="Times New Roman" w:cs="Times New Roman"/>
                <w:b/>
                <w:bCs/>
                <w:kern w:val="2"/>
                <w:sz w:val="16"/>
                <w:szCs w:val="16"/>
                <w:lang w:eastAsia="tr-TR"/>
                <w14:ligatures w14:val="standardContextual"/>
              </w:rPr>
              <w:t>ış ise</w:t>
            </w:r>
            <w:r w:rsidRPr="00DC7679">
              <w:rPr>
                <w:rFonts w:ascii="Times New Roman" w:eastAsia="Times New Roman" w:hAnsi="Times New Roman" w:cs="Times New Roman"/>
                <w:b/>
                <w:kern w:val="2"/>
                <w:sz w:val="16"/>
                <w:szCs w:val="16"/>
                <w:lang w:eastAsia="tr-TR"/>
                <w14:ligatures w14:val="standardContextual"/>
              </w:rPr>
              <w:t xml:space="preserve"> </w:t>
            </w:r>
            <w:r w:rsidRPr="00DC7679">
              <w:rPr>
                <w:rFonts w:ascii="Times New Roman" w:eastAsia="Times New Roman" w:hAnsi="Times New Roman" w:cs="Times New Roman"/>
                <w:b/>
                <w:bCs/>
                <w:kern w:val="2"/>
                <w:sz w:val="16"/>
                <w:szCs w:val="16"/>
                <w:lang w:eastAsia="tr-TR"/>
                <w14:ligatures w14:val="standardContextual"/>
              </w:rPr>
              <w:t>N</w:t>
            </w:r>
            <w:r w:rsidRPr="00DC7679">
              <w:rPr>
                <w:rFonts w:ascii="Times New Roman" w:eastAsia="Times New Roman" w:hAnsi="Times New Roman" w:cs="Times New Roman"/>
                <w:b/>
                <w:kern w:val="2"/>
                <w:sz w:val="16"/>
                <w:szCs w:val="16"/>
                <w:lang w:eastAsia="tr-TR"/>
                <w14:ligatures w14:val="standardContextual"/>
              </w:rPr>
              <w:t>edeni</w:t>
            </w:r>
          </w:p>
        </w:tc>
      </w:tr>
      <w:tr w:rsidR="00DC7679" w:rsidRPr="00DC7679" w14:paraId="6457762D" w14:textId="77777777" w:rsidTr="008007BA">
        <w:trPr>
          <w:trHeight w:val="555"/>
          <w:tblCellSpacing w:w="0" w:type="dxa"/>
        </w:trPr>
        <w:tc>
          <w:tcPr>
            <w:tcW w:w="278" w:type="dxa"/>
            <w:vAlign w:val="center"/>
          </w:tcPr>
          <w:p w14:paraId="215DF5D3"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1</w:t>
            </w:r>
          </w:p>
        </w:tc>
        <w:tc>
          <w:tcPr>
            <w:tcW w:w="3964" w:type="dxa"/>
            <w:gridSpan w:val="2"/>
            <w:shd w:val="clear" w:color="auto" w:fill="A8D08D"/>
          </w:tcPr>
          <w:p w14:paraId="2CAC6231" w14:textId="77777777" w:rsidR="00DC7679" w:rsidRPr="00DC7679" w:rsidRDefault="00DC7679" w:rsidP="00DC7679">
            <w:pPr>
              <w:tabs>
                <w:tab w:val="left" w:pos="7310"/>
              </w:tabs>
              <w:contextualSpacing/>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 xml:space="preserve">Faaliyet 3.4.1. . Bakanlığın yazılım ve donanım teknolojilerini etkin bir şekilde kullanarak, personelin medya okuryazarlığının (uzaktan eğitim </w:t>
            </w:r>
            <w:proofErr w:type="gramStart"/>
            <w:r w:rsidRPr="00DC7679">
              <w:rPr>
                <w:rFonts w:ascii="Times New Roman" w:hAnsi="Times New Roman" w:cs="Times New Roman"/>
                <w:kern w:val="2"/>
                <w:sz w:val="16"/>
                <w:szCs w:val="16"/>
                <w14:ligatures w14:val="standardContextual"/>
              </w:rPr>
              <w:t>modülü</w:t>
            </w:r>
            <w:proofErr w:type="gramEnd"/>
            <w:r w:rsidRPr="00DC7679">
              <w:rPr>
                <w:rFonts w:ascii="Times New Roman" w:hAnsi="Times New Roman" w:cs="Times New Roman"/>
                <w:kern w:val="2"/>
                <w:sz w:val="16"/>
                <w:szCs w:val="16"/>
                <w14:ligatures w14:val="standardContextual"/>
              </w:rPr>
              <w:t>) artırmak</w:t>
            </w:r>
          </w:p>
        </w:tc>
        <w:tc>
          <w:tcPr>
            <w:tcW w:w="688" w:type="dxa"/>
            <w:vAlign w:val="center"/>
          </w:tcPr>
          <w:p w14:paraId="6C3FB0AA"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 2023 Haziran</w:t>
            </w:r>
          </w:p>
        </w:tc>
        <w:tc>
          <w:tcPr>
            <w:tcW w:w="1024" w:type="dxa"/>
            <w:vAlign w:val="center"/>
          </w:tcPr>
          <w:p w14:paraId="626952CE"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Okul Yönetimi-Öğretmenler</w:t>
            </w:r>
          </w:p>
        </w:tc>
        <w:tc>
          <w:tcPr>
            <w:tcW w:w="855" w:type="dxa"/>
            <w:vAlign w:val="center"/>
          </w:tcPr>
          <w:p w14:paraId="7D9A9C26"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0 TL.</w:t>
            </w:r>
          </w:p>
        </w:tc>
        <w:tc>
          <w:tcPr>
            <w:tcW w:w="856" w:type="dxa"/>
          </w:tcPr>
          <w:p w14:paraId="2F654C8D"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39" w:type="dxa"/>
            <w:vAlign w:val="center"/>
          </w:tcPr>
          <w:p w14:paraId="5C3682A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Tamamlandı</w:t>
            </w:r>
          </w:p>
        </w:tc>
        <w:tc>
          <w:tcPr>
            <w:tcW w:w="940" w:type="dxa"/>
            <w:vAlign w:val="center"/>
          </w:tcPr>
          <w:p w14:paraId="324035A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p>
        </w:tc>
      </w:tr>
      <w:tr w:rsidR="00DC7679" w:rsidRPr="00DC7679" w14:paraId="34D9725E" w14:textId="77777777" w:rsidTr="008007BA">
        <w:trPr>
          <w:trHeight w:val="942"/>
          <w:tblCellSpacing w:w="0" w:type="dxa"/>
        </w:trPr>
        <w:tc>
          <w:tcPr>
            <w:tcW w:w="278" w:type="dxa"/>
            <w:vAlign w:val="center"/>
          </w:tcPr>
          <w:p w14:paraId="0A5D77C4"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2</w:t>
            </w:r>
          </w:p>
        </w:tc>
        <w:tc>
          <w:tcPr>
            <w:tcW w:w="3964" w:type="dxa"/>
            <w:gridSpan w:val="2"/>
            <w:shd w:val="clear" w:color="auto" w:fill="A8D08D"/>
          </w:tcPr>
          <w:p w14:paraId="3EC83E65" w14:textId="77777777" w:rsidR="00DC7679" w:rsidRPr="00DC7679" w:rsidRDefault="00DC7679" w:rsidP="00DC7679">
            <w:pPr>
              <w:tabs>
                <w:tab w:val="left" w:pos="7310"/>
              </w:tabs>
              <w:contextualSpacing/>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Faaliyet 3.4.2. Veri tabanı güvenliğinin artırılmasına yönelik çalışmalar yapılacaktır.</w:t>
            </w:r>
          </w:p>
        </w:tc>
        <w:tc>
          <w:tcPr>
            <w:tcW w:w="688" w:type="dxa"/>
            <w:vAlign w:val="center"/>
          </w:tcPr>
          <w:p w14:paraId="230E7844"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 2023 Haziran</w:t>
            </w:r>
          </w:p>
        </w:tc>
        <w:tc>
          <w:tcPr>
            <w:tcW w:w="1024" w:type="dxa"/>
            <w:vAlign w:val="center"/>
          </w:tcPr>
          <w:p w14:paraId="7D289ECB"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Okul Yönetimi-Öğretmenler</w:t>
            </w:r>
          </w:p>
        </w:tc>
        <w:tc>
          <w:tcPr>
            <w:tcW w:w="855" w:type="dxa"/>
            <w:vAlign w:val="center"/>
          </w:tcPr>
          <w:p w14:paraId="1A60C6A3"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eastAsia="Times New Roman" w:hAnsi="Times New Roman" w:cs="Times New Roman"/>
                <w:kern w:val="2"/>
                <w:sz w:val="16"/>
                <w:szCs w:val="16"/>
                <w:lang w:eastAsia="tr-TR"/>
                <w14:ligatures w14:val="standardContextual"/>
              </w:rPr>
              <w:t>0 TL.</w:t>
            </w:r>
          </w:p>
        </w:tc>
        <w:tc>
          <w:tcPr>
            <w:tcW w:w="856" w:type="dxa"/>
          </w:tcPr>
          <w:p w14:paraId="0DB11C7B"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39" w:type="dxa"/>
            <w:vAlign w:val="center"/>
          </w:tcPr>
          <w:p w14:paraId="5E9E562D"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Tamamlandı</w:t>
            </w:r>
          </w:p>
        </w:tc>
        <w:tc>
          <w:tcPr>
            <w:tcW w:w="940" w:type="dxa"/>
            <w:vAlign w:val="center"/>
          </w:tcPr>
          <w:p w14:paraId="7B5CDEB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 xml:space="preserve"> </w:t>
            </w:r>
          </w:p>
        </w:tc>
      </w:tr>
      <w:tr w:rsidR="00DC7679" w:rsidRPr="00DC7679" w14:paraId="692EEF5D" w14:textId="77777777" w:rsidTr="008007BA">
        <w:trPr>
          <w:trHeight w:val="502"/>
          <w:tblCellSpacing w:w="0" w:type="dxa"/>
        </w:trPr>
        <w:tc>
          <w:tcPr>
            <w:tcW w:w="278" w:type="dxa"/>
            <w:vAlign w:val="center"/>
          </w:tcPr>
          <w:p w14:paraId="1505501A"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3</w:t>
            </w:r>
          </w:p>
        </w:tc>
        <w:tc>
          <w:tcPr>
            <w:tcW w:w="3964" w:type="dxa"/>
            <w:gridSpan w:val="2"/>
            <w:shd w:val="clear" w:color="auto" w:fill="A8D08D"/>
          </w:tcPr>
          <w:p w14:paraId="07DEA1A8" w14:textId="77777777" w:rsidR="00DC7679" w:rsidRPr="00DC7679" w:rsidRDefault="00DC7679" w:rsidP="00DC7679">
            <w:pPr>
              <w:jc w:val="both"/>
              <w:rPr>
                <w:rFonts w:ascii="Times New Roman" w:hAnsi="Times New Roman" w:cs="Times New Roman"/>
                <w:kern w:val="2"/>
                <w:sz w:val="16"/>
                <w:szCs w:val="16"/>
                <w14:ligatures w14:val="standardContextual"/>
              </w:rPr>
            </w:pPr>
            <w:r w:rsidRPr="00DC7679">
              <w:rPr>
                <w:rFonts w:ascii="Times New Roman" w:hAnsi="Times New Roman" w:cs="Times New Roman"/>
                <w:kern w:val="2"/>
                <w:sz w:val="16"/>
                <w:szCs w:val="16"/>
                <w14:ligatures w14:val="standardContextual"/>
              </w:rPr>
              <w:t>Faaliyet 3.4.3. Ağ iletişim alt yapısının iyileştirilmesine yönelik çalışmalar yapılacaktır.</w:t>
            </w:r>
          </w:p>
        </w:tc>
        <w:tc>
          <w:tcPr>
            <w:tcW w:w="688" w:type="dxa"/>
            <w:vAlign w:val="center"/>
          </w:tcPr>
          <w:p w14:paraId="02EC63F4"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bCs/>
                <w:kern w:val="2"/>
                <w:sz w:val="16"/>
                <w:szCs w:val="16"/>
                <w:lang w:eastAsia="tr-TR"/>
                <w14:ligatures w14:val="standardContextual"/>
              </w:rPr>
              <w:t>2022 Eylül 2023 Haziran</w:t>
            </w:r>
          </w:p>
        </w:tc>
        <w:tc>
          <w:tcPr>
            <w:tcW w:w="1024" w:type="dxa"/>
            <w:vAlign w:val="center"/>
          </w:tcPr>
          <w:p w14:paraId="41C34AC7"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Okul Yönetimi-Öğretmenler</w:t>
            </w:r>
          </w:p>
        </w:tc>
        <w:tc>
          <w:tcPr>
            <w:tcW w:w="855" w:type="dxa"/>
            <w:vAlign w:val="center"/>
          </w:tcPr>
          <w:p w14:paraId="7C18848A" w14:textId="77777777" w:rsidR="00DC7679" w:rsidRPr="00DC7679" w:rsidRDefault="00DC7679" w:rsidP="00DC7679">
            <w:pPr>
              <w:jc w:val="center"/>
              <w:rPr>
                <w:rFonts w:ascii="Times New Roman" w:hAnsi="Times New Roman" w:cs="Times New Roman"/>
                <w:kern w:val="2"/>
                <w:sz w:val="16"/>
                <w:szCs w:val="16"/>
                <w14:ligatures w14:val="standardContextual"/>
              </w:rPr>
            </w:pPr>
            <w:r w:rsidRPr="00DC7679">
              <w:rPr>
                <w:rFonts w:ascii="Times New Roman" w:eastAsia="Times New Roman" w:hAnsi="Times New Roman" w:cs="Times New Roman"/>
                <w:kern w:val="2"/>
                <w:sz w:val="16"/>
                <w:szCs w:val="16"/>
                <w:lang w:eastAsia="tr-TR"/>
                <w14:ligatures w14:val="standardContextual"/>
              </w:rPr>
              <w:t>0 TL.</w:t>
            </w:r>
          </w:p>
        </w:tc>
        <w:tc>
          <w:tcPr>
            <w:tcW w:w="856" w:type="dxa"/>
          </w:tcPr>
          <w:p w14:paraId="53A1A794" w14:textId="77777777" w:rsidR="00DC7679" w:rsidRPr="00DC7679" w:rsidRDefault="00DC7679" w:rsidP="00DC7679">
            <w:pPr>
              <w:jc w:val="center"/>
              <w:rPr>
                <w:rFonts w:ascii="Times New Roman" w:hAnsi="Times New Roman" w:cs="Times New Roman"/>
                <w:kern w:val="2"/>
                <w14:ligatures w14:val="standardContextual"/>
              </w:rPr>
            </w:pPr>
            <w:r w:rsidRPr="00DC7679">
              <w:rPr>
                <w:rFonts w:ascii="Times New Roman" w:eastAsia="Times New Roman" w:hAnsi="Times New Roman" w:cs="Times New Roman"/>
                <w:kern w:val="2"/>
                <w:sz w:val="16"/>
                <w:szCs w:val="16"/>
                <w:lang w:eastAsia="tr-TR"/>
                <w14:ligatures w14:val="standardContextual"/>
              </w:rPr>
              <w:t>Haziran ve Aralık Aylarında</w:t>
            </w:r>
          </w:p>
        </w:tc>
        <w:tc>
          <w:tcPr>
            <w:tcW w:w="939" w:type="dxa"/>
            <w:vAlign w:val="center"/>
          </w:tcPr>
          <w:p w14:paraId="7BA6C5EF"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r w:rsidRPr="00DC7679">
              <w:rPr>
                <w:rFonts w:ascii="Times New Roman" w:eastAsia="Times New Roman" w:hAnsi="Times New Roman" w:cs="Times New Roman"/>
                <w:kern w:val="2"/>
                <w:sz w:val="16"/>
                <w:szCs w:val="16"/>
                <w:lang w:eastAsia="tr-TR"/>
                <w14:ligatures w14:val="standardContextual"/>
              </w:rPr>
              <w:t>Tamamlandı</w:t>
            </w:r>
          </w:p>
        </w:tc>
        <w:tc>
          <w:tcPr>
            <w:tcW w:w="940" w:type="dxa"/>
            <w:vAlign w:val="center"/>
          </w:tcPr>
          <w:p w14:paraId="4804549D"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kern w:val="2"/>
                <w:sz w:val="16"/>
                <w:szCs w:val="16"/>
                <w:lang w:eastAsia="tr-TR"/>
                <w14:ligatures w14:val="standardContextual"/>
              </w:rPr>
            </w:pPr>
          </w:p>
        </w:tc>
      </w:tr>
      <w:tr w:rsidR="00DC7679" w:rsidRPr="00DC7679" w14:paraId="7C418970" w14:textId="77777777" w:rsidTr="008007BA">
        <w:trPr>
          <w:trHeight w:val="412"/>
          <w:tblCellSpacing w:w="0" w:type="dxa"/>
        </w:trPr>
        <w:tc>
          <w:tcPr>
            <w:tcW w:w="9544" w:type="dxa"/>
            <w:gridSpan w:val="9"/>
            <w:vAlign w:val="center"/>
          </w:tcPr>
          <w:p w14:paraId="48A1A4F1" w14:textId="77777777" w:rsidR="00DC7679" w:rsidRPr="00DC7679" w:rsidRDefault="00DC7679" w:rsidP="00DC7679">
            <w:pPr>
              <w:spacing w:before="100" w:beforeAutospacing="1" w:after="100" w:afterAutospacing="1" w:line="240" w:lineRule="auto"/>
              <w:jc w:val="center"/>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DEĞERLENDİRME</w:t>
            </w:r>
          </w:p>
        </w:tc>
      </w:tr>
      <w:tr w:rsidR="00DC7679" w:rsidRPr="00DC7679" w14:paraId="3606EF5B" w14:textId="77777777" w:rsidTr="008007BA">
        <w:trPr>
          <w:trHeight w:val="412"/>
          <w:tblCellSpacing w:w="0" w:type="dxa"/>
        </w:trPr>
        <w:tc>
          <w:tcPr>
            <w:tcW w:w="2310" w:type="dxa"/>
            <w:gridSpan w:val="2"/>
            <w:vAlign w:val="center"/>
          </w:tcPr>
          <w:p w14:paraId="7942905C"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highlight w:val="cyan"/>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Yapılan Çalışmaların Değerlendirmesi</w:t>
            </w:r>
          </w:p>
        </w:tc>
        <w:tc>
          <w:tcPr>
            <w:tcW w:w="7234" w:type="dxa"/>
            <w:gridSpan w:val="7"/>
            <w:vAlign w:val="center"/>
          </w:tcPr>
          <w:p w14:paraId="09A9113C"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hAnsi="Times New Roman" w:cs="Times New Roman"/>
                <w:kern w:val="2"/>
                <w:sz w:val="16"/>
                <w:szCs w:val="16"/>
                <w:shd w:val="clear" w:color="auto" w:fill="FFFFFF"/>
                <w14:ligatures w14:val="standardContextual"/>
              </w:rPr>
              <w:t xml:space="preserve">Planlanan işler tamamlanmıştır. </w:t>
            </w:r>
          </w:p>
        </w:tc>
      </w:tr>
      <w:tr w:rsidR="00DC7679" w:rsidRPr="00DC7679" w14:paraId="2D9FB133" w14:textId="77777777" w:rsidTr="008007BA">
        <w:trPr>
          <w:trHeight w:val="412"/>
          <w:tblCellSpacing w:w="0" w:type="dxa"/>
        </w:trPr>
        <w:tc>
          <w:tcPr>
            <w:tcW w:w="2310" w:type="dxa"/>
            <w:gridSpan w:val="2"/>
            <w:vAlign w:val="center"/>
          </w:tcPr>
          <w:p w14:paraId="4319579E"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highlight w:val="cyan"/>
                <w:lang w:eastAsia="tr-TR"/>
                <w14:ligatures w14:val="standardContextual"/>
              </w:rPr>
            </w:pPr>
            <w:r w:rsidRPr="00DC7679">
              <w:rPr>
                <w:rFonts w:ascii="Times New Roman" w:eastAsia="Times New Roman" w:hAnsi="Times New Roman" w:cs="Times New Roman"/>
                <w:b/>
                <w:bCs/>
                <w:kern w:val="2"/>
                <w:sz w:val="16"/>
                <w:szCs w:val="16"/>
                <w:highlight w:val="cyan"/>
                <w:lang w:eastAsia="tr-TR"/>
                <w14:ligatures w14:val="standardContextual"/>
              </w:rPr>
              <w:t>Ulaşılan Performans Hedefi/Göstergesi Sonucu:</w:t>
            </w:r>
          </w:p>
        </w:tc>
        <w:tc>
          <w:tcPr>
            <w:tcW w:w="7234" w:type="dxa"/>
            <w:gridSpan w:val="7"/>
            <w:vAlign w:val="center"/>
          </w:tcPr>
          <w:p w14:paraId="3E430EE8" w14:textId="0FC6C0A8" w:rsidR="00DC7679" w:rsidRPr="00DC7679" w:rsidRDefault="009A013A"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Pr>
                <w:rFonts w:ascii="Times New Roman" w:eastAsia="Times New Roman" w:hAnsi="Times New Roman" w:cs="Times New Roman"/>
                <w:kern w:val="2"/>
                <w:sz w:val="16"/>
                <w:szCs w:val="16"/>
                <w:lang w:eastAsia="tr-TR"/>
                <w14:ligatures w14:val="standardContextual"/>
              </w:rPr>
              <w:t>Okulumuzda 25 öğretmen ve 4</w:t>
            </w:r>
            <w:r w:rsidR="00DC7679" w:rsidRPr="00DC7679">
              <w:rPr>
                <w:rFonts w:ascii="Times New Roman" w:eastAsia="Times New Roman" w:hAnsi="Times New Roman" w:cs="Times New Roman"/>
                <w:kern w:val="2"/>
                <w:sz w:val="16"/>
                <w:szCs w:val="16"/>
                <w:lang w:eastAsia="tr-TR"/>
                <w14:ligatures w14:val="standardContextual"/>
              </w:rPr>
              <w:t xml:space="preserve"> yönetici hizmetiçi eğitim aldı.</w:t>
            </w:r>
          </w:p>
        </w:tc>
      </w:tr>
      <w:tr w:rsidR="00DC7679" w:rsidRPr="00DC7679" w14:paraId="67F0C04C" w14:textId="77777777" w:rsidTr="008007BA">
        <w:trPr>
          <w:trHeight w:val="412"/>
          <w:tblCellSpacing w:w="0" w:type="dxa"/>
        </w:trPr>
        <w:tc>
          <w:tcPr>
            <w:tcW w:w="2310" w:type="dxa"/>
            <w:gridSpan w:val="2"/>
            <w:vAlign w:val="center"/>
          </w:tcPr>
          <w:p w14:paraId="625DBFF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
                <w:bCs/>
                <w:kern w:val="2"/>
                <w:sz w:val="16"/>
                <w:szCs w:val="16"/>
                <w:lang w:eastAsia="tr-TR"/>
                <w14:ligatures w14:val="standardContextual"/>
              </w:rPr>
            </w:pPr>
            <w:r w:rsidRPr="00DC7679">
              <w:rPr>
                <w:rFonts w:ascii="Times New Roman" w:eastAsia="Times New Roman" w:hAnsi="Times New Roman" w:cs="Times New Roman"/>
                <w:b/>
                <w:bCs/>
                <w:kern w:val="2"/>
                <w:sz w:val="16"/>
                <w:szCs w:val="16"/>
                <w:lang w:eastAsia="tr-TR"/>
                <w14:ligatures w14:val="standardContextual"/>
              </w:rPr>
              <w:t>Yapılan Faaliyetler sırasında Karşılaşılan Sorunlar ve Gelecek Yıl İçin Öneriler:</w:t>
            </w:r>
          </w:p>
        </w:tc>
        <w:tc>
          <w:tcPr>
            <w:tcW w:w="7234" w:type="dxa"/>
            <w:gridSpan w:val="7"/>
            <w:vAlign w:val="center"/>
          </w:tcPr>
          <w:p w14:paraId="419ABA7A" w14:textId="77777777" w:rsidR="00DC7679" w:rsidRPr="00DC7679" w:rsidRDefault="00DC7679" w:rsidP="00DC7679">
            <w:pPr>
              <w:spacing w:before="100" w:beforeAutospacing="1" w:after="100" w:afterAutospacing="1" w:line="240" w:lineRule="auto"/>
              <w:rPr>
                <w:rFonts w:ascii="Times New Roman" w:eastAsia="Times New Roman" w:hAnsi="Times New Roman" w:cs="Times New Roman"/>
                <w:bCs/>
                <w:kern w:val="2"/>
                <w:sz w:val="16"/>
                <w:szCs w:val="16"/>
                <w:lang w:eastAsia="tr-TR"/>
                <w14:ligatures w14:val="standardContextual"/>
              </w:rPr>
            </w:pPr>
            <w:r w:rsidRPr="00DC7679">
              <w:rPr>
                <w:rFonts w:ascii="Times New Roman" w:hAnsi="Times New Roman" w:cs="Times New Roman"/>
                <w:kern w:val="2"/>
                <w:sz w:val="16"/>
                <w:szCs w:val="16"/>
                <w:shd w:val="clear" w:color="auto" w:fill="FFFFFF"/>
                <w14:ligatures w14:val="standardContextual"/>
              </w:rPr>
              <w:t>-</w:t>
            </w:r>
          </w:p>
        </w:tc>
      </w:tr>
    </w:tbl>
    <w:p w14:paraId="7019E5C3" w14:textId="77777777" w:rsidR="00DC7679" w:rsidRDefault="00DC7679" w:rsidP="00DC7679">
      <w:pPr>
        <w:tabs>
          <w:tab w:val="left" w:pos="500"/>
        </w:tabs>
      </w:pPr>
    </w:p>
    <w:p w14:paraId="1CBD923D" w14:textId="77777777" w:rsidR="00DC7679" w:rsidRDefault="00DC7679" w:rsidP="00DC7679">
      <w:pPr>
        <w:tabs>
          <w:tab w:val="left" w:pos="500"/>
        </w:tabs>
      </w:pPr>
    </w:p>
    <w:p w14:paraId="25B3C3F7" w14:textId="77777777" w:rsidR="00DC7679" w:rsidRDefault="00DC7679" w:rsidP="00DC7679">
      <w:pPr>
        <w:tabs>
          <w:tab w:val="left" w:pos="500"/>
        </w:tabs>
      </w:pPr>
    </w:p>
    <w:p w14:paraId="04F683D6" w14:textId="77777777" w:rsidR="00DC7679" w:rsidRDefault="00DC7679" w:rsidP="00DC7679">
      <w:pPr>
        <w:tabs>
          <w:tab w:val="left" w:pos="839"/>
        </w:tabs>
        <w:spacing w:before="280" w:line="252" w:lineRule="auto"/>
        <w:jc w:val="both"/>
        <w:rPr>
          <w:b/>
          <w:kern w:val="2"/>
          <w:sz w:val="32"/>
          <w14:ligatures w14:val="standardContextual"/>
        </w:rPr>
      </w:pPr>
    </w:p>
    <w:p w14:paraId="79EBAAD1" w14:textId="77777777" w:rsidR="00825DCA" w:rsidRDefault="00825DCA" w:rsidP="00DC7679">
      <w:pPr>
        <w:tabs>
          <w:tab w:val="left" w:pos="839"/>
        </w:tabs>
        <w:spacing w:before="280" w:line="252" w:lineRule="auto"/>
        <w:jc w:val="both"/>
        <w:rPr>
          <w:b/>
          <w:kern w:val="2"/>
          <w:sz w:val="32"/>
          <w14:ligatures w14:val="standardContextual"/>
        </w:rPr>
      </w:pPr>
    </w:p>
    <w:p w14:paraId="17868E55" w14:textId="77777777" w:rsidR="00825DCA" w:rsidRDefault="00825DCA" w:rsidP="00DC7679">
      <w:pPr>
        <w:tabs>
          <w:tab w:val="left" w:pos="839"/>
        </w:tabs>
        <w:spacing w:before="280" w:line="252" w:lineRule="auto"/>
        <w:jc w:val="both"/>
        <w:rPr>
          <w:b/>
          <w:kern w:val="2"/>
          <w:sz w:val="32"/>
          <w14:ligatures w14:val="standardContextual"/>
        </w:rPr>
      </w:pPr>
    </w:p>
    <w:p w14:paraId="7C11BB9D" w14:textId="77777777" w:rsidR="00825DCA" w:rsidRDefault="00825DCA" w:rsidP="00DC7679">
      <w:pPr>
        <w:tabs>
          <w:tab w:val="left" w:pos="839"/>
        </w:tabs>
        <w:spacing w:before="280" w:line="252" w:lineRule="auto"/>
        <w:jc w:val="both"/>
        <w:rPr>
          <w:b/>
          <w:kern w:val="2"/>
          <w:sz w:val="32"/>
          <w14:ligatures w14:val="standardContextual"/>
        </w:rPr>
      </w:pPr>
    </w:p>
    <w:p w14:paraId="69D5AE87" w14:textId="77777777" w:rsidR="00825DCA" w:rsidRDefault="00825DCA" w:rsidP="00DC7679">
      <w:pPr>
        <w:tabs>
          <w:tab w:val="left" w:pos="839"/>
        </w:tabs>
        <w:spacing w:before="280" w:line="252" w:lineRule="auto"/>
        <w:jc w:val="both"/>
        <w:rPr>
          <w:b/>
          <w:kern w:val="2"/>
          <w:sz w:val="32"/>
          <w14:ligatures w14:val="standardContextual"/>
        </w:rPr>
      </w:pPr>
    </w:p>
    <w:p w14:paraId="0EC20B1C" w14:textId="77777777" w:rsidR="00825DCA" w:rsidRDefault="00825DCA" w:rsidP="00DC7679">
      <w:pPr>
        <w:tabs>
          <w:tab w:val="left" w:pos="839"/>
        </w:tabs>
        <w:spacing w:before="280" w:line="252" w:lineRule="auto"/>
        <w:jc w:val="both"/>
        <w:rPr>
          <w:b/>
          <w:kern w:val="2"/>
          <w:sz w:val="32"/>
          <w14:ligatures w14:val="standardContextual"/>
        </w:rPr>
      </w:pPr>
    </w:p>
    <w:p w14:paraId="7EFFEEA3" w14:textId="77777777" w:rsidR="00825DCA" w:rsidRDefault="00825DCA" w:rsidP="00DC7679">
      <w:pPr>
        <w:tabs>
          <w:tab w:val="left" w:pos="839"/>
        </w:tabs>
        <w:spacing w:before="280" w:line="252" w:lineRule="auto"/>
        <w:jc w:val="both"/>
        <w:rPr>
          <w:b/>
          <w:kern w:val="2"/>
          <w:sz w:val="32"/>
          <w14:ligatures w14:val="standardContextual"/>
        </w:rPr>
      </w:pPr>
    </w:p>
    <w:p w14:paraId="429C6568" w14:textId="77777777" w:rsidR="00825DCA" w:rsidRDefault="00825DCA" w:rsidP="00DC7679">
      <w:pPr>
        <w:tabs>
          <w:tab w:val="left" w:pos="839"/>
        </w:tabs>
        <w:spacing w:before="280" w:line="252" w:lineRule="auto"/>
        <w:jc w:val="both"/>
        <w:rPr>
          <w:b/>
          <w:kern w:val="2"/>
          <w:sz w:val="32"/>
          <w14:ligatures w14:val="standardContextual"/>
        </w:rPr>
      </w:pPr>
    </w:p>
    <w:p w14:paraId="4C26DBBC" w14:textId="77777777" w:rsidR="00825DCA" w:rsidRDefault="00825DCA" w:rsidP="00DC7679">
      <w:pPr>
        <w:tabs>
          <w:tab w:val="left" w:pos="839"/>
        </w:tabs>
        <w:spacing w:before="280" w:line="252" w:lineRule="auto"/>
        <w:jc w:val="both"/>
        <w:rPr>
          <w:b/>
          <w:kern w:val="2"/>
          <w:sz w:val="32"/>
          <w14:ligatures w14:val="standardContextual"/>
        </w:rPr>
      </w:pPr>
    </w:p>
    <w:p w14:paraId="6EA995E9" w14:textId="77777777" w:rsidR="00825DCA" w:rsidRDefault="00825DCA" w:rsidP="00DC7679">
      <w:pPr>
        <w:tabs>
          <w:tab w:val="left" w:pos="839"/>
        </w:tabs>
        <w:spacing w:before="280" w:line="252" w:lineRule="auto"/>
        <w:jc w:val="both"/>
        <w:rPr>
          <w:b/>
          <w:kern w:val="2"/>
          <w:sz w:val="32"/>
          <w14:ligatures w14:val="standardContextual"/>
        </w:rPr>
      </w:pPr>
    </w:p>
    <w:p w14:paraId="58058656" w14:textId="77777777" w:rsidR="00825DCA" w:rsidRDefault="00825DCA" w:rsidP="00DC7679">
      <w:pPr>
        <w:tabs>
          <w:tab w:val="left" w:pos="839"/>
        </w:tabs>
        <w:spacing w:before="280" w:line="252" w:lineRule="auto"/>
        <w:jc w:val="both"/>
        <w:rPr>
          <w:b/>
          <w:kern w:val="2"/>
          <w:sz w:val="32"/>
          <w14:ligatures w14:val="standardContextual"/>
        </w:rPr>
      </w:pPr>
    </w:p>
    <w:p w14:paraId="70F24855" w14:textId="77777777" w:rsidR="00825DCA" w:rsidRDefault="00825DCA" w:rsidP="00DC7679">
      <w:pPr>
        <w:tabs>
          <w:tab w:val="left" w:pos="839"/>
        </w:tabs>
        <w:spacing w:before="280" w:line="252" w:lineRule="auto"/>
        <w:jc w:val="both"/>
        <w:rPr>
          <w:b/>
          <w:kern w:val="2"/>
          <w:sz w:val="32"/>
          <w14:ligatures w14:val="standardContextual"/>
        </w:rPr>
      </w:pPr>
    </w:p>
    <w:p w14:paraId="075390FD" w14:textId="77777777" w:rsidR="00825DCA" w:rsidRDefault="00825DCA" w:rsidP="00DC7679">
      <w:pPr>
        <w:tabs>
          <w:tab w:val="left" w:pos="839"/>
        </w:tabs>
        <w:spacing w:before="280" w:line="252" w:lineRule="auto"/>
        <w:jc w:val="both"/>
        <w:rPr>
          <w:b/>
          <w:kern w:val="2"/>
          <w:sz w:val="32"/>
          <w14:ligatures w14:val="standardContextual"/>
        </w:rPr>
      </w:pPr>
    </w:p>
    <w:p w14:paraId="6C489835" w14:textId="426A300A" w:rsidR="00DC7679" w:rsidRDefault="00DC7679" w:rsidP="00DC7679">
      <w:pPr>
        <w:tabs>
          <w:tab w:val="left" w:pos="839"/>
        </w:tabs>
        <w:spacing w:before="280" w:line="252" w:lineRule="auto"/>
        <w:jc w:val="both"/>
        <w:rPr>
          <w:b/>
          <w:kern w:val="2"/>
          <w:sz w:val="32"/>
          <w14:ligatures w14:val="standardContextual"/>
        </w:rPr>
      </w:pPr>
      <w:r>
        <w:rPr>
          <w:b/>
          <w:kern w:val="2"/>
          <w:sz w:val="32"/>
          <w14:ligatures w14:val="standardContextual"/>
        </w:rPr>
        <w:tab/>
      </w:r>
      <w:r w:rsidRPr="00DC7679">
        <w:rPr>
          <w:b/>
          <w:kern w:val="2"/>
          <w:sz w:val="32"/>
          <w14:ligatures w14:val="standardContextual"/>
        </w:rPr>
        <w:t>2.3.Yasal Yükümlülükler ve Mevzuat Analizi:</w:t>
      </w:r>
    </w:p>
    <w:p w14:paraId="6BAE6343" w14:textId="77777777" w:rsidR="00DC7679" w:rsidRPr="00DC7679" w:rsidRDefault="00DC7679" w:rsidP="00DC7679">
      <w:pPr>
        <w:tabs>
          <w:tab w:val="left" w:pos="839"/>
        </w:tabs>
        <w:spacing w:before="280" w:line="252" w:lineRule="auto"/>
        <w:jc w:val="both"/>
        <w:rPr>
          <w:b/>
          <w:kern w:val="2"/>
          <w:sz w:val="32"/>
          <w14:ligatures w14:val="standardContextual"/>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DC7679" w:rsidRPr="00DC7679" w14:paraId="07C13409" w14:textId="77777777" w:rsidTr="008007BA">
        <w:trPr>
          <w:trHeight w:val="1958"/>
        </w:trPr>
        <w:tc>
          <w:tcPr>
            <w:tcW w:w="9209" w:type="dxa"/>
            <w:tcBorders>
              <w:top w:val="single" w:sz="4" w:space="0" w:color="000000"/>
              <w:left w:val="single" w:sz="4" w:space="0" w:color="000000"/>
              <w:bottom w:val="single" w:sz="4" w:space="0" w:color="000000"/>
              <w:right w:val="single" w:sz="4" w:space="0" w:color="000000"/>
            </w:tcBorders>
            <w:hideMark/>
          </w:tcPr>
          <w:p w14:paraId="3804287C" w14:textId="77777777" w:rsidR="00DC7679" w:rsidRPr="00DC7679" w:rsidRDefault="00DC7679" w:rsidP="00DC7679">
            <w:pPr>
              <w:spacing w:line="252" w:lineRule="auto"/>
              <w:ind w:left="823" w:right="98" w:hanging="360"/>
              <w:rPr>
                <w:rFonts w:ascii="Cambria" w:eastAsia="Cambria" w:hAnsi="Cambria" w:cs="Cambria"/>
                <w:sz w:val="24"/>
              </w:rPr>
            </w:pPr>
            <w:r w:rsidRPr="00DC7679">
              <w:rPr>
                <w:rFonts w:ascii="Wingdings" w:eastAsia="Cambria" w:hAnsi="Wingdings" w:cs="Cambria"/>
                <w:sz w:val="24"/>
              </w:rPr>
              <w:t></w:t>
            </w:r>
            <w:r w:rsidRPr="00DC7679">
              <w:rPr>
                <w:rFonts w:ascii="Times New Roman" w:eastAsia="Cambria" w:hAnsi="Times New Roman" w:cs="Cambria"/>
                <w:sz w:val="24"/>
              </w:rPr>
              <w:t xml:space="preserve"> </w:t>
            </w:r>
            <w:r w:rsidRPr="00DC7679">
              <w:rPr>
                <w:rFonts w:ascii="Cambria" w:eastAsia="Cambria" w:hAnsi="Cambria" w:cs="Cambria"/>
                <w:sz w:val="24"/>
              </w:rPr>
              <w:t xml:space="preserve">Okul/kurumun çalışma usulleri ve iş süreçlerine ilişkin hangi düzenlemeler </w:t>
            </w:r>
            <w:proofErr w:type="gramStart"/>
            <w:r w:rsidRPr="00DC7679">
              <w:rPr>
                <w:rFonts w:ascii="Cambria" w:eastAsia="Cambria" w:hAnsi="Cambria" w:cs="Cambria"/>
                <w:sz w:val="24"/>
              </w:rPr>
              <w:t>bulunmaktadır?</w:t>
            </w:r>
            <w:proofErr w:type="gramEnd"/>
          </w:p>
          <w:p w14:paraId="1291E103" w14:textId="77777777" w:rsidR="00DC7679" w:rsidRPr="00DC7679" w:rsidRDefault="00DC7679" w:rsidP="00DC7679">
            <w:pPr>
              <w:tabs>
                <w:tab w:val="left" w:pos="2330"/>
                <w:tab w:val="left" w:pos="3625"/>
                <w:tab w:val="left" w:pos="4664"/>
                <w:tab w:val="left" w:pos="5382"/>
                <w:tab w:val="left" w:pos="5840"/>
                <w:tab w:val="left" w:pos="7048"/>
                <w:tab w:val="left" w:pos="8202"/>
              </w:tabs>
              <w:spacing w:before="5" w:line="252" w:lineRule="auto"/>
              <w:ind w:left="823" w:right="98" w:hanging="360"/>
              <w:rPr>
                <w:rFonts w:ascii="Cambria" w:eastAsia="Cambria" w:hAnsi="Cambria" w:cs="Cambria"/>
                <w:sz w:val="24"/>
              </w:rPr>
            </w:pPr>
            <w:proofErr w:type="gramStart"/>
            <w:r w:rsidRPr="00DC7679">
              <w:rPr>
                <w:rFonts w:ascii="Wingdings" w:eastAsia="Cambria" w:hAnsi="Wingdings" w:cs="Cambria"/>
                <w:sz w:val="24"/>
              </w:rPr>
              <w:t></w:t>
            </w:r>
            <w:r w:rsidRPr="00DC7679">
              <w:rPr>
                <w:rFonts w:ascii="Times New Roman" w:eastAsia="Cambria" w:hAnsi="Times New Roman" w:cs="Cambria"/>
                <w:sz w:val="24"/>
              </w:rPr>
              <w:t xml:space="preserve"> </w:t>
            </w:r>
            <w:r w:rsidRPr="00DC7679">
              <w:rPr>
                <w:rFonts w:ascii="Times New Roman" w:eastAsia="Cambria" w:hAnsi="Times New Roman" w:cs="Cambria"/>
                <w:spacing w:val="45"/>
                <w:sz w:val="24"/>
              </w:rPr>
              <w:t xml:space="preserve"> </w:t>
            </w:r>
            <w:r w:rsidRPr="00DC7679">
              <w:rPr>
                <w:rFonts w:ascii="Cambria" w:eastAsia="Cambria" w:hAnsi="Cambria" w:cs="Cambria"/>
                <w:sz w:val="24"/>
              </w:rPr>
              <w:t>Okul</w:t>
            </w:r>
            <w:proofErr w:type="gramEnd"/>
            <w:r w:rsidRPr="00DC7679">
              <w:rPr>
                <w:rFonts w:ascii="Cambria" w:eastAsia="Cambria" w:hAnsi="Cambria" w:cs="Cambria"/>
                <w:sz w:val="24"/>
              </w:rPr>
              <w:t>/kurum</w:t>
            </w:r>
            <w:r w:rsidRPr="00DC7679">
              <w:rPr>
                <w:rFonts w:ascii="Cambria" w:eastAsia="Cambria" w:hAnsi="Cambria" w:cs="Cambria"/>
                <w:sz w:val="24"/>
              </w:rPr>
              <w:tab/>
              <w:t>tarafından</w:t>
            </w:r>
            <w:r w:rsidRPr="00DC7679">
              <w:rPr>
                <w:rFonts w:ascii="Cambria" w:eastAsia="Cambria" w:hAnsi="Cambria" w:cs="Cambria"/>
                <w:sz w:val="24"/>
              </w:rPr>
              <w:tab/>
              <w:t>sunulan</w:t>
            </w:r>
            <w:r w:rsidRPr="00DC7679">
              <w:rPr>
                <w:rFonts w:ascii="Cambria" w:eastAsia="Cambria" w:hAnsi="Cambria" w:cs="Cambria"/>
                <w:sz w:val="24"/>
              </w:rPr>
              <w:tab/>
              <w:t>ürün</w:t>
            </w:r>
            <w:r w:rsidRPr="00DC7679">
              <w:rPr>
                <w:rFonts w:ascii="Cambria" w:eastAsia="Cambria" w:hAnsi="Cambria" w:cs="Cambria"/>
                <w:sz w:val="24"/>
              </w:rPr>
              <w:tab/>
              <w:t>ve</w:t>
            </w:r>
            <w:r w:rsidRPr="00DC7679">
              <w:rPr>
                <w:rFonts w:ascii="Cambria" w:eastAsia="Cambria" w:hAnsi="Cambria" w:cs="Cambria"/>
                <w:sz w:val="24"/>
              </w:rPr>
              <w:tab/>
              <w:t>hizmetler</w:t>
            </w:r>
            <w:r w:rsidRPr="00DC7679">
              <w:rPr>
                <w:rFonts w:ascii="Cambria" w:eastAsia="Cambria" w:hAnsi="Cambria" w:cs="Cambria"/>
                <w:sz w:val="24"/>
              </w:rPr>
              <w:tab/>
              <w:t>nelerdir?</w:t>
            </w:r>
            <w:r w:rsidRPr="00DC7679">
              <w:rPr>
                <w:rFonts w:ascii="Cambria" w:eastAsia="Cambria" w:hAnsi="Cambria" w:cs="Cambria"/>
                <w:sz w:val="24"/>
              </w:rPr>
              <w:tab/>
              <w:t>Bunların yararlanıcıları</w:t>
            </w:r>
            <w:r w:rsidRPr="00DC7679">
              <w:rPr>
                <w:rFonts w:ascii="Cambria" w:eastAsia="Cambria" w:hAnsi="Cambria" w:cs="Cambria"/>
                <w:spacing w:val="-16"/>
                <w:sz w:val="24"/>
              </w:rPr>
              <w:t xml:space="preserve"> </w:t>
            </w:r>
            <w:r w:rsidRPr="00DC7679">
              <w:rPr>
                <w:rFonts w:ascii="Cambria" w:eastAsia="Cambria" w:hAnsi="Cambria" w:cs="Cambria"/>
                <w:sz w:val="24"/>
              </w:rPr>
              <w:t>kimlerdir?</w:t>
            </w:r>
          </w:p>
          <w:p w14:paraId="0171D9E7" w14:textId="77777777" w:rsidR="00DC7679" w:rsidRPr="00DC7679" w:rsidRDefault="00DC7679" w:rsidP="00DC7679">
            <w:pPr>
              <w:spacing w:before="3" w:line="252" w:lineRule="auto"/>
              <w:ind w:left="823" w:right="140" w:hanging="360"/>
              <w:rPr>
                <w:rFonts w:ascii="Cambria" w:eastAsia="Cambria" w:hAnsi="Cambria" w:cs="Cambria"/>
                <w:sz w:val="24"/>
              </w:rPr>
            </w:pPr>
            <w:r w:rsidRPr="00DC7679">
              <w:rPr>
                <w:rFonts w:ascii="Wingdings" w:eastAsia="Cambria" w:hAnsi="Wingdings" w:cs="Cambria"/>
                <w:sz w:val="24"/>
              </w:rPr>
              <w:t></w:t>
            </w:r>
            <w:r w:rsidRPr="00DC7679">
              <w:rPr>
                <w:rFonts w:ascii="Times New Roman" w:eastAsia="Cambria" w:hAnsi="Times New Roman" w:cs="Cambria"/>
                <w:sz w:val="24"/>
              </w:rPr>
              <w:t xml:space="preserve"> </w:t>
            </w:r>
            <w:r w:rsidRPr="00DC7679">
              <w:rPr>
                <w:rFonts w:ascii="Cambria" w:eastAsia="Cambria" w:hAnsi="Cambria" w:cs="Cambria"/>
                <w:sz w:val="24"/>
              </w:rPr>
              <w:t>Okul/kurum tarafından sunulan ürün ve hizmetlerin nitelik ve niceliğine ilişkin ne gibi hükümler</w:t>
            </w:r>
            <w:r w:rsidRPr="00DC7679">
              <w:rPr>
                <w:rFonts w:ascii="Cambria" w:eastAsia="Cambria" w:hAnsi="Cambria" w:cs="Cambria"/>
                <w:spacing w:val="-16"/>
                <w:sz w:val="24"/>
              </w:rPr>
              <w:t xml:space="preserve"> </w:t>
            </w:r>
            <w:r w:rsidRPr="00DC7679">
              <w:rPr>
                <w:rFonts w:ascii="Cambria" w:eastAsia="Cambria" w:hAnsi="Cambria" w:cs="Cambria"/>
                <w:sz w:val="24"/>
              </w:rPr>
              <w:t>bulunmaktadır.</w:t>
            </w:r>
          </w:p>
        </w:tc>
      </w:tr>
    </w:tbl>
    <w:p w14:paraId="19F5EAD4" w14:textId="77777777" w:rsidR="00DC7679" w:rsidRPr="00DC7679" w:rsidRDefault="00DC7679" w:rsidP="00DC7679">
      <w:pPr>
        <w:spacing w:line="252" w:lineRule="auto"/>
        <w:rPr>
          <w:kern w:val="2"/>
          <w:sz w:val="24"/>
          <w14:ligatures w14:val="standardContextual"/>
        </w:rPr>
      </w:pPr>
    </w:p>
    <w:p w14:paraId="0A3E96C8" w14:textId="2B24D60A" w:rsidR="00DC7679" w:rsidRPr="00DC7679" w:rsidRDefault="00205089" w:rsidP="00DC7679">
      <w:pPr>
        <w:keepNext/>
        <w:keepLines/>
        <w:spacing w:before="40" w:after="0" w:line="252" w:lineRule="auto"/>
        <w:outlineLvl w:val="1"/>
        <w:rPr>
          <w:rFonts w:ascii="Times New Roman" w:eastAsiaTheme="majorEastAsia" w:hAnsi="Times New Roman" w:cs="Times New Roman"/>
          <w:b/>
          <w:i/>
          <w:kern w:val="2"/>
          <w:sz w:val="24"/>
          <w:szCs w:val="26"/>
          <w14:ligatures w14:val="standardContextual"/>
        </w:rPr>
      </w:pPr>
      <w:bookmarkStart w:id="3" w:name="_Toc420682781"/>
      <w:r>
        <w:rPr>
          <w:b/>
          <w:kern w:val="2"/>
          <w:sz w:val="24"/>
          <w14:ligatures w14:val="standardContextual"/>
        </w:rPr>
        <w:t xml:space="preserve">Türk </w:t>
      </w:r>
      <w:proofErr w:type="gramStart"/>
      <w:r>
        <w:rPr>
          <w:b/>
          <w:kern w:val="2"/>
          <w:sz w:val="24"/>
          <w14:ligatures w14:val="standardContextual"/>
        </w:rPr>
        <w:t xml:space="preserve">Telekom </w:t>
      </w:r>
      <w:r w:rsidR="00DC7679" w:rsidRPr="00DC7679">
        <w:rPr>
          <w:rFonts w:ascii="Times New Roman" w:eastAsiaTheme="majorEastAsia" w:hAnsi="Times New Roman" w:cs="Times New Roman"/>
          <w:b/>
          <w:kern w:val="2"/>
          <w:sz w:val="24"/>
          <w:szCs w:val="26"/>
          <w14:ligatures w14:val="standardContextual"/>
        </w:rPr>
        <w:t xml:space="preserve"> Mesleki</w:t>
      </w:r>
      <w:proofErr w:type="gramEnd"/>
      <w:r w:rsidR="00DC7679" w:rsidRPr="00DC7679">
        <w:rPr>
          <w:rFonts w:ascii="Times New Roman" w:eastAsiaTheme="majorEastAsia" w:hAnsi="Times New Roman" w:cs="Times New Roman"/>
          <w:b/>
          <w:kern w:val="2"/>
          <w:sz w:val="24"/>
          <w:szCs w:val="26"/>
          <w14:ligatures w14:val="standardContextual"/>
        </w:rPr>
        <w:t xml:space="preserve"> Ve Teknik Anadolu Lisesinde Gerçekleştirilen Çalışmalar</w:t>
      </w:r>
      <w:bookmarkEnd w:id="3"/>
    </w:p>
    <w:p w14:paraId="7828E587" w14:textId="77777777" w:rsidR="00DC7679" w:rsidRPr="00DC7679" w:rsidRDefault="00DC7679" w:rsidP="00DC7679">
      <w:pPr>
        <w:autoSpaceDN w:val="0"/>
        <w:spacing w:after="200" w:line="360" w:lineRule="auto"/>
        <w:contextualSpacing/>
        <w:rPr>
          <w:rFonts w:ascii="Times New Roman" w:eastAsia="Cambria" w:hAnsi="Times New Roman" w:cs="Times New Roman"/>
          <w:sz w:val="24"/>
          <w:szCs w:val="20"/>
          <w:lang w:val="en-US"/>
          <w14:ligatures w14:val="standardContextual"/>
        </w:rPr>
      </w:pPr>
    </w:p>
    <w:p w14:paraId="53FA549B" w14:textId="77777777" w:rsidR="00DC7679" w:rsidRPr="00DC7679" w:rsidRDefault="00DC7679" w:rsidP="00DC7679">
      <w:pPr>
        <w:autoSpaceDN w:val="0"/>
        <w:spacing w:after="200" w:line="360" w:lineRule="auto"/>
        <w:ind w:left="720"/>
        <w:contextualSpacing/>
        <w:rPr>
          <w:rFonts w:ascii="Times New Roman" w:eastAsia="Cambria" w:hAnsi="Times New Roman" w:cs="Times New Roman"/>
          <w:sz w:val="24"/>
          <w:szCs w:val="20"/>
          <w:lang w:val="en-US"/>
          <w14:ligatures w14:val="standardContextual"/>
        </w:rPr>
      </w:pPr>
      <w:r w:rsidRPr="00DC7679">
        <w:rPr>
          <w:rFonts w:ascii="Times New Roman" w:eastAsia="Cambria" w:hAnsi="Times New Roman" w:cs="Times New Roman"/>
          <w:sz w:val="24"/>
          <w:szCs w:val="20"/>
          <w:lang w:val="en-US"/>
          <w14:ligatures w14:val="standardContextual"/>
        </w:rPr>
        <w:t>1-Strateji Geliştirme Kurulu ve Ekiplerinin oluşturuldu,</w:t>
      </w:r>
    </w:p>
    <w:p w14:paraId="458C9766" w14:textId="77777777" w:rsidR="00DC7679" w:rsidRPr="00DC7679" w:rsidRDefault="00DC7679" w:rsidP="00DC7679">
      <w:pPr>
        <w:autoSpaceDN w:val="0"/>
        <w:spacing w:after="200" w:line="360" w:lineRule="auto"/>
        <w:ind w:left="720"/>
        <w:contextualSpacing/>
        <w:rPr>
          <w:rFonts w:ascii="Times New Roman" w:eastAsia="Cambria" w:hAnsi="Times New Roman" w:cs="Times New Roman"/>
          <w:sz w:val="24"/>
          <w:szCs w:val="20"/>
          <w:lang w:val="en-US"/>
          <w14:ligatures w14:val="standardContextual"/>
        </w:rPr>
      </w:pPr>
      <w:r w:rsidRPr="00DC7679">
        <w:rPr>
          <w:rFonts w:ascii="Times New Roman" w:eastAsia="Cambria" w:hAnsi="Times New Roman" w:cs="Times New Roman"/>
          <w:sz w:val="24"/>
          <w:szCs w:val="20"/>
          <w:lang w:val="en-US"/>
          <w14:ligatures w14:val="standardContextual"/>
        </w:rPr>
        <w:t>2-Stratejik Planlama Ekibi kuruldu,</w:t>
      </w:r>
    </w:p>
    <w:p w14:paraId="3D98FCC5" w14:textId="77777777" w:rsidR="00DC7679" w:rsidRPr="00DC7679" w:rsidRDefault="00DC7679" w:rsidP="00DC7679">
      <w:pPr>
        <w:autoSpaceDN w:val="0"/>
        <w:spacing w:after="200" w:line="360" w:lineRule="auto"/>
        <w:ind w:left="720"/>
        <w:contextualSpacing/>
        <w:rPr>
          <w:rFonts w:ascii="Times New Roman" w:eastAsia="Cambria" w:hAnsi="Times New Roman" w:cs="Times New Roman"/>
          <w:sz w:val="24"/>
          <w:szCs w:val="20"/>
          <w:lang w:val="en-US"/>
          <w14:ligatures w14:val="standardContextual"/>
        </w:rPr>
      </w:pPr>
      <w:r w:rsidRPr="00DC7679">
        <w:rPr>
          <w:rFonts w:ascii="Times New Roman" w:eastAsia="Cambria" w:hAnsi="Times New Roman" w:cs="Times New Roman"/>
          <w:sz w:val="24"/>
          <w:szCs w:val="20"/>
          <w:lang w:val="en-US"/>
          <w14:ligatures w14:val="standardContextual"/>
        </w:rPr>
        <w:t>3-Öz Değerlendirme Komisyonları oluşturuldu ve raporları okundu</w:t>
      </w:r>
    </w:p>
    <w:p w14:paraId="3125EDCE" w14:textId="77777777" w:rsidR="00DC7679" w:rsidRPr="00DC7679" w:rsidRDefault="00DC7679" w:rsidP="00DC7679">
      <w:pPr>
        <w:autoSpaceDN w:val="0"/>
        <w:spacing w:after="200" w:line="360" w:lineRule="auto"/>
        <w:ind w:left="720"/>
        <w:contextualSpacing/>
        <w:rPr>
          <w:rFonts w:ascii="Times New Roman" w:eastAsia="Cambria" w:hAnsi="Times New Roman" w:cs="Times New Roman"/>
          <w:sz w:val="24"/>
          <w:szCs w:val="20"/>
          <w:lang w:val="en-US"/>
          <w14:ligatures w14:val="standardContextual"/>
        </w:rPr>
      </w:pPr>
      <w:r w:rsidRPr="00DC7679">
        <w:rPr>
          <w:rFonts w:ascii="Times New Roman" w:eastAsia="Cambria" w:hAnsi="Times New Roman" w:cs="Times New Roman"/>
          <w:sz w:val="24"/>
          <w:szCs w:val="20"/>
          <w:lang w:val="en-US"/>
          <w14:ligatures w14:val="standardContextual"/>
        </w:rPr>
        <w:t>4-Okulumuz personeline ve öğrencilere anketler uygulandı.</w:t>
      </w:r>
    </w:p>
    <w:p w14:paraId="1720C251" w14:textId="77777777" w:rsidR="00DC7679" w:rsidRPr="00DC7679" w:rsidRDefault="00DC7679" w:rsidP="00DC7679">
      <w:pPr>
        <w:autoSpaceDN w:val="0"/>
        <w:spacing w:after="200" w:line="360" w:lineRule="auto"/>
        <w:ind w:left="720"/>
        <w:contextualSpacing/>
        <w:rPr>
          <w:rFonts w:ascii="Times New Roman" w:eastAsia="Cambria" w:hAnsi="Times New Roman" w:cs="Times New Roman"/>
          <w:sz w:val="24"/>
          <w:szCs w:val="20"/>
          <w:lang w:val="en-US"/>
          <w14:ligatures w14:val="standardContextual"/>
        </w:rPr>
      </w:pPr>
      <w:r w:rsidRPr="00DC7679">
        <w:rPr>
          <w:rFonts w:ascii="Times New Roman" w:eastAsia="Cambria" w:hAnsi="Times New Roman" w:cs="Times New Roman"/>
          <w:sz w:val="24"/>
          <w:szCs w:val="20"/>
          <w:lang w:val="en-US"/>
          <w14:ligatures w14:val="standardContextual"/>
        </w:rPr>
        <w:t>5-Okulumuzda farklı alanlarda sayısal veriler toplandı.</w:t>
      </w:r>
    </w:p>
    <w:p w14:paraId="5ECB6608" w14:textId="77777777" w:rsidR="00DC7679" w:rsidRPr="00DC7679" w:rsidRDefault="00DC7679" w:rsidP="00DC7679">
      <w:pPr>
        <w:autoSpaceDN w:val="0"/>
        <w:spacing w:after="200" w:line="360" w:lineRule="auto"/>
        <w:ind w:left="720"/>
        <w:contextualSpacing/>
        <w:rPr>
          <w:rFonts w:ascii="Times New Roman" w:eastAsia="Cambria" w:hAnsi="Times New Roman" w:cs="Times New Roman"/>
          <w:sz w:val="24"/>
          <w:szCs w:val="20"/>
          <w:lang w:val="en-US"/>
          <w14:ligatures w14:val="standardContextual"/>
        </w:rPr>
      </w:pPr>
      <w:r w:rsidRPr="00DC7679">
        <w:rPr>
          <w:rFonts w:ascii="Times New Roman" w:eastAsia="Cambria" w:hAnsi="Times New Roman" w:cs="Times New Roman"/>
          <w:sz w:val="24"/>
          <w:szCs w:val="20"/>
          <w:lang w:val="en-US"/>
          <w14:ligatures w14:val="standardContextual"/>
        </w:rPr>
        <w:t>6-Yapılan anketler ve toplanan veriler Stratejik Planlama Yürütme Ekibi tarafından değerlendirildi</w:t>
      </w:r>
    </w:p>
    <w:p w14:paraId="07CFB0B1" w14:textId="77777777" w:rsidR="00DC7679" w:rsidRPr="00DC7679" w:rsidRDefault="00DC7679" w:rsidP="00DC7679">
      <w:pPr>
        <w:spacing w:line="252" w:lineRule="auto"/>
        <w:rPr>
          <w:kern w:val="2"/>
          <w:lang w:val="en-US"/>
          <w14:ligatures w14:val="standardContextual"/>
        </w:rPr>
      </w:pPr>
    </w:p>
    <w:p w14:paraId="45BA3B89" w14:textId="701A8A17" w:rsidR="00DC7679" w:rsidRDefault="00DC7679" w:rsidP="00DC7679">
      <w:pPr>
        <w:keepNext/>
        <w:keepLines/>
        <w:spacing w:before="40" w:after="0" w:line="252" w:lineRule="auto"/>
        <w:outlineLvl w:val="1"/>
        <w:rPr>
          <w:rFonts w:ascii="Times New Roman" w:eastAsiaTheme="majorEastAsia" w:hAnsi="Times New Roman" w:cs="Times New Roman"/>
          <w:b/>
          <w:kern w:val="2"/>
          <w:sz w:val="24"/>
          <w:szCs w:val="26"/>
          <w14:ligatures w14:val="standardContextual"/>
        </w:rPr>
      </w:pPr>
      <w:r w:rsidRPr="00DC7679">
        <w:rPr>
          <w:rFonts w:asciiTheme="majorHAnsi" w:eastAsiaTheme="majorEastAsia" w:hAnsiTheme="majorHAnsi" w:cstheme="majorBidi"/>
          <w:color w:val="2F5496" w:themeColor="accent1" w:themeShade="BF"/>
          <w:kern w:val="2"/>
          <w:sz w:val="26"/>
          <w:szCs w:val="26"/>
          <w:lang w:val="en-US"/>
          <w14:ligatures w14:val="standardContextual"/>
        </w:rPr>
        <w:tab/>
      </w:r>
      <w:r w:rsidRPr="00DC7679">
        <w:rPr>
          <w:rFonts w:ascii="Times New Roman" w:eastAsiaTheme="majorEastAsia" w:hAnsi="Times New Roman" w:cs="Times New Roman"/>
          <w:b/>
          <w:kern w:val="2"/>
          <w:sz w:val="24"/>
          <w:szCs w:val="26"/>
          <w14:ligatures w14:val="standardContextual"/>
        </w:rPr>
        <w:t>YASAL YÜKÜMLÜLÜKLER VE MEVZUAT ANALİZİ:</w:t>
      </w:r>
    </w:p>
    <w:p w14:paraId="7FEF5763" w14:textId="29FB688C" w:rsidR="00E162D9" w:rsidRPr="00E162D9" w:rsidRDefault="00E162D9" w:rsidP="00DC7679">
      <w:pPr>
        <w:keepNext/>
        <w:keepLines/>
        <w:spacing w:before="40" w:after="0" w:line="252" w:lineRule="auto"/>
        <w:outlineLvl w:val="1"/>
        <w:rPr>
          <w:rFonts w:ascii="Times New Roman" w:eastAsiaTheme="majorEastAsia" w:hAnsi="Times New Roman" w:cs="Times New Roman"/>
          <w:b/>
          <w:iCs/>
          <w:kern w:val="2"/>
          <w:sz w:val="24"/>
          <w:szCs w:val="26"/>
          <w14:ligatures w14:val="standardContextual"/>
        </w:rPr>
      </w:pPr>
      <w:r w:rsidRPr="00E162D9">
        <w:rPr>
          <w:rFonts w:ascii="Times New Roman" w:eastAsiaTheme="majorEastAsia" w:hAnsi="Times New Roman" w:cs="Times New Roman"/>
          <w:b/>
          <w:iCs/>
          <w:kern w:val="2"/>
          <w:sz w:val="24"/>
          <w:szCs w:val="26"/>
          <w14:ligatures w14:val="standardContextual"/>
        </w:rPr>
        <w:t>Tablo: 3 Mevzuat Analizi</w:t>
      </w:r>
    </w:p>
    <w:tbl>
      <w:tblPr>
        <w:tblStyle w:val="KlavuzTablo5Koyu-Vurgu61"/>
        <w:tblpPr w:leftFromText="141" w:rightFromText="141" w:vertAnchor="text" w:horzAnchor="margin" w:tblpY="280"/>
        <w:tblW w:w="5000" w:type="pct"/>
        <w:tblInd w:w="0" w:type="dxa"/>
        <w:tblLook w:val="04A0" w:firstRow="1" w:lastRow="0" w:firstColumn="1" w:lastColumn="0" w:noHBand="0" w:noVBand="1"/>
      </w:tblPr>
      <w:tblGrid>
        <w:gridCol w:w="1234"/>
        <w:gridCol w:w="837"/>
        <w:gridCol w:w="739"/>
        <w:gridCol w:w="6761"/>
      </w:tblGrid>
      <w:tr w:rsidR="00DC7679" w:rsidRPr="00DC7679" w14:paraId="2DA7D85E" w14:textId="77777777" w:rsidTr="00800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hideMark/>
          </w:tcPr>
          <w:p w14:paraId="148AD8B2" w14:textId="77777777" w:rsidR="00DC7679" w:rsidRPr="00DC7679" w:rsidRDefault="00DC7679" w:rsidP="00DC7679">
            <w:pPr>
              <w:jc w:val="center"/>
              <w:rPr>
                <w:rFonts w:ascii="Times New Roman" w:eastAsia="Times New Roman" w:hAnsi="Times New Roman"/>
                <w:lang w:eastAsia="tr-TR"/>
              </w:rPr>
            </w:pPr>
            <w:r w:rsidRPr="00DC7679">
              <w:rPr>
                <w:rFonts w:ascii="Times New Roman" w:eastAsia="Times New Roman" w:hAnsi="Times New Roman"/>
                <w:lang w:eastAsia="tr-TR"/>
              </w:rPr>
              <w:t>KANUN</w:t>
            </w:r>
          </w:p>
        </w:tc>
      </w:tr>
      <w:tr w:rsidR="00DC7679" w:rsidRPr="00DC7679" w14:paraId="4A24470D" w14:textId="77777777" w:rsidTr="008007B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5" w:type="pct"/>
            <w:hideMark/>
          </w:tcPr>
          <w:p w14:paraId="1B244E5D" w14:textId="77777777" w:rsidR="00DC7679" w:rsidRPr="00DC7679" w:rsidRDefault="00DC7679" w:rsidP="00DC7679">
            <w:pPr>
              <w:ind w:right="45"/>
              <w:jc w:val="center"/>
              <w:rPr>
                <w:rFonts w:ascii="Times New Roman" w:eastAsia="Times New Roman" w:hAnsi="Times New Roman"/>
                <w:color w:val="000000" w:themeColor="text1"/>
                <w:lang w:eastAsia="tr-TR"/>
              </w:rPr>
            </w:pPr>
            <w:r w:rsidRPr="00DC7679">
              <w:rPr>
                <w:rFonts w:ascii="Times New Roman" w:eastAsia="Times New Roman" w:hAnsi="Times New Roman"/>
                <w:color w:val="000000" w:themeColor="text1"/>
                <w:lang w:eastAsia="tr-TR"/>
              </w:rPr>
              <w:t>Tarih</w:t>
            </w:r>
          </w:p>
        </w:tc>
        <w:tc>
          <w:tcPr>
            <w:tcW w:w="437" w:type="pct"/>
            <w:hideMark/>
          </w:tcPr>
          <w:p w14:paraId="5ADF12CF" w14:textId="77777777" w:rsidR="00DC7679" w:rsidRPr="00DC7679" w:rsidRDefault="00DC7679" w:rsidP="00DC7679">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lang w:eastAsia="tr-TR"/>
              </w:rPr>
            </w:pPr>
            <w:r w:rsidRPr="00DC7679">
              <w:rPr>
                <w:rFonts w:ascii="Times New Roman" w:eastAsia="Times New Roman" w:hAnsi="Times New Roman"/>
                <w:b/>
                <w:bCs/>
                <w:color w:val="000000" w:themeColor="text1"/>
                <w:lang w:eastAsia="tr-TR"/>
              </w:rPr>
              <w:t>Sayı</w:t>
            </w:r>
          </w:p>
        </w:tc>
        <w:tc>
          <w:tcPr>
            <w:tcW w:w="386" w:type="pct"/>
            <w:hideMark/>
          </w:tcPr>
          <w:p w14:paraId="3AE184EA" w14:textId="77777777" w:rsidR="00DC7679" w:rsidRPr="00DC7679" w:rsidRDefault="00DC7679" w:rsidP="00DC7679">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lang w:eastAsia="tr-TR"/>
              </w:rPr>
            </w:pPr>
            <w:r w:rsidRPr="00DC7679">
              <w:rPr>
                <w:rFonts w:ascii="Times New Roman" w:eastAsia="Times New Roman" w:hAnsi="Times New Roman"/>
                <w:b/>
                <w:color w:val="000000" w:themeColor="text1"/>
                <w:lang w:eastAsia="tr-TR"/>
              </w:rPr>
              <w:t>No</w:t>
            </w:r>
          </w:p>
        </w:tc>
        <w:tc>
          <w:tcPr>
            <w:tcW w:w="3532" w:type="pct"/>
            <w:hideMark/>
          </w:tcPr>
          <w:p w14:paraId="78B4C631" w14:textId="77777777" w:rsidR="00DC7679" w:rsidRPr="00DC7679" w:rsidRDefault="00DC7679" w:rsidP="00DC7679">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lang w:eastAsia="tr-TR"/>
              </w:rPr>
            </w:pPr>
            <w:r w:rsidRPr="00DC7679">
              <w:rPr>
                <w:rFonts w:ascii="Times New Roman" w:eastAsia="Times New Roman" w:hAnsi="Times New Roman"/>
                <w:b/>
                <w:color w:val="000000" w:themeColor="text1"/>
                <w:lang w:eastAsia="tr-TR"/>
              </w:rPr>
              <w:t>Adı</w:t>
            </w:r>
          </w:p>
        </w:tc>
      </w:tr>
      <w:tr w:rsidR="00DC7679" w:rsidRPr="00DC7679" w14:paraId="76400023" w14:textId="77777777" w:rsidTr="008007BA">
        <w:trPr>
          <w:trHeight w:val="299"/>
        </w:trPr>
        <w:tc>
          <w:tcPr>
            <w:cnfStyle w:val="001000000000" w:firstRow="0" w:lastRow="0" w:firstColumn="1" w:lastColumn="0" w:oddVBand="0" w:evenVBand="0" w:oddHBand="0" w:evenHBand="0" w:firstRowFirstColumn="0" w:firstRowLastColumn="0" w:lastRowFirstColumn="0" w:lastRowLastColumn="0"/>
            <w:tcW w:w="645" w:type="pct"/>
            <w:hideMark/>
          </w:tcPr>
          <w:p w14:paraId="6CC6A44C" w14:textId="77777777" w:rsidR="00DC7679" w:rsidRPr="00DC7679" w:rsidRDefault="00DC7679" w:rsidP="00DC7679">
            <w:pPr>
              <w:ind w:right="45"/>
              <w:jc w:val="center"/>
              <w:rPr>
                <w:rFonts w:ascii="Times New Roman" w:eastAsia="Times New Roman" w:hAnsi="Times New Roman"/>
                <w:color w:val="000000" w:themeColor="text1"/>
                <w:lang w:eastAsia="tr-TR"/>
              </w:rPr>
            </w:pPr>
            <w:r w:rsidRPr="00DC7679">
              <w:rPr>
                <w:rFonts w:ascii="Times New Roman" w:eastAsia="Times New Roman" w:hAnsi="Times New Roman"/>
                <w:color w:val="000000" w:themeColor="text1"/>
                <w:lang w:eastAsia="tr-TR"/>
              </w:rPr>
              <w:t>23/07/1965</w:t>
            </w:r>
          </w:p>
        </w:tc>
        <w:tc>
          <w:tcPr>
            <w:tcW w:w="437" w:type="pct"/>
            <w:hideMark/>
          </w:tcPr>
          <w:p w14:paraId="1B99EB00" w14:textId="77777777" w:rsidR="00DC7679" w:rsidRPr="00DC7679" w:rsidRDefault="00DC7679" w:rsidP="00DC7679">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lang w:eastAsia="tr-TR"/>
              </w:rPr>
            </w:pPr>
            <w:r w:rsidRPr="00DC7679">
              <w:rPr>
                <w:rFonts w:ascii="Times New Roman" w:eastAsia="Times New Roman" w:hAnsi="Times New Roman"/>
                <w:color w:val="000000" w:themeColor="text1"/>
                <w:lang w:eastAsia="tr-TR"/>
              </w:rPr>
              <w:t>12056</w:t>
            </w:r>
          </w:p>
        </w:tc>
        <w:tc>
          <w:tcPr>
            <w:tcW w:w="386" w:type="pct"/>
            <w:hideMark/>
          </w:tcPr>
          <w:p w14:paraId="7AD92E59" w14:textId="77777777" w:rsidR="00DC7679" w:rsidRPr="00DC7679" w:rsidRDefault="00DC7679" w:rsidP="00DC7679">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lang w:eastAsia="tr-TR"/>
              </w:rPr>
            </w:pPr>
            <w:r w:rsidRPr="00DC7679">
              <w:rPr>
                <w:rFonts w:ascii="Times New Roman" w:eastAsia="Times New Roman" w:hAnsi="Times New Roman"/>
                <w:color w:val="000000" w:themeColor="text1"/>
                <w:lang w:eastAsia="tr-TR"/>
              </w:rPr>
              <w:t>657</w:t>
            </w:r>
          </w:p>
        </w:tc>
        <w:tc>
          <w:tcPr>
            <w:tcW w:w="3532" w:type="pct"/>
            <w:hideMark/>
          </w:tcPr>
          <w:p w14:paraId="78D3F3E1" w14:textId="77777777" w:rsidR="00DC7679" w:rsidRPr="00DC7679" w:rsidRDefault="00DC7679" w:rsidP="00DC7679">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9"/>
                <w:szCs w:val="19"/>
                <w:lang w:eastAsia="tr-TR"/>
              </w:rPr>
            </w:pPr>
            <w:r w:rsidRPr="00DC7679">
              <w:rPr>
                <w:rFonts w:ascii="Times New Roman" w:eastAsia="Times New Roman" w:hAnsi="Times New Roman"/>
                <w:color w:val="000000" w:themeColor="text1"/>
                <w:sz w:val="19"/>
                <w:szCs w:val="19"/>
                <w:lang w:eastAsia="tr-TR"/>
              </w:rPr>
              <w:t>Devlet Memurları Kanunu</w:t>
            </w:r>
          </w:p>
        </w:tc>
      </w:tr>
      <w:tr w:rsidR="00DC7679" w:rsidRPr="00DC7679" w14:paraId="5EF34C31" w14:textId="77777777" w:rsidTr="008007B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hideMark/>
          </w:tcPr>
          <w:p w14:paraId="1052333B" w14:textId="77777777" w:rsidR="00DC7679" w:rsidRPr="00DC7679" w:rsidRDefault="00DC7679" w:rsidP="00DC7679">
            <w:pPr>
              <w:ind w:right="45"/>
              <w:rPr>
                <w:rFonts w:ascii="Times New Roman" w:eastAsia="Times New Roman" w:hAnsi="Times New Roman"/>
                <w:color w:val="000000" w:themeColor="text1"/>
                <w:lang w:eastAsia="tr-TR"/>
              </w:rPr>
            </w:pPr>
            <w:r w:rsidRPr="00DC7679">
              <w:rPr>
                <w:rFonts w:ascii="Times New Roman" w:eastAsia="Times New Roman" w:hAnsi="Times New Roman"/>
                <w:color w:val="000000" w:themeColor="text1"/>
                <w:lang w:eastAsia="tr-TR"/>
              </w:rPr>
              <w:t>14/06/1973</w:t>
            </w:r>
          </w:p>
        </w:tc>
        <w:tc>
          <w:tcPr>
            <w:tcW w:w="437" w:type="pct"/>
            <w:hideMark/>
          </w:tcPr>
          <w:p w14:paraId="3C84234B" w14:textId="77777777" w:rsidR="00DC7679" w:rsidRPr="00DC7679" w:rsidRDefault="00DC7679" w:rsidP="00DC7679">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lang w:eastAsia="tr-TR"/>
              </w:rPr>
            </w:pPr>
            <w:r w:rsidRPr="00DC7679">
              <w:rPr>
                <w:rFonts w:ascii="Times New Roman" w:hAnsi="Times New Roman"/>
                <w:lang w:eastAsia="tr-TR"/>
              </w:rPr>
              <w:t>14574</w:t>
            </w:r>
          </w:p>
        </w:tc>
        <w:tc>
          <w:tcPr>
            <w:tcW w:w="386" w:type="pct"/>
            <w:hideMark/>
          </w:tcPr>
          <w:p w14:paraId="344ACB50" w14:textId="77777777" w:rsidR="00DC7679" w:rsidRPr="00DC7679" w:rsidRDefault="00DC7679" w:rsidP="00DC7679">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lang w:eastAsia="tr-TR"/>
              </w:rPr>
            </w:pPr>
            <w:r w:rsidRPr="00DC7679">
              <w:rPr>
                <w:rFonts w:ascii="Times New Roman" w:eastAsia="Times New Roman" w:hAnsi="Times New Roman"/>
                <w:color w:val="000000" w:themeColor="text1"/>
                <w:lang w:eastAsia="tr-TR"/>
              </w:rPr>
              <w:t>1739</w:t>
            </w:r>
          </w:p>
        </w:tc>
        <w:tc>
          <w:tcPr>
            <w:tcW w:w="3532" w:type="pct"/>
            <w:hideMark/>
          </w:tcPr>
          <w:p w14:paraId="34669873" w14:textId="77777777" w:rsidR="00DC7679" w:rsidRPr="00DC7679" w:rsidRDefault="00DC7679" w:rsidP="00DC7679">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19"/>
                <w:szCs w:val="19"/>
                <w:lang w:eastAsia="tr-TR"/>
              </w:rPr>
            </w:pPr>
            <w:r w:rsidRPr="00DC7679">
              <w:rPr>
                <w:rFonts w:ascii="Times New Roman" w:eastAsia="Times New Roman" w:hAnsi="Times New Roman"/>
                <w:color w:val="000000" w:themeColor="text1"/>
                <w:sz w:val="19"/>
                <w:szCs w:val="19"/>
                <w:lang w:eastAsia="tr-TR"/>
              </w:rPr>
              <w:t>Milli Eğitim Temel Kanunu</w:t>
            </w:r>
          </w:p>
        </w:tc>
      </w:tr>
      <w:tr w:rsidR="00DC7679" w:rsidRPr="00DC7679" w14:paraId="7167E10E" w14:textId="77777777" w:rsidTr="008007BA">
        <w:trPr>
          <w:trHeight w:val="299"/>
        </w:trPr>
        <w:tc>
          <w:tcPr>
            <w:cnfStyle w:val="001000000000" w:firstRow="0" w:lastRow="0" w:firstColumn="1" w:lastColumn="0" w:oddVBand="0" w:evenVBand="0" w:oddHBand="0" w:evenHBand="0" w:firstRowFirstColumn="0" w:firstRowLastColumn="0" w:lastRowFirstColumn="0" w:lastRowLastColumn="0"/>
            <w:tcW w:w="645" w:type="pct"/>
            <w:hideMark/>
          </w:tcPr>
          <w:p w14:paraId="36BEDA87" w14:textId="77777777" w:rsidR="00DC7679" w:rsidRPr="00DC7679" w:rsidRDefault="00DC7679" w:rsidP="00DC7679">
            <w:pPr>
              <w:ind w:right="45"/>
              <w:jc w:val="center"/>
              <w:rPr>
                <w:rFonts w:ascii="Times New Roman" w:eastAsia="Times New Roman" w:hAnsi="Times New Roman"/>
                <w:color w:val="000000" w:themeColor="text1"/>
                <w:lang w:eastAsia="tr-TR"/>
              </w:rPr>
            </w:pPr>
            <w:r w:rsidRPr="00DC7679">
              <w:rPr>
                <w:rFonts w:ascii="Times New Roman" w:eastAsia="Times New Roman" w:hAnsi="Times New Roman"/>
                <w:color w:val="000000" w:themeColor="text1"/>
                <w:lang w:eastAsia="tr-TR"/>
              </w:rPr>
              <w:t>24/10/2003</w:t>
            </w:r>
          </w:p>
        </w:tc>
        <w:tc>
          <w:tcPr>
            <w:tcW w:w="437" w:type="pct"/>
            <w:hideMark/>
          </w:tcPr>
          <w:p w14:paraId="52D24801" w14:textId="77777777" w:rsidR="00DC7679" w:rsidRPr="00DC7679" w:rsidRDefault="00DC7679" w:rsidP="00DC7679">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lang w:eastAsia="tr-TR"/>
              </w:rPr>
            </w:pPr>
            <w:r w:rsidRPr="00DC7679">
              <w:rPr>
                <w:rFonts w:ascii="Times New Roman" w:eastAsia="Times New Roman" w:hAnsi="Times New Roman"/>
                <w:color w:val="000000" w:themeColor="text1"/>
                <w:lang w:eastAsia="tr-TR"/>
              </w:rPr>
              <w:t>25269</w:t>
            </w:r>
          </w:p>
        </w:tc>
        <w:tc>
          <w:tcPr>
            <w:tcW w:w="386" w:type="pct"/>
            <w:hideMark/>
          </w:tcPr>
          <w:p w14:paraId="68213BD5" w14:textId="77777777" w:rsidR="00DC7679" w:rsidRPr="00DC7679" w:rsidRDefault="00DC7679" w:rsidP="00DC7679">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lang w:eastAsia="tr-TR"/>
              </w:rPr>
            </w:pPr>
            <w:r w:rsidRPr="00DC7679">
              <w:rPr>
                <w:rFonts w:ascii="Times New Roman" w:eastAsia="Times New Roman" w:hAnsi="Times New Roman"/>
                <w:color w:val="000000" w:themeColor="text1"/>
                <w:lang w:eastAsia="tr-TR"/>
              </w:rPr>
              <w:t>4982</w:t>
            </w:r>
          </w:p>
        </w:tc>
        <w:tc>
          <w:tcPr>
            <w:tcW w:w="3532" w:type="pct"/>
            <w:hideMark/>
          </w:tcPr>
          <w:p w14:paraId="5E0142AD" w14:textId="77777777" w:rsidR="00DC7679" w:rsidRPr="00DC7679" w:rsidRDefault="00DC7679" w:rsidP="00DC7679">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19"/>
                <w:szCs w:val="19"/>
                <w:lang w:eastAsia="tr-TR"/>
              </w:rPr>
            </w:pPr>
            <w:r w:rsidRPr="00DC7679">
              <w:rPr>
                <w:rFonts w:ascii="Times New Roman" w:eastAsia="Times New Roman" w:hAnsi="Times New Roman"/>
                <w:color w:val="000000" w:themeColor="text1"/>
                <w:sz w:val="19"/>
                <w:szCs w:val="19"/>
                <w:lang w:eastAsia="tr-TR"/>
              </w:rPr>
              <w:t>Bilgi Edinme Hakkı Kanunu</w:t>
            </w:r>
          </w:p>
        </w:tc>
      </w:tr>
      <w:tr w:rsidR="00DC7679" w:rsidRPr="00DC7679" w14:paraId="66B41FEE" w14:textId="77777777" w:rsidTr="008007B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hideMark/>
          </w:tcPr>
          <w:p w14:paraId="3931B9BE" w14:textId="77777777" w:rsidR="00DC7679" w:rsidRPr="00DC7679" w:rsidRDefault="00DC7679" w:rsidP="00DC7679">
            <w:pPr>
              <w:ind w:right="45"/>
              <w:jc w:val="center"/>
              <w:rPr>
                <w:rFonts w:ascii="Times New Roman" w:eastAsia="Times New Roman" w:hAnsi="Times New Roman"/>
                <w:color w:val="000000" w:themeColor="text1"/>
                <w:lang w:eastAsia="tr-TR"/>
              </w:rPr>
            </w:pPr>
            <w:r w:rsidRPr="00DC7679">
              <w:rPr>
                <w:rFonts w:ascii="Times New Roman" w:eastAsia="Times New Roman" w:hAnsi="Times New Roman"/>
                <w:color w:val="000000" w:themeColor="text1"/>
                <w:lang w:eastAsia="tr-TR"/>
              </w:rPr>
              <w:t>30/03/2012</w:t>
            </w:r>
          </w:p>
        </w:tc>
        <w:tc>
          <w:tcPr>
            <w:tcW w:w="437" w:type="pct"/>
            <w:hideMark/>
          </w:tcPr>
          <w:p w14:paraId="43AF77FA" w14:textId="77777777" w:rsidR="00DC7679" w:rsidRPr="00DC7679" w:rsidRDefault="00DC7679" w:rsidP="00DC7679">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themeColor="text1"/>
                <w:lang w:eastAsia="tr-TR"/>
              </w:rPr>
            </w:pPr>
            <w:r w:rsidRPr="00DC7679">
              <w:rPr>
                <w:rFonts w:ascii="Times New Roman" w:eastAsia="Times New Roman" w:hAnsi="Times New Roman"/>
                <w:bCs/>
                <w:color w:val="000000" w:themeColor="text1"/>
                <w:lang w:eastAsia="tr-TR"/>
              </w:rPr>
              <w:t>28261</w:t>
            </w:r>
          </w:p>
        </w:tc>
        <w:tc>
          <w:tcPr>
            <w:tcW w:w="386" w:type="pct"/>
            <w:hideMark/>
          </w:tcPr>
          <w:p w14:paraId="3D9A9660" w14:textId="77777777" w:rsidR="00DC7679" w:rsidRPr="00DC7679" w:rsidRDefault="00DC7679" w:rsidP="00DC7679">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themeColor="text1"/>
                <w:lang w:eastAsia="tr-TR"/>
              </w:rPr>
            </w:pPr>
            <w:r w:rsidRPr="00DC7679">
              <w:rPr>
                <w:rFonts w:ascii="Times New Roman" w:eastAsia="Times New Roman" w:hAnsi="Times New Roman"/>
                <w:bCs/>
                <w:color w:val="000000" w:themeColor="text1"/>
                <w:lang w:eastAsia="tr-TR"/>
              </w:rPr>
              <w:t>6287</w:t>
            </w:r>
          </w:p>
        </w:tc>
        <w:tc>
          <w:tcPr>
            <w:tcW w:w="3532" w:type="pct"/>
            <w:hideMark/>
          </w:tcPr>
          <w:p w14:paraId="6E87B192" w14:textId="77777777" w:rsidR="00DC7679" w:rsidRPr="00DC7679" w:rsidRDefault="00DC7679" w:rsidP="00DC76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9"/>
                <w:szCs w:val="19"/>
                <w:lang w:eastAsia="tr-TR"/>
              </w:rPr>
            </w:pPr>
            <w:r w:rsidRPr="00DC7679">
              <w:rPr>
                <w:rFonts w:ascii="Times New Roman" w:eastAsia="Times New Roman" w:hAnsi="Times New Roman"/>
                <w:sz w:val="19"/>
                <w:szCs w:val="19"/>
                <w:lang w:eastAsia="tr-TR"/>
              </w:rPr>
              <w:t>İlköğretim ve Eğitim Kanunu İle Bazı Kanunlarda Değişiklik Yapılmasına Dair Kanun</w:t>
            </w:r>
          </w:p>
        </w:tc>
      </w:tr>
    </w:tbl>
    <w:p w14:paraId="2739CAE6" w14:textId="77777777" w:rsidR="00DC7679" w:rsidRPr="00DC7679" w:rsidRDefault="00DC7679" w:rsidP="00DC7679">
      <w:pPr>
        <w:spacing w:line="240" w:lineRule="auto"/>
        <w:rPr>
          <w:rFonts w:ascii="Tahoma" w:hAnsi="Tahoma" w:cs="Tahoma"/>
          <w:kern w:val="2"/>
          <w:sz w:val="20"/>
          <w:szCs w:val="20"/>
          <w14:ligatures w14:val="standardContextual"/>
        </w:rPr>
      </w:pPr>
    </w:p>
    <w:tbl>
      <w:tblPr>
        <w:tblStyle w:val="KlavuzTablo5Koyu-Vurgu61"/>
        <w:tblW w:w="5000" w:type="pct"/>
        <w:tblInd w:w="0" w:type="dxa"/>
        <w:tblLook w:val="04A0" w:firstRow="1" w:lastRow="0" w:firstColumn="1" w:lastColumn="0" w:noHBand="0" w:noVBand="1"/>
      </w:tblPr>
      <w:tblGrid>
        <w:gridCol w:w="1301"/>
        <w:gridCol w:w="785"/>
        <w:gridCol w:w="7485"/>
      </w:tblGrid>
      <w:tr w:rsidR="00DC7679" w:rsidRPr="00DC7679" w14:paraId="2AFCBC16" w14:textId="77777777" w:rsidTr="00800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FFFFFF" w:themeColor="background1"/>
            </w:tcBorders>
            <w:shd w:val="clear" w:color="auto" w:fill="70AD47"/>
            <w:vAlign w:val="center"/>
            <w:hideMark/>
          </w:tcPr>
          <w:p w14:paraId="6F29A06F" w14:textId="77777777" w:rsidR="00DC7679" w:rsidRPr="00DC7679" w:rsidRDefault="00DC7679" w:rsidP="00DC7679">
            <w:pPr>
              <w:spacing w:line="300" w:lineRule="exact"/>
              <w:jc w:val="center"/>
              <w:rPr>
                <w:rFonts w:cstheme="minorHAnsi"/>
                <w:sz w:val="19"/>
                <w:szCs w:val="19"/>
                <w:lang w:eastAsia="tr-TR"/>
              </w:rPr>
            </w:pPr>
            <w:r w:rsidRPr="00DC7679">
              <w:rPr>
                <w:rFonts w:cstheme="minorHAnsi"/>
                <w:sz w:val="19"/>
                <w:szCs w:val="19"/>
                <w:lang w:eastAsia="tr-TR"/>
              </w:rPr>
              <w:t>YÖNETMELİK</w:t>
            </w:r>
          </w:p>
        </w:tc>
      </w:tr>
      <w:tr w:rsidR="00DC7679" w:rsidRPr="00DC7679" w14:paraId="20FEF8B1" w14:textId="77777777" w:rsidTr="0080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3CC851EA" w14:textId="77777777" w:rsidR="00DC7679" w:rsidRPr="00DC7679" w:rsidRDefault="00DC7679" w:rsidP="00DC7679">
            <w:pPr>
              <w:spacing w:line="300" w:lineRule="exact"/>
              <w:rPr>
                <w:rFonts w:cstheme="minorHAnsi"/>
                <w:sz w:val="19"/>
                <w:szCs w:val="19"/>
                <w:lang w:eastAsia="tr-TR"/>
              </w:rPr>
            </w:pPr>
            <w:r w:rsidRPr="00DC7679">
              <w:rPr>
                <w:rFonts w:cstheme="minorHAnsi"/>
                <w:sz w:val="19"/>
                <w:szCs w:val="19"/>
                <w:lang w:eastAsia="tr-TR"/>
              </w:rPr>
              <w:t>Yayımlandığı Resmi Gazete/Tebliğler Dergisi</w:t>
            </w:r>
          </w:p>
        </w:tc>
        <w:tc>
          <w:tcPr>
            <w:tcW w:w="391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6BFB4124" w14:textId="77777777" w:rsidR="00DC7679" w:rsidRPr="00DC7679" w:rsidRDefault="00DC7679" w:rsidP="00DC7679">
            <w:pPr>
              <w:spacing w:line="300" w:lineRule="exact"/>
              <w:jc w:val="center"/>
              <w:cnfStyle w:val="000000100000" w:firstRow="0" w:lastRow="0" w:firstColumn="0" w:lastColumn="0" w:oddVBand="0" w:evenVBand="0" w:oddHBand="1" w:evenHBand="0" w:firstRowFirstColumn="0" w:firstRowLastColumn="0" w:lastRowFirstColumn="0" w:lastRowLastColumn="0"/>
              <w:rPr>
                <w:rFonts w:cstheme="minorHAnsi"/>
                <w:sz w:val="19"/>
                <w:szCs w:val="19"/>
                <w:lang w:eastAsia="tr-TR"/>
              </w:rPr>
            </w:pPr>
            <w:r w:rsidRPr="00DC7679">
              <w:rPr>
                <w:rFonts w:cstheme="minorHAnsi"/>
                <w:sz w:val="19"/>
                <w:szCs w:val="19"/>
                <w:lang w:eastAsia="tr-TR"/>
              </w:rPr>
              <w:t>Adı</w:t>
            </w:r>
          </w:p>
        </w:tc>
      </w:tr>
      <w:tr w:rsidR="00DC7679" w:rsidRPr="00DC7679" w14:paraId="0A568445" w14:textId="77777777" w:rsidTr="008007BA">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70976674" w14:textId="77777777" w:rsidR="00DC7679" w:rsidRPr="00DC7679" w:rsidRDefault="00DC7679" w:rsidP="00DC7679">
            <w:pPr>
              <w:spacing w:line="300" w:lineRule="exact"/>
              <w:rPr>
                <w:rFonts w:cstheme="minorHAnsi"/>
                <w:sz w:val="19"/>
                <w:szCs w:val="19"/>
                <w:lang w:eastAsia="tr-TR"/>
              </w:rPr>
            </w:pPr>
            <w:r w:rsidRPr="00DC7679">
              <w:rPr>
                <w:rFonts w:cstheme="minorHAnsi"/>
                <w:sz w:val="19"/>
                <w:szCs w:val="19"/>
                <w:lang w:eastAsia="tr-TR"/>
              </w:rPr>
              <w:t>Tarih</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7B426D45" w14:textId="77777777" w:rsidR="00DC7679" w:rsidRPr="00DC7679" w:rsidRDefault="00DC7679" w:rsidP="00DC7679">
            <w:pPr>
              <w:spacing w:line="300" w:lineRule="exact"/>
              <w:cnfStyle w:val="000000000000" w:firstRow="0" w:lastRow="0" w:firstColumn="0" w:lastColumn="0" w:oddVBand="0" w:evenVBand="0" w:oddHBand="0" w:evenHBand="0" w:firstRowFirstColumn="0" w:firstRowLastColumn="0" w:lastRowFirstColumn="0" w:lastRowLastColumn="0"/>
              <w:rPr>
                <w:rFonts w:cstheme="minorHAnsi"/>
                <w:sz w:val="19"/>
                <w:szCs w:val="19"/>
                <w:lang w:eastAsia="tr-TR"/>
              </w:rPr>
            </w:pPr>
            <w:r w:rsidRPr="00DC7679">
              <w:rPr>
                <w:rFonts w:cstheme="minorHAnsi"/>
                <w:sz w:val="19"/>
                <w:szCs w:val="19"/>
                <w:lang w:eastAsia="tr-TR"/>
              </w:rPr>
              <w:t>Sayı</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66D718" w14:textId="77777777" w:rsidR="00DC7679" w:rsidRPr="00DC7679" w:rsidRDefault="00DC7679" w:rsidP="00DC7679">
            <w:pPr>
              <w:cnfStyle w:val="000000000000" w:firstRow="0" w:lastRow="0" w:firstColumn="0" w:lastColumn="0" w:oddVBand="0" w:evenVBand="0" w:oddHBand="0" w:evenHBand="0" w:firstRowFirstColumn="0" w:firstRowLastColumn="0" w:lastRowFirstColumn="0" w:lastRowLastColumn="0"/>
              <w:rPr>
                <w:rFonts w:cstheme="minorHAnsi"/>
                <w:sz w:val="19"/>
                <w:szCs w:val="19"/>
                <w:lang w:eastAsia="tr-TR"/>
              </w:rPr>
            </w:pPr>
          </w:p>
        </w:tc>
      </w:tr>
      <w:tr w:rsidR="00DC7679" w:rsidRPr="00DC7679" w14:paraId="0F6A17B1" w14:textId="77777777" w:rsidTr="0080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341D08A9" w14:textId="77777777" w:rsidR="00DC7679" w:rsidRPr="00DC7679" w:rsidRDefault="00DC7679" w:rsidP="00DC7679">
            <w:pPr>
              <w:spacing w:line="300" w:lineRule="exact"/>
              <w:rPr>
                <w:rFonts w:cstheme="minorHAnsi"/>
                <w:sz w:val="19"/>
                <w:szCs w:val="19"/>
                <w:lang w:eastAsia="tr-TR"/>
              </w:rPr>
            </w:pPr>
            <w:r w:rsidRPr="00DC7679">
              <w:rPr>
                <w:rFonts w:cstheme="minorHAnsi"/>
                <w:sz w:val="19"/>
                <w:szCs w:val="19"/>
                <w:lang w:eastAsia="tr-TR"/>
              </w:rPr>
              <w:lastRenderedPageBreak/>
              <w:t>12/10/2013</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58E1FAB5" w14:textId="77777777" w:rsidR="00DC7679" w:rsidRPr="00DC7679" w:rsidRDefault="00DC7679" w:rsidP="00DC7679">
            <w:pPr>
              <w:spacing w:line="300" w:lineRule="exact"/>
              <w:cnfStyle w:val="000000100000" w:firstRow="0" w:lastRow="0" w:firstColumn="0" w:lastColumn="0" w:oddVBand="0" w:evenVBand="0" w:oddHBand="1" w:evenHBand="0" w:firstRowFirstColumn="0" w:firstRowLastColumn="0" w:lastRowFirstColumn="0" w:lastRowLastColumn="0"/>
              <w:rPr>
                <w:rFonts w:cstheme="minorHAnsi"/>
                <w:sz w:val="19"/>
                <w:szCs w:val="19"/>
                <w:lang w:eastAsia="tr-TR"/>
              </w:rPr>
            </w:pPr>
            <w:r w:rsidRPr="00DC7679">
              <w:rPr>
                <w:rFonts w:cstheme="minorHAnsi"/>
                <w:sz w:val="19"/>
                <w:szCs w:val="19"/>
                <w:lang w:eastAsia="tr-TR"/>
              </w:rPr>
              <w:t>28793 </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705BDE3F" w14:textId="77777777" w:rsidR="00DC7679" w:rsidRPr="00DC7679" w:rsidRDefault="008629DD" w:rsidP="00DC7679">
            <w:pPr>
              <w:spacing w:line="300" w:lineRule="exact"/>
              <w:cnfStyle w:val="000000100000" w:firstRow="0" w:lastRow="0" w:firstColumn="0" w:lastColumn="0" w:oddVBand="0" w:evenVBand="0" w:oddHBand="1" w:evenHBand="0" w:firstRowFirstColumn="0" w:firstRowLastColumn="0" w:lastRowFirstColumn="0" w:lastRowLastColumn="0"/>
              <w:rPr>
                <w:rFonts w:cstheme="minorHAnsi"/>
                <w:sz w:val="19"/>
                <w:szCs w:val="19"/>
                <w:lang w:eastAsia="tr-TR"/>
              </w:rPr>
            </w:pPr>
            <w:hyperlink r:id="rId15" w:history="1">
              <w:r w:rsidR="00DC7679" w:rsidRPr="00DC7679">
                <w:rPr>
                  <w:rFonts w:cstheme="minorHAnsi"/>
                  <w:sz w:val="19"/>
                  <w:szCs w:val="19"/>
                  <w:lang w:eastAsia="tr-TR"/>
                </w:rPr>
                <w:t>Milli Eğitim Bakanlığı Personelinin Görevde Yükselme, Unvan Değişikliği ve Yer Değiştirme Suretiyle Atanması Hakkında Yönetmelik</w:t>
              </w:r>
            </w:hyperlink>
          </w:p>
        </w:tc>
      </w:tr>
      <w:tr w:rsidR="00DC7679" w:rsidRPr="00DC7679" w14:paraId="33F4345F" w14:textId="77777777" w:rsidTr="008007BA">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741B9E11" w14:textId="77777777" w:rsidR="00DC7679" w:rsidRPr="00DC7679" w:rsidRDefault="00DC7679" w:rsidP="00DC7679">
            <w:pPr>
              <w:spacing w:line="300" w:lineRule="exact"/>
              <w:ind w:right="45"/>
              <w:rPr>
                <w:rFonts w:eastAsia="Times New Roman" w:cstheme="minorHAnsi"/>
                <w:color w:val="000000" w:themeColor="text1"/>
                <w:sz w:val="19"/>
                <w:szCs w:val="19"/>
                <w:lang w:eastAsia="tr-TR"/>
              </w:rPr>
            </w:pPr>
            <w:r w:rsidRPr="00DC7679">
              <w:rPr>
                <w:rFonts w:eastAsia="Times New Roman" w:cstheme="minorHAnsi"/>
                <w:sz w:val="19"/>
                <w:szCs w:val="19"/>
                <w:lang w:eastAsia="tr-TR"/>
              </w:rPr>
              <w:t>07/09/2013</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628BD7ED"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28758</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29E792B7"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Millî Eğitim Bakanlığı Ortaöğretim Kurumları Yönetmeliği</w:t>
            </w:r>
          </w:p>
        </w:tc>
      </w:tr>
      <w:tr w:rsidR="00DC7679" w:rsidRPr="00DC7679" w14:paraId="12011303" w14:textId="77777777" w:rsidTr="0080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3A89FBB3" w14:textId="77777777" w:rsidR="00DC7679" w:rsidRPr="00DC7679" w:rsidRDefault="00DC7679" w:rsidP="00DC7679">
            <w:pPr>
              <w:spacing w:line="300" w:lineRule="exact"/>
              <w:ind w:right="45"/>
              <w:rPr>
                <w:rFonts w:eastAsia="Times New Roman" w:cstheme="minorHAnsi"/>
                <w:color w:val="000000" w:themeColor="text1"/>
                <w:sz w:val="19"/>
                <w:szCs w:val="19"/>
                <w:lang w:eastAsia="tr-TR"/>
              </w:rPr>
            </w:pPr>
            <w:r w:rsidRPr="00DC7679">
              <w:rPr>
                <w:rFonts w:eastAsia="Times New Roman" w:cstheme="minorHAnsi"/>
                <w:sz w:val="19"/>
                <w:szCs w:val="19"/>
                <w:lang w:eastAsia="tr-TR"/>
              </w:rPr>
              <w:t>09/02/2012</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5A89DE0A"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28199</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76180191"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Millî Eğitim Bakanlığı Okul-Aile Birliği Yönetmeliği</w:t>
            </w:r>
          </w:p>
        </w:tc>
      </w:tr>
      <w:tr w:rsidR="00DC7679" w:rsidRPr="00DC7679" w14:paraId="203645E3" w14:textId="77777777" w:rsidTr="008007BA">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4E430CF7"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18/01/2007</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7D554661"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26407</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4B79F199"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Taşınır Mal Yönetmeliği</w:t>
            </w:r>
          </w:p>
        </w:tc>
      </w:tr>
      <w:tr w:rsidR="00DC7679" w:rsidRPr="00DC7679" w14:paraId="26437949" w14:textId="77777777" w:rsidTr="0080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5D23DDFE"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31/12/2009</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440852E2"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27449</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0E607A60"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Millî Eğitim Bakanlığı Ders Kitapları Ve Eğitim Araçları Yönetmeliği</w:t>
            </w:r>
          </w:p>
        </w:tc>
      </w:tr>
      <w:tr w:rsidR="00DC7679" w:rsidRPr="00DC7679" w14:paraId="7E96D790" w14:textId="77777777" w:rsidTr="008007BA">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0590B925"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11/08/1973</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1C1B68D5"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14622</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6291632E"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Devlet Memurlarının Tedavi Yardımı Ve Cenaze Giderleri Yönetmeliği</w:t>
            </w:r>
          </w:p>
        </w:tc>
      </w:tr>
      <w:tr w:rsidR="00DC7679" w:rsidRPr="00DC7679" w14:paraId="0DCB1336" w14:textId="77777777" w:rsidTr="0080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7BD8B92D"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25/10/1982</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4444FBF1"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17849</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25822B7D"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Kamu Kurum Ve Kuruluşlarında Çalışan Personelin Kılık Ve Kıyafetine Dair Yönetmelik</w:t>
            </w:r>
          </w:p>
        </w:tc>
      </w:tr>
      <w:tr w:rsidR="00DC7679" w:rsidRPr="00DC7679" w14:paraId="622CB54B" w14:textId="77777777" w:rsidTr="008007BA">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42ACA5F4"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29/10/2011</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74676957"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28099</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3E41176E"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Devlet Memurlarına Verilecek Hastalık Raporları İle Hastalık Ve Refakat İznine İlişkin Usul Ve Esaslar Hakkında Yönetmelik</w:t>
            </w:r>
          </w:p>
        </w:tc>
      </w:tr>
      <w:tr w:rsidR="00DC7679" w:rsidRPr="00DC7679" w14:paraId="07C59B34" w14:textId="77777777" w:rsidTr="0080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6833F262"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12/10/2013</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2BE68846"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28793</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4606A3C5"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Millî Eğitim Bakanlığı Personelinin Görevde Yükselme, Unvan Değişikliği Ve Yer Değiştirme Suretiyle Atanması Hakkında Yönetmelik</w:t>
            </w:r>
          </w:p>
        </w:tc>
      </w:tr>
      <w:tr w:rsidR="00DC7679" w:rsidRPr="00DC7679" w14:paraId="615DC938" w14:textId="77777777" w:rsidTr="008007BA">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42DFDD2D"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13/08/2005</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2134E589"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25905</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0556789D"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Öğretmenlik Kariyer Basamaklarında Yükselme Yönetmeliği</w:t>
            </w:r>
          </w:p>
        </w:tc>
      </w:tr>
      <w:tr w:rsidR="00DC7679" w:rsidRPr="00DC7679" w14:paraId="01978EE5" w14:textId="77777777" w:rsidTr="0080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65FD4D4C"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12/09/1984</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418B424A"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18513</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167AD705"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Resmi Mühür Yönetmeliği</w:t>
            </w:r>
          </w:p>
        </w:tc>
      </w:tr>
      <w:tr w:rsidR="00DC7679" w:rsidRPr="00DC7679" w14:paraId="14EF9E08" w14:textId="77777777" w:rsidTr="008007BA">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2E51A3E2"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02/12/2004</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0D08F3E4"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25658</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2B812831"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Resmî Yazışmalarda Uygulanacak Esas Ve Usuller Hakkında Yönetmelik</w:t>
            </w:r>
          </w:p>
        </w:tc>
      </w:tr>
      <w:tr w:rsidR="00DC7679" w:rsidRPr="00DC7679" w14:paraId="07B7460D" w14:textId="77777777" w:rsidTr="0080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478E59E8"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16/05/1988</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3B1BF5EE"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19816</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3AB6891F"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Devlet Arşiv Hizmetleri Hakkında Yönetmelik</w:t>
            </w:r>
          </w:p>
        </w:tc>
      </w:tr>
      <w:tr w:rsidR="00DC7679" w:rsidRPr="00DC7679" w14:paraId="55EF3D84" w14:textId="77777777" w:rsidTr="008007BA">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1D0727C2"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17/04/2001</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368CF872"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24376</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59240561"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Millî Eğitim Bakanlığı Rehberlik Ve Psikolojik Danışma Hizmetleri Yönetmeliği</w:t>
            </w:r>
          </w:p>
        </w:tc>
      </w:tr>
      <w:tr w:rsidR="00DC7679" w:rsidRPr="00DC7679" w14:paraId="363BDFAC" w14:textId="77777777" w:rsidTr="0080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5617E4A4"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13/01/2005</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6DAB52CC"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25699</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6094598A"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Millî Eğitim Bakanlığı İlköğretim Ve Orta Öğretim Kurumları Sosyal Etkinlikler Yönetmeliği</w:t>
            </w:r>
          </w:p>
        </w:tc>
      </w:tr>
      <w:tr w:rsidR="00DC7679" w:rsidRPr="00DC7679" w14:paraId="5F5A2E44" w14:textId="77777777" w:rsidTr="008007BA">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32008979"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28/08/2007</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59A6C571"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26627</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6DF15BC3"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Okul Servis Araçları Hizmet Yönetmeliği</w:t>
            </w:r>
          </w:p>
        </w:tc>
      </w:tr>
      <w:tr w:rsidR="00DC7679" w:rsidRPr="00DC7679" w14:paraId="761075F2" w14:textId="77777777" w:rsidTr="0080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21ADCC3C"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09/08/2006</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2380D1FF"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26254</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2004DFF5"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Millî Eğitim Bakanlığı Kurum Tanıtım Yönetmeliği</w:t>
            </w:r>
          </w:p>
        </w:tc>
      </w:tr>
      <w:tr w:rsidR="00DC7679" w:rsidRPr="00DC7679" w14:paraId="6FF287A5" w14:textId="77777777" w:rsidTr="008007BA">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7089AABD"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02/04/1993</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6C680F2A"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21540</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6F1ABDDC"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Millî Eğitim Bakanlığına Bağlı Kurumlara Ait Açma, Kapatma Ve Ad Verme Yönetmeliği</w:t>
            </w:r>
          </w:p>
        </w:tc>
      </w:tr>
      <w:tr w:rsidR="00DC7679" w:rsidRPr="00DC7679" w14:paraId="7C326A74" w14:textId="77777777" w:rsidTr="0080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bottom w:val="single" w:sz="4" w:space="0" w:color="FFFFFF" w:themeColor="background1"/>
              <w:right w:val="single" w:sz="4" w:space="0" w:color="FFFFFF" w:themeColor="background1"/>
            </w:tcBorders>
            <w:shd w:val="clear" w:color="auto" w:fill="70AD47"/>
            <w:vAlign w:val="center"/>
            <w:hideMark/>
          </w:tcPr>
          <w:p w14:paraId="464AC658"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28/12/1988</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3DA7EC1F"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20033</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5E0B3"/>
            <w:vAlign w:val="center"/>
            <w:hideMark/>
          </w:tcPr>
          <w:p w14:paraId="6E1A260B" w14:textId="77777777" w:rsidR="00DC7679" w:rsidRPr="00DC7679" w:rsidRDefault="00DC7679" w:rsidP="00DC7679">
            <w:pPr>
              <w:spacing w:line="300" w:lineRule="exac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Sabotajlara Karşı Koruma Yönetmeliği</w:t>
            </w:r>
          </w:p>
        </w:tc>
      </w:tr>
      <w:tr w:rsidR="00DC7679" w:rsidRPr="00DC7679" w14:paraId="4E0B0D75" w14:textId="77777777" w:rsidTr="008007BA">
        <w:tc>
          <w:tcPr>
            <w:cnfStyle w:val="001000000000" w:firstRow="0" w:lastRow="0" w:firstColumn="1" w:lastColumn="0" w:oddVBand="0" w:evenVBand="0" w:oddHBand="0" w:evenHBand="0" w:firstRowFirstColumn="0" w:firstRowLastColumn="0" w:lastRowFirstColumn="0" w:lastRowLastColumn="0"/>
            <w:tcW w:w="680" w:type="pct"/>
            <w:tcBorders>
              <w:top w:val="single" w:sz="4" w:space="0" w:color="FFFFFF" w:themeColor="background1"/>
              <w:right w:val="single" w:sz="4" w:space="0" w:color="FFFFFF" w:themeColor="background1"/>
            </w:tcBorders>
            <w:shd w:val="clear" w:color="auto" w:fill="70AD47"/>
            <w:vAlign w:val="center"/>
            <w:hideMark/>
          </w:tcPr>
          <w:p w14:paraId="352AEB16" w14:textId="77777777" w:rsidR="00DC7679" w:rsidRPr="00DC7679" w:rsidRDefault="00DC7679" w:rsidP="00DC7679">
            <w:pPr>
              <w:spacing w:line="300" w:lineRule="exact"/>
              <w:ind w:right="45"/>
              <w:rPr>
                <w:rFonts w:eastAsia="Times New Roman" w:cstheme="minorHAnsi"/>
                <w:sz w:val="19"/>
                <w:szCs w:val="19"/>
                <w:lang w:eastAsia="tr-TR"/>
              </w:rPr>
            </w:pPr>
            <w:r w:rsidRPr="00DC7679">
              <w:rPr>
                <w:rFonts w:eastAsia="Times New Roman" w:cstheme="minorHAnsi"/>
                <w:sz w:val="19"/>
                <w:szCs w:val="19"/>
                <w:lang w:eastAsia="tr-TR"/>
              </w:rPr>
              <w:t>26/07/2002</w:t>
            </w:r>
          </w:p>
        </w:tc>
        <w:tc>
          <w:tcPr>
            <w:tcW w:w="4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4A898A13"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24822</w:t>
            </w:r>
          </w:p>
        </w:tc>
        <w:tc>
          <w:tcPr>
            <w:tcW w:w="39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EFD9"/>
            <w:vAlign w:val="center"/>
            <w:hideMark/>
          </w:tcPr>
          <w:p w14:paraId="1982E800" w14:textId="77777777" w:rsidR="00DC7679" w:rsidRPr="00DC7679" w:rsidRDefault="00DC7679" w:rsidP="00DC7679">
            <w:pPr>
              <w:spacing w:line="300" w:lineRule="exac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Binaların Yangından Korunması Hakkında Yönetmelik</w:t>
            </w:r>
          </w:p>
        </w:tc>
      </w:tr>
    </w:tbl>
    <w:p w14:paraId="191029F5" w14:textId="77777777" w:rsidR="00DC7679" w:rsidRPr="00DC7679" w:rsidRDefault="00DC7679" w:rsidP="00DC7679">
      <w:pPr>
        <w:spacing w:line="240" w:lineRule="auto"/>
        <w:rPr>
          <w:rFonts w:ascii="Tahoma" w:hAnsi="Tahoma" w:cs="Tahoma"/>
          <w:kern w:val="2"/>
          <w:sz w:val="20"/>
          <w:szCs w:val="20"/>
          <w14:ligatures w14:val="standardContextual"/>
        </w:rPr>
      </w:pPr>
    </w:p>
    <w:tbl>
      <w:tblPr>
        <w:tblStyle w:val="KlavuzTablo5Koyu-Vurgu61"/>
        <w:tblW w:w="5000" w:type="pct"/>
        <w:tblInd w:w="0" w:type="dxa"/>
        <w:tblLook w:val="04A0" w:firstRow="1" w:lastRow="0" w:firstColumn="1" w:lastColumn="0" w:noHBand="0" w:noVBand="1"/>
      </w:tblPr>
      <w:tblGrid>
        <w:gridCol w:w="1610"/>
        <w:gridCol w:w="1101"/>
        <w:gridCol w:w="6860"/>
      </w:tblGrid>
      <w:tr w:rsidR="00DC7679" w:rsidRPr="00DC7679" w14:paraId="05F4A5A7" w14:textId="77777777" w:rsidTr="008007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1C26576D" w14:textId="77777777" w:rsidR="00DC7679" w:rsidRPr="00DC7679" w:rsidRDefault="00DC7679" w:rsidP="00DC7679">
            <w:pPr>
              <w:spacing w:line="225" w:lineRule="atLeast"/>
              <w:ind w:right="45"/>
              <w:jc w:val="center"/>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YÖNERGE</w:t>
            </w:r>
          </w:p>
        </w:tc>
      </w:tr>
      <w:tr w:rsidR="00DC7679" w:rsidRPr="00DC7679" w14:paraId="790EDC3A" w14:textId="77777777" w:rsidTr="0080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gridSpan w:val="2"/>
            <w:hideMark/>
          </w:tcPr>
          <w:p w14:paraId="15839BDC" w14:textId="77777777" w:rsidR="00DC7679" w:rsidRPr="00DC7679" w:rsidRDefault="00DC7679" w:rsidP="00DC7679">
            <w:pPr>
              <w:spacing w:line="225" w:lineRule="atLeast"/>
              <w:ind w:right="45"/>
              <w:jc w:val="center"/>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Yayın</w:t>
            </w:r>
          </w:p>
        </w:tc>
        <w:tc>
          <w:tcPr>
            <w:tcW w:w="3584" w:type="pct"/>
            <w:vMerge w:val="restart"/>
            <w:hideMark/>
          </w:tcPr>
          <w:p w14:paraId="74FF167E" w14:textId="77777777" w:rsidR="00DC7679" w:rsidRPr="00DC7679" w:rsidRDefault="00DC7679" w:rsidP="00DC7679">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bCs/>
                <w:color w:val="000000" w:themeColor="text1"/>
                <w:sz w:val="19"/>
                <w:szCs w:val="19"/>
                <w:lang w:eastAsia="tr-TR"/>
              </w:rPr>
              <w:t>Adı</w:t>
            </w:r>
          </w:p>
        </w:tc>
      </w:tr>
      <w:tr w:rsidR="00DC7679" w:rsidRPr="00DC7679" w14:paraId="03FF6972" w14:textId="77777777" w:rsidTr="008007BA">
        <w:tc>
          <w:tcPr>
            <w:cnfStyle w:val="001000000000" w:firstRow="0" w:lastRow="0" w:firstColumn="1" w:lastColumn="0" w:oddVBand="0" w:evenVBand="0" w:oddHBand="0" w:evenHBand="0" w:firstRowFirstColumn="0" w:firstRowLastColumn="0" w:lastRowFirstColumn="0" w:lastRowLastColumn="0"/>
            <w:tcW w:w="841" w:type="pct"/>
            <w:hideMark/>
          </w:tcPr>
          <w:p w14:paraId="4A239208" w14:textId="77777777" w:rsidR="00DC7679" w:rsidRPr="00DC7679" w:rsidRDefault="00DC7679" w:rsidP="00DC7679">
            <w:pPr>
              <w:spacing w:line="225" w:lineRule="atLeast"/>
              <w:ind w:right="45"/>
              <w:jc w:val="center"/>
              <w:rPr>
                <w:rFonts w:eastAsia="Times New Roman" w:cstheme="minorHAnsi"/>
                <w:sz w:val="19"/>
                <w:szCs w:val="19"/>
                <w:lang w:eastAsia="tr-TR"/>
              </w:rPr>
            </w:pPr>
            <w:r w:rsidRPr="00DC7679">
              <w:rPr>
                <w:rFonts w:eastAsia="Times New Roman" w:cstheme="minorHAnsi"/>
                <w:sz w:val="19"/>
                <w:szCs w:val="19"/>
                <w:lang w:eastAsia="tr-TR"/>
              </w:rPr>
              <w:t>Tarih</w:t>
            </w:r>
          </w:p>
        </w:tc>
        <w:tc>
          <w:tcPr>
            <w:tcW w:w="575" w:type="pct"/>
            <w:hideMark/>
          </w:tcPr>
          <w:p w14:paraId="51A62B93" w14:textId="77777777" w:rsidR="00DC7679" w:rsidRPr="00DC7679" w:rsidRDefault="00DC7679" w:rsidP="00DC7679">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bCs/>
                <w:color w:val="000000" w:themeColor="text1"/>
                <w:sz w:val="19"/>
                <w:szCs w:val="19"/>
                <w:lang w:eastAsia="tr-TR"/>
              </w:rPr>
              <w:t>Sayı</w:t>
            </w:r>
          </w:p>
        </w:tc>
        <w:tc>
          <w:tcPr>
            <w:tcW w:w="0" w:type="auto"/>
            <w:vMerge/>
            <w:hideMark/>
          </w:tcPr>
          <w:p w14:paraId="6EE28B1A" w14:textId="77777777" w:rsidR="00DC7679" w:rsidRPr="00DC7679" w:rsidRDefault="00DC7679" w:rsidP="00DC7679">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p>
        </w:tc>
      </w:tr>
      <w:tr w:rsidR="00DC7679" w:rsidRPr="00DC7679" w14:paraId="489C2BDB" w14:textId="77777777" w:rsidTr="0080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hideMark/>
          </w:tcPr>
          <w:p w14:paraId="787CFDC5" w14:textId="77777777" w:rsidR="00DC7679" w:rsidRPr="00DC7679" w:rsidRDefault="00DC7679" w:rsidP="00DC7679">
            <w:pPr>
              <w:spacing w:line="225" w:lineRule="atLeast"/>
              <w:ind w:right="45"/>
              <w:rPr>
                <w:rFonts w:eastAsia="Times New Roman" w:cstheme="minorHAnsi"/>
                <w:sz w:val="19"/>
                <w:szCs w:val="19"/>
                <w:lang w:eastAsia="tr-TR"/>
              </w:rPr>
            </w:pPr>
            <w:r w:rsidRPr="00DC7679">
              <w:rPr>
                <w:rFonts w:eastAsia="Times New Roman" w:cstheme="minorHAnsi"/>
                <w:sz w:val="19"/>
                <w:szCs w:val="19"/>
                <w:lang w:eastAsia="tr-TR"/>
              </w:rPr>
              <w:t>25/10/2013</w:t>
            </w:r>
          </w:p>
        </w:tc>
        <w:tc>
          <w:tcPr>
            <w:tcW w:w="575" w:type="pct"/>
            <w:hideMark/>
          </w:tcPr>
          <w:p w14:paraId="6E207A15" w14:textId="77777777" w:rsidR="00DC7679" w:rsidRPr="00DC7679" w:rsidRDefault="00DC7679" w:rsidP="00DC7679">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3087071</w:t>
            </w:r>
          </w:p>
        </w:tc>
        <w:tc>
          <w:tcPr>
            <w:tcW w:w="3584" w:type="pct"/>
            <w:hideMark/>
          </w:tcPr>
          <w:p w14:paraId="6EF859DB" w14:textId="77777777" w:rsidR="00DC7679" w:rsidRPr="00DC7679" w:rsidRDefault="008629DD" w:rsidP="00DC7679">
            <w:pPr>
              <w:spacing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hyperlink r:id="rId16" w:history="1">
              <w:r w:rsidR="00DC7679" w:rsidRPr="00DC7679">
                <w:rPr>
                  <w:rFonts w:eastAsia="Times New Roman" w:cstheme="minorHAnsi"/>
                  <w:color w:val="000000" w:themeColor="text1"/>
                  <w:sz w:val="19"/>
                  <w:szCs w:val="19"/>
                  <w:lang w:eastAsia="tr-TR"/>
                </w:rPr>
                <w:t>Milli Eğitim Bakanlığı Ortaöğretim Kurumlarına Geçiş Yönergesi</w:t>
              </w:r>
            </w:hyperlink>
          </w:p>
        </w:tc>
      </w:tr>
      <w:tr w:rsidR="00DC7679" w:rsidRPr="00DC7679" w14:paraId="034DEE32" w14:textId="77777777" w:rsidTr="008007BA">
        <w:tc>
          <w:tcPr>
            <w:cnfStyle w:val="001000000000" w:firstRow="0" w:lastRow="0" w:firstColumn="1" w:lastColumn="0" w:oddVBand="0" w:evenVBand="0" w:oddHBand="0" w:evenHBand="0" w:firstRowFirstColumn="0" w:firstRowLastColumn="0" w:lastRowFirstColumn="0" w:lastRowLastColumn="0"/>
            <w:tcW w:w="841" w:type="pct"/>
            <w:hideMark/>
          </w:tcPr>
          <w:p w14:paraId="2A4B4FCB" w14:textId="77777777" w:rsidR="00DC7679" w:rsidRPr="00DC7679" w:rsidRDefault="00DC7679" w:rsidP="00DC7679">
            <w:pPr>
              <w:spacing w:line="225" w:lineRule="atLeast"/>
              <w:ind w:right="45"/>
              <w:rPr>
                <w:rFonts w:eastAsia="Times New Roman" w:cstheme="minorHAnsi"/>
                <w:sz w:val="19"/>
                <w:szCs w:val="19"/>
                <w:lang w:eastAsia="tr-TR"/>
              </w:rPr>
            </w:pPr>
            <w:r w:rsidRPr="00DC7679">
              <w:rPr>
                <w:rFonts w:eastAsia="Times New Roman" w:cstheme="minorHAnsi"/>
                <w:sz w:val="19"/>
                <w:szCs w:val="19"/>
                <w:lang w:eastAsia="tr-TR"/>
              </w:rPr>
              <w:t>Kasım 1999</w:t>
            </w:r>
          </w:p>
        </w:tc>
        <w:tc>
          <w:tcPr>
            <w:tcW w:w="575" w:type="pct"/>
            <w:hideMark/>
          </w:tcPr>
          <w:p w14:paraId="2640F36B" w14:textId="77777777" w:rsidR="00DC7679" w:rsidRPr="00DC7679" w:rsidRDefault="00DC7679" w:rsidP="00DC7679">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2506</w:t>
            </w:r>
          </w:p>
        </w:tc>
        <w:tc>
          <w:tcPr>
            <w:tcW w:w="3584" w:type="pct"/>
            <w:hideMark/>
          </w:tcPr>
          <w:p w14:paraId="24C70D17" w14:textId="77777777" w:rsidR="00DC7679" w:rsidRPr="00DC7679" w:rsidRDefault="00DC7679" w:rsidP="00DC7679">
            <w:pPr>
              <w:spacing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Millî Eğitim Bakanlığı Eğitim Bölgeleri Ve Eğitim Kurulları Yönergesi</w:t>
            </w:r>
          </w:p>
        </w:tc>
      </w:tr>
      <w:tr w:rsidR="00DC7679" w:rsidRPr="00DC7679" w14:paraId="36EDDC89" w14:textId="77777777" w:rsidTr="0080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hideMark/>
          </w:tcPr>
          <w:p w14:paraId="5FB7A88A" w14:textId="77777777" w:rsidR="00DC7679" w:rsidRPr="00DC7679" w:rsidRDefault="00DC7679" w:rsidP="00DC7679">
            <w:pPr>
              <w:spacing w:line="225" w:lineRule="atLeast"/>
              <w:ind w:right="45"/>
              <w:rPr>
                <w:rFonts w:eastAsia="Times New Roman" w:cstheme="minorHAnsi"/>
                <w:sz w:val="19"/>
                <w:szCs w:val="19"/>
                <w:lang w:eastAsia="tr-TR"/>
              </w:rPr>
            </w:pPr>
            <w:r w:rsidRPr="00DC7679">
              <w:rPr>
                <w:rFonts w:eastAsia="Times New Roman" w:cstheme="minorHAnsi"/>
                <w:sz w:val="19"/>
                <w:szCs w:val="19"/>
                <w:lang w:eastAsia="tr-TR"/>
              </w:rPr>
              <w:t>Ağustos 2003</w:t>
            </w:r>
          </w:p>
        </w:tc>
        <w:tc>
          <w:tcPr>
            <w:tcW w:w="575" w:type="pct"/>
            <w:hideMark/>
          </w:tcPr>
          <w:p w14:paraId="23C98EB4" w14:textId="77777777" w:rsidR="00DC7679" w:rsidRPr="00DC7679" w:rsidRDefault="00DC7679" w:rsidP="00DC7679">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2551</w:t>
            </w:r>
          </w:p>
        </w:tc>
        <w:tc>
          <w:tcPr>
            <w:tcW w:w="3584" w:type="pct"/>
            <w:hideMark/>
          </w:tcPr>
          <w:p w14:paraId="06744E56" w14:textId="77777777" w:rsidR="00DC7679" w:rsidRPr="00DC7679" w:rsidRDefault="00DC7679" w:rsidP="00DC7679">
            <w:pPr>
              <w:spacing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Millî Eğitim Bakanlığı Eğitim Ve Öğretim Çalışmalarının Plânlı Yürütülmesine İlişkin Yönerge</w:t>
            </w:r>
          </w:p>
        </w:tc>
      </w:tr>
      <w:tr w:rsidR="00DC7679" w:rsidRPr="00DC7679" w14:paraId="4E1AE137" w14:textId="77777777" w:rsidTr="008007BA">
        <w:tc>
          <w:tcPr>
            <w:cnfStyle w:val="001000000000" w:firstRow="0" w:lastRow="0" w:firstColumn="1" w:lastColumn="0" w:oddVBand="0" w:evenVBand="0" w:oddHBand="0" w:evenHBand="0" w:firstRowFirstColumn="0" w:firstRowLastColumn="0" w:lastRowFirstColumn="0" w:lastRowLastColumn="0"/>
            <w:tcW w:w="841" w:type="pct"/>
            <w:hideMark/>
          </w:tcPr>
          <w:p w14:paraId="5E323C73" w14:textId="77777777" w:rsidR="00DC7679" w:rsidRPr="00DC7679" w:rsidRDefault="00DC7679" w:rsidP="00DC7679">
            <w:pPr>
              <w:spacing w:line="225" w:lineRule="atLeast"/>
              <w:ind w:right="45"/>
              <w:rPr>
                <w:rFonts w:eastAsia="Times New Roman" w:cstheme="minorHAnsi"/>
                <w:sz w:val="19"/>
                <w:szCs w:val="19"/>
                <w:lang w:eastAsia="tr-TR"/>
              </w:rPr>
            </w:pPr>
            <w:r w:rsidRPr="00DC7679">
              <w:rPr>
                <w:rFonts w:eastAsia="Times New Roman" w:cstheme="minorHAnsi"/>
                <w:sz w:val="19"/>
                <w:szCs w:val="19"/>
                <w:lang w:eastAsia="tr-TR"/>
              </w:rPr>
              <w:t>23/09/2014</w:t>
            </w:r>
          </w:p>
        </w:tc>
        <w:tc>
          <w:tcPr>
            <w:tcW w:w="575" w:type="pct"/>
            <w:hideMark/>
          </w:tcPr>
          <w:p w14:paraId="4845E8F6" w14:textId="77777777" w:rsidR="00DC7679" w:rsidRPr="00DC7679" w:rsidRDefault="00DC7679" w:rsidP="00DC7679">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4145909</w:t>
            </w:r>
          </w:p>
        </w:tc>
        <w:tc>
          <w:tcPr>
            <w:tcW w:w="3584" w:type="pct"/>
            <w:hideMark/>
          </w:tcPr>
          <w:p w14:paraId="3D06EF66" w14:textId="77777777" w:rsidR="00DC7679" w:rsidRPr="00DC7679" w:rsidRDefault="00DC7679" w:rsidP="00DC7679">
            <w:pPr>
              <w:spacing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Millî Eğitim Bakanlığı Örgün ve Yaygın Eğitimi Destekleme ve Yetiştirme Kursları Yönergesi</w:t>
            </w:r>
          </w:p>
        </w:tc>
      </w:tr>
      <w:tr w:rsidR="00DC7679" w:rsidRPr="00DC7679" w14:paraId="1F920DB9" w14:textId="77777777" w:rsidTr="008007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hideMark/>
          </w:tcPr>
          <w:p w14:paraId="783EC78E" w14:textId="77777777" w:rsidR="00DC7679" w:rsidRPr="00DC7679" w:rsidRDefault="00DC7679" w:rsidP="00DC7679">
            <w:pPr>
              <w:spacing w:line="225" w:lineRule="atLeast"/>
              <w:ind w:right="45"/>
              <w:rPr>
                <w:rFonts w:eastAsia="Times New Roman" w:cstheme="minorHAnsi"/>
                <w:sz w:val="19"/>
                <w:szCs w:val="19"/>
                <w:lang w:eastAsia="tr-TR"/>
              </w:rPr>
            </w:pPr>
            <w:r w:rsidRPr="00DC7679">
              <w:rPr>
                <w:rFonts w:eastAsia="Times New Roman" w:cstheme="minorHAnsi"/>
                <w:sz w:val="19"/>
                <w:szCs w:val="19"/>
                <w:lang w:eastAsia="tr-TR"/>
              </w:rPr>
              <w:t>Mart 2001</w:t>
            </w:r>
          </w:p>
        </w:tc>
        <w:tc>
          <w:tcPr>
            <w:tcW w:w="575" w:type="pct"/>
            <w:hideMark/>
          </w:tcPr>
          <w:p w14:paraId="1B7A84DB" w14:textId="77777777" w:rsidR="00DC7679" w:rsidRPr="00DC7679" w:rsidRDefault="00DC7679" w:rsidP="00DC7679">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2522</w:t>
            </w:r>
          </w:p>
        </w:tc>
        <w:tc>
          <w:tcPr>
            <w:tcW w:w="3584" w:type="pct"/>
            <w:hideMark/>
          </w:tcPr>
          <w:p w14:paraId="4647792F" w14:textId="77777777" w:rsidR="00DC7679" w:rsidRPr="00DC7679" w:rsidRDefault="00DC7679" w:rsidP="00DC7679">
            <w:pPr>
              <w:spacing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Millî Eğitim Bakanlığı Personeli</w:t>
            </w:r>
          </w:p>
          <w:p w14:paraId="3F00DFAF" w14:textId="77777777" w:rsidR="00DC7679" w:rsidRPr="00DC7679" w:rsidRDefault="00DC7679" w:rsidP="00DC7679">
            <w:pPr>
              <w:spacing w:line="225" w:lineRule="atLeast"/>
              <w:ind w:right="4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İzin Yönergesi</w:t>
            </w:r>
          </w:p>
        </w:tc>
      </w:tr>
      <w:tr w:rsidR="00DC7679" w:rsidRPr="00DC7679" w14:paraId="1EFBAA70" w14:textId="77777777" w:rsidTr="008007BA">
        <w:tc>
          <w:tcPr>
            <w:cnfStyle w:val="001000000000" w:firstRow="0" w:lastRow="0" w:firstColumn="1" w:lastColumn="0" w:oddVBand="0" w:evenVBand="0" w:oddHBand="0" w:evenHBand="0" w:firstRowFirstColumn="0" w:firstRowLastColumn="0" w:lastRowFirstColumn="0" w:lastRowLastColumn="0"/>
            <w:tcW w:w="841" w:type="pct"/>
            <w:hideMark/>
          </w:tcPr>
          <w:p w14:paraId="4125412F" w14:textId="77777777" w:rsidR="00DC7679" w:rsidRPr="00DC7679" w:rsidRDefault="00DC7679" w:rsidP="00DC7679">
            <w:pPr>
              <w:spacing w:line="225" w:lineRule="atLeast"/>
              <w:ind w:right="45"/>
              <w:rPr>
                <w:rFonts w:eastAsia="Times New Roman" w:cstheme="minorHAnsi"/>
                <w:sz w:val="19"/>
                <w:szCs w:val="19"/>
                <w:lang w:eastAsia="tr-TR"/>
              </w:rPr>
            </w:pPr>
            <w:r w:rsidRPr="00DC7679">
              <w:rPr>
                <w:rFonts w:eastAsia="Times New Roman" w:cstheme="minorHAnsi"/>
                <w:sz w:val="19"/>
                <w:szCs w:val="19"/>
                <w:lang w:eastAsia="tr-TR"/>
              </w:rPr>
              <w:t>Mart 2007</w:t>
            </w:r>
          </w:p>
        </w:tc>
        <w:tc>
          <w:tcPr>
            <w:tcW w:w="575" w:type="pct"/>
            <w:hideMark/>
          </w:tcPr>
          <w:p w14:paraId="4D426CC8" w14:textId="77777777" w:rsidR="00DC7679" w:rsidRPr="00DC7679" w:rsidRDefault="00DC7679" w:rsidP="00DC7679">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2594</w:t>
            </w:r>
          </w:p>
        </w:tc>
        <w:tc>
          <w:tcPr>
            <w:tcW w:w="3584" w:type="pct"/>
            <w:hideMark/>
          </w:tcPr>
          <w:p w14:paraId="08542427" w14:textId="77777777" w:rsidR="00DC7679" w:rsidRPr="00DC7679" w:rsidRDefault="00DC7679" w:rsidP="00DC7679">
            <w:pPr>
              <w:spacing w:line="225" w:lineRule="atLeast"/>
              <w:ind w:right="45"/>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19"/>
                <w:szCs w:val="19"/>
                <w:lang w:eastAsia="tr-TR"/>
              </w:rPr>
            </w:pPr>
            <w:r w:rsidRPr="00DC7679">
              <w:rPr>
                <w:rFonts w:eastAsia="Times New Roman" w:cstheme="minorHAnsi"/>
                <w:color w:val="000000" w:themeColor="text1"/>
                <w:sz w:val="19"/>
                <w:szCs w:val="19"/>
                <w:lang w:eastAsia="tr-TR"/>
              </w:rPr>
              <w:t>Millî Eğitim Bakanlığı Bayrak Törenleri Yönergesi</w:t>
            </w:r>
          </w:p>
        </w:tc>
      </w:tr>
    </w:tbl>
    <w:p w14:paraId="6126273B" w14:textId="77777777" w:rsidR="00DC7679" w:rsidRDefault="00DC7679" w:rsidP="00DC7679">
      <w:pPr>
        <w:spacing w:after="0" w:line="252" w:lineRule="auto"/>
        <w:rPr>
          <w:lang w:val="en-US"/>
        </w:rPr>
      </w:pPr>
    </w:p>
    <w:p w14:paraId="37AD3C32" w14:textId="77777777" w:rsidR="00825DCA" w:rsidRDefault="00825DCA" w:rsidP="00DC7679">
      <w:pPr>
        <w:spacing w:after="0" w:line="252" w:lineRule="auto"/>
        <w:rPr>
          <w:lang w:val="en-US"/>
        </w:rPr>
      </w:pPr>
    </w:p>
    <w:p w14:paraId="52E0196D" w14:textId="77777777" w:rsidR="00825DCA" w:rsidRDefault="00825DCA" w:rsidP="00DC7679">
      <w:pPr>
        <w:spacing w:after="0" w:line="252" w:lineRule="auto"/>
        <w:rPr>
          <w:lang w:val="en-US"/>
        </w:rPr>
      </w:pPr>
    </w:p>
    <w:p w14:paraId="7916C072" w14:textId="77777777" w:rsidR="00825DCA" w:rsidRDefault="00825DCA" w:rsidP="00DC7679">
      <w:pPr>
        <w:spacing w:after="0" w:line="252" w:lineRule="auto"/>
        <w:rPr>
          <w:lang w:val="en-US"/>
        </w:rPr>
      </w:pPr>
    </w:p>
    <w:p w14:paraId="09F829B8" w14:textId="77777777" w:rsidR="00825DCA" w:rsidRDefault="00825DCA" w:rsidP="00DC7679">
      <w:pPr>
        <w:spacing w:after="0" w:line="252" w:lineRule="auto"/>
        <w:rPr>
          <w:lang w:val="en-US"/>
        </w:rPr>
      </w:pPr>
    </w:p>
    <w:p w14:paraId="14EDF272" w14:textId="77777777" w:rsidR="00825DCA" w:rsidRDefault="00825DCA" w:rsidP="00DC7679">
      <w:pPr>
        <w:spacing w:after="0" w:line="252" w:lineRule="auto"/>
        <w:rPr>
          <w:lang w:val="en-US"/>
        </w:rPr>
      </w:pPr>
    </w:p>
    <w:p w14:paraId="0B1090C7" w14:textId="77777777" w:rsidR="00825DCA" w:rsidRPr="00825DCA" w:rsidRDefault="00825DCA" w:rsidP="00825DCA">
      <w:pPr>
        <w:rPr>
          <w:lang w:val="en-US"/>
        </w:rPr>
      </w:pPr>
    </w:p>
    <w:p w14:paraId="23557C1F" w14:textId="77777777" w:rsidR="00825DCA" w:rsidRPr="00825DCA" w:rsidRDefault="00825DCA" w:rsidP="00825DCA">
      <w:pPr>
        <w:rPr>
          <w:lang w:val="en-US"/>
        </w:rPr>
      </w:pPr>
    </w:p>
    <w:p w14:paraId="6366EA5D" w14:textId="77777777" w:rsidR="00825DCA" w:rsidRPr="00825DCA" w:rsidRDefault="00825DCA" w:rsidP="00825DCA">
      <w:pPr>
        <w:rPr>
          <w:lang w:val="en-US"/>
        </w:rPr>
      </w:pPr>
    </w:p>
    <w:p w14:paraId="0C7EB132" w14:textId="77777777" w:rsidR="00825DCA" w:rsidRPr="00825DCA" w:rsidRDefault="00825DCA" w:rsidP="00825DCA">
      <w:pPr>
        <w:rPr>
          <w:lang w:val="en-US"/>
        </w:rPr>
      </w:pPr>
    </w:p>
    <w:p w14:paraId="56493DDF" w14:textId="77777777" w:rsidR="00825DCA" w:rsidRPr="00825DCA" w:rsidRDefault="00825DCA" w:rsidP="00825DCA">
      <w:pPr>
        <w:rPr>
          <w:lang w:val="en-US"/>
        </w:rPr>
      </w:pPr>
    </w:p>
    <w:p w14:paraId="30447759" w14:textId="77777777" w:rsidR="00825DCA" w:rsidRPr="00825DCA" w:rsidRDefault="00825DCA" w:rsidP="00825DCA">
      <w:pPr>
        <w:rPr>
          <w:lang w:val="en-US"/>
        </w:rPr>
      </w:pPr>
    </w:p>
    <w:p w14:paraId="37C63BFE" w14:textId="7C8EC5B6" w:rsidR="00825DCA" w:rsidRPr="00825DCA" w:rsidRDefault="00825DCA" w:rsidP="00825DCA">
      <w:pPr>
        <w:tabs>
          <w:tab w:val="left" w:pos="1150"/>
        </w:tabs>
        <w:rPr>
          <w:lang w:val="en-US"/>
        </w:rPr>
        <w:sectPr w:rsidR="00825DCA" w:rsidRPr="00825DCA" w:rsidSect="00825DCA">
          <w:pgSz w:w="11910" w:h="16840"/>
          <w:pgMar w:top="720" w:right="1137" w:bottom="720" w:left="1418" w:header="0" w:footer="1037" w:gutter="0"/>
          <w:cols w:space="708"/>
        </w:sectPr>
      </w:pPr>
    </w:p>
    <w:p w14:paraId="5DFC5E38" w14:textId="77777777" w:rsidR="00DC7679" w:rsidRPr="00DC7679" w:rsidRDefault="00DC7679" w:rsidP="00DC7679">
      <w:pPr>
        <w:tabs>
          <w:tab w:val="left" w:pos="6415"/>
        </w:tabs>
        <w:rPr>
          <w:kern w:val="2"/>
          <w:sz w:val="24"/>
          <w14:ligatures w14:val="standardContextual"/>
        </w:rPr>
      </w:pPr>
      <w:r w:rsidRPr="00DC7679">
        <w:rPr>
          <w:rFonts w:ascii="Times New Roman" w:hAnsi="Times New Roman" w:cs="Times New Roman"/>
          <w:b/>
          <w:bCs/>
          <w:kern w:val="2"/>
          <w:sz w:val="24"/>
          <w14:ligatures w14:val="standardContextual"/>
        </w:rPr>
        <w:lastRenderedPageBreak/>
        <w:t xml:space="preserve">2.4.  </w:t>
      </w:r>
      <w:r w:rsidRPr="00DC7679">
        <w:rPr>
          <w:rFonts w:ascii="Times New Roman" w:hAnsi="Times New Roman" w:cs="Times New Roman"/>
          <w:b/>
          <w:bCs/>
          <w:i/>
          <w:kern w:val="2"/>
          <w:sz w:val="24"/>
          <w14:ligatures w14:val="standardContextual"/>
        </w:rPr>
        <w:t>Üst politika belgelerinin analizi</w:t>
      </w:r>
    </w:p>
    <w:p w14:paraId="35B78574" w14:textId="77777777" w:rsidR="00DC7679" w:rsidRPr="00DC7679" w:rsidRDefault="00DC7679" w:rsidP="00DC7679">
      <w:pPr>
        <w:spacing w:after="0" w:line="360" w:lineRule="auto"/>
        <w:ind w:right="425" w:firstLine="709"/>
        <w:jc w:val="both"/>
        <w:rPr>
          <w:rFonts w:ascii="Times New Roman" w:hAnsi="Times New Roman" w:cs="Times New Roman"/>
          <w:b/>
          <w:kern w:val="2"/>
          <w:sz w:val="24"/>
          <w:szCs w:val="24"/>
          <w14:ligatures w14:val="standardContextual"/>
        </w:rPr>
      </w:pPr>
      <w:r w:rsidRPr="00DC7679">
        <w:rPr>
          <w:rFonts w:ascii="Times New Roman" w:hAnsi="Times New Roman" w:cs="Times New Roman"/>
          <w:b/>
          <w:kern w:val="2"/>
          <w:sz w:val="24"/>
          <w:szCs w:val="24"/>
          <w14:ligatures w14:val="standardContextual"/>
        </w:rPr>
        <w:t>Üst Politika Belgeleri</w:t>
      </w:r>
    </w:p>
    <w:p w14:paraId="5C877753" w14:textId="77777777" w:rsidR="00DC7679" w:rsidRPr="00DC7679" w:rsidRDefault="00DC7679" w:rsidP="00DC7679">
      <w:pPr>
        <w:tabs>
          <w:tab w:val="left" w:pos="426"/>
        </w:tabs>
        <w:spacing w:after="0" w:line="360" w:lineRule="auto"/>
        <w:ind w:right="425" w:firstLine="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Üst politika belgelerinde Bakanlığımızın görev alanına giren konular ayrıntılı olarak taranmış ve bu belgelerde yer alan politikalar dikkate alınmıştır. Stratejik plan çalışmaları kapsamında taranmış olan politika belgeleri aşağıda verilmiştir.</w:t>
      </w:r>
    </w:p>
    <w:p w14:paraId="53F9903B" w14:textId="77777777" w:rsidR="00DC7679" w:rsidRPr="00DC7679" w:rsidRDefault="00DC7679" w:rsidP="00DC7679">
      <w:pPr>
        <w:spacing w:after="0" w:line="360" w:lineRule="auto"/>
        <w:ind w:left="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- 10. Kalkınma Planı</w:t>
      </w:r>
    </w:p>
    <w:p w14:paraId="281F028C" w14:textId="77777777" w:rsidR="00DC7679" w:rsidRPr="00DC7679" w:rsidRDefault="00DC7679" w:rsidP="00DC7679">
      <w:pPr>
        <w:spacing w:after="0" w:line="360" w:lineRule="auto"/>
        <w:ind w:left="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Orta Vadeli Mali Plan</w:t>
      </w:r>
    </w:p>
    <w:p w14:paraId="48B189E7" w14:textId="77777777" w:rsidR="00DC7679" w:rsidRPr="00DC7679" w:rsidRDefault="00DC7679" w:rsidP="00DC7679">
      <w:pPr>
        <w:spacing w:after="0" w:line="360" w:lineRule="auto"/>
        <w:ind w:left="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Orta Vadeli Program</w:t>
      </w:r>
    </w:p>
    <w:p w14:paraId="5E0442F9" w14:textId="77777777" w:rsidR="00DC7679" w:rsidRPr="00DC7679" w:rsidRDefault="00DC7679" w:rsidP="00DC7679">
      <w:pPr>
        <w:spacing w:after="0" w:line="360" w:lineRule="auto"/>
        <w:ind w:left="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Cumhurbaşkanlığı Kalkınma planı</w:t>
      </w:r>
    </w:p>
    <w:p w14:paraId="648A456A" w14:textId="77777777" w:rsidR="00DC7679" w:rsidRPr="00DC7679" w:rsidRDefault="00DC7679" w:rsidP="00DC7679">
      <w:pPr>
        <w:spacing w:after="0" w:line="360" w:lineRule="auto"/>
        <w:ind w:left="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Bakanlık Mevzuatı</w:t>
      </w:r>
    </w:p>
    <w:p w14:paraId="2795D01F" w14:textId="77777777" w:rsidR="00DC7679" w:rsidRPr="00DC7679" w:rsidRDefault="00DC7679" w:rsidP="00DC7679">
      <w:pPr>
        <w:spacing w:after="0" w:line="360" w:lineRule="auto"/>
        <w:ind w:left="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MEB 2024- 2028 Stratejik Planı</w:t>
      </w:r>
    </w:p>
    <w:p w14:paraId="395DFC38" w14:textId="77777777" w:rsidR="00DC7679" w:rsidRPr="00DC7679" w:rsidRDefault="00DC7679" w:rsidP="00DC7679">
      <w:pPr>
        <w:spacing w:after="0" w:line="360" w:lineRule="auto"/>
        <w:ind w:left="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Avrupa Birliği müktesebatı ve ilerleme raporu</w:t>
      </w:r>
    </w:p>
    <w:p w14:paraId="65A1CAB5" w14:textId="77777777" w:rsidR="00DC7679" w:rsidRPr="00DC7679" w:rsidRDefault="00DC7679" w:rsidP="00DC7679">
      <w:pPr>
        <w:spacing w:after="0" w:line="360" w:lineRule="auto"/>
        <w:ind w:left="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Diğer Kamu Kurum ve Kuruluşlarının Stratejik Planları</w:t>
      </w:r>
    </w:p>
    <w:p w14:paraId="0AEA5DD8" w14:textId="77777777" w:rsidR="00DC7679" w:rsidRPr="00DC7679" w:rsidRDefault="00DC7679" w:rsidP="00DC7679">
      <w:pPr>
        <w:spacing w:after="0" w:line="360" w:lineRule="auto"/>
        <w:ind w:left="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Türkiye Yeterlilikler Çerçevesi</w:t>
      </w:r>
    </w:p>
    <w:p w14:paraId="5C1EE402" w14:textId="77777777" w:rsidR="00DC7679" w:rsidRPr="00DC7679" w:rsidRDefault="00DC7679" w:rsidP="00DC7679">
      <w:pPr>
        <w:spacing w:after="0" w:line="360" w:lineRule="auto"/>
        <w:ind w:left="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Millî Eğitim Kalite Çerçevesi</w:t>
      </w:r>
    </w:p>
    <w:p w14:paraId="281E17F0" w14:textId="77777777" w:rsidR="00DC7679" w:rsidRPr="00DC7679" w:rsidRDefault="00DC7679" w:rsidP="00DC7679">
      <w:pPr>
        <w:spacing w:after="0" w:line="360" w:lineRule="auto"/>
        <w:ind w:left="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Bilgi Toplumu Stratejisi ve Eylem Planı</w:t>
      </w:r>
    </w:p>
    <w:p w14:paraId="25892BA7" w14:textId="77777777" w:rsidR="00DC7679" w:rsidRPr="00DC7679" w:rsidRDefault="00DC7679" w:rsidP="00DC7679">
      <w:pPr>
        <w:spacing w:after="0" w:line="360" w:lineRule="auto"/>
        <w:ind w:left="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Hayat Boyu Öğrenme Strateji Belgesi</w:t>
      </w:r>
    </w:p>
    <w:p w14:paraId="1A5C7ADD" w14:textId="77777777" w:rsidR="00DC7679" w:rsidRPr="00DC7679" w:rsidRDefault="00DC7679" w:rsidP="00DC7679">
      <w:pPr>
        <w:spacing w:after="0" w:line="360" w:lineRule="auto"/>
        <w:ind w:left="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Meslekî ve Teknik Eğitim Strateji Belgesi</w:t>
      </w:r>
    </w:p>
    <w:p w14:paraId="68E237EA" w14:textId="77777777" w:rsidR="00DC7679" w:rsidRPr="00DC7679" w:rsidRDefault="00DC7679" w:rsidP="00DC7679">
      <w:pPr>
        <w:spacing w:after="0" w:line="360" w:lineRule="auto"/>
        <w:ind w:left="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Ulusal Öğretmen Strateji Belgesi</w:t>
      </w:r>
    </w:p>
    <w:p w14:paraId="4987FEB9" w14:textId="77777777" w:rsidR="00DC7679" w:rsidRPr="00DC7679" w:rsidRDefault="00DC7679" w:rsidP="00DC7679">
      <w:pPr>
        <w:spacing w:after="0" w:line="360" w:lineRule="auto"/>
        <w:ind w:left="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xml:space="preserve">- Ulusal ve Uluslararası Kuruluşların Eğitimle İlgili Raporları </w:t>
      </w:r>
    </w:p>
    <w:p w14:paraId="2C12F14C" w14:textId="77777777" w:rsidR="00DC7679" w:rsidRDefault="00DC7679" w:rsidP="00DC7679">
      <w:pPr>
        <w:tabs>
          <w:tab w:val="left" w:pos="500"/>
        </w:tabs>
      </w:pPr>
    </w:p>
    <w:p w14:paraId="76476D6C" w14:textId="77777777" w:rsidR="00DC7679" w:rsidRDefault="00DC7679" w:rsidP="00DC7679">
      <w:pPr>
        <w:tabs>
          <w:tab w:val="left" w:pos="500"/>
        </w:tabs>
      </w:pPr>
    </w:p>
    <w:p w14:paraId="3370A2C4" w14:textId="77777777" w:rsidR="00DC7679" w:rsidRDefault="00DC7679" w:rsidP="00DC7679">
      <w:pPr>
        <w:tabs>
          <w:tab w:val="left" w:pos="500"/>
        </w:tabs>
      </w:pPr>
    </w:p>
    <w:p w14:paraId="2709BCFD" w14:textId="77777777" w:rsidR="00DC7679" w:rsidRDefault="00DC7679" w:rsidP="00DC7679">
      <w:pPr>
        <w:tabs>
          <w:tab w:val="left" w:pos="500"/>
        </w:tabs>
      </w:pPr>
    </w:p>
    <w:p w14:paraId="1DA45C75" w14:textId="77777777" w:rsidR="00DC7679" w:rsidRDefault="00DC7679" w:rsidP="00DC7679">
      <w:pPr>
        <w:tabs>
          <w:tab w:val="left" w:pos="500"/>
        </w:tabs>
      </w:pPr>
    </w:p>
    <w:p w14:paraId="35130C68" w14:textId="77777777" w:rsidR="00DC7679" w:rsidRDefault="00DC7679" w:rsidP="00DC7679">
      <w:pPr>
        <w:tabs>
          <w:tab w:val="left" w:pos="500"/>
        </w:tabs>
      </w:pPr>
    </w:p>
    <w:p w14:paraId="5BB53097" w14:textId="77777777" w:rsidR="00DC7679" w:rsidRDefault="00DC7679" w:rsidP="00DC7679">
      <w:pPr>
        <w:tabs>
          <w:tab w:val="left" w:pos="500"/>
        </w:tabs>
      </w:pPr>
    </w:p>
    <w:p w14:paraId="5157FAA5" w14:textId="77777777" w:rsidR="00DC7679" w:rsidRDefault="00DC7679" w:rsidP="00DC7679">
      <w:pPr>
        <w:tabs>
          <w:tab w:val="left" w:pos="500"/>
        </w:tabs>
      </w:pPr>
    </w:p>
    <w:p w14:paraId="64C9A9FF" w14:textId="77777777" w:rsidR="00DC7679" w:rsidRDefault="00DC7679" w:rsidP="00DC7679">
      <w:pPr>
        <w:tabs>
          <w:tab w:val="left" w:pos="500"/>
        </w:tabs>
      </w:pPr>
    </w:p>
    <w:p w14:paraId="2F9073AE" w14:textId="77777777" w:rsidR="00DC7679" w:rsidRDefault="00DC7679" w:rsidP="00DC7679">
      <w:pPr>
        <w:tabs>
          <w:tab w:val="left" w:pos="500"/>
        </w:tabs>
      </w:pPr>
    </w:p>
    <w:p w14:paraId="05DB14A1" w14:textId="77777777" w:rsidR="00DC7679" w:rsidRDefault="00DC7679" w:rsidP="00DC7679">
      <w:pPr>
        <w:tabs>
          <w:tab w:val="left" w:pos="500"/>
        </w:tabs>
      </w:pPr>
    </w:p>
    <w:p w14:paraId="3018C282" w14:textId="77777777" w:rsidR="00DC7679" w:rsidRDefault="00DC7679" w:rsidP="00DC7679">
      <w:pPr>
        <w:tabs>
          <w:tab w:val="left" w:pos="500"/>
        </w:tabs>
      </w:pPr>
    </w:p>
    <w:p w14:paraId="0B3ECF0A" w14:textId="77777777" w:rsidR="00DC7679" w:rsidRDefault="00DC7679" w:rsidP="00DC7679">
      <w:pPr>
        <w:tabs>
          <w:tab w:val="left" w:pos="500"/>
        </w:tabs>
      </w:pPr>
    </w:p>
    <w:p w14:paraId="5A5EFDD7" w14:textId="77777777" w:rsidR="00DC7679" w:rsidRPr="00DC7679" w:rsidRDefault="00DC7679" w:rsidP="00DC7679">
      <w:pPr>
        <w:tabs>
          <w:tab w:val="left" w:pos="839"/>
        </w:tabs>
        <w:spacing w:before="280"/>
        <w:ind w:left="425"/>
        <w:jc w:val="both"/>
        <w:rPr>
          <w:b/>
          <w:kern w:val="2"/>
          <w:sz w:val="32"/>
          <w14:ligatures w14:val="standardContextual"/>
        </w:rPr>
      </w:pPr>
      <w:r w:rsidRPr="00DC7679">
        <w:rPr>
          <w:b/>
          <w:kern w:val="2"/>
          <w:sz w:val="32"/>
          <w14:ligatures w14:val="standardContextual"/>
        </w:rPr>
        <w:lastRenderedPageBreak/>
        <w:t>2.5.Faaliyet Alanları ile Ürün/Hizmetlerin Belirlenmesi</w:t>
      </w:r>
    </w:p>
    <w:p w14:paraId="093D158C" w14:textId="51807694" w:rsidR="00DC7679" w:rsidRPr="00DC7679" w:rsidRDefault="00DC7679" w:rsidP="00DC7679">
      <w:pPr>
        <w:spacing w:before="240" w:after="240" w:line="276" w:lineRule="auto"/>
        <w:ind w:firstLine="708"/>
        <w:rPr>
          <w:rFonts w:ascii="Times New Roman" w:hAnsi="Times New Roman" w:cs="Times New Roman"/>
          <w:bCs/>
          <w:kern w:val="2"/>
          <w:szCs w:val="24"/>
          <w14:ligatures w14:val="standardContextual"/>
        </w:rPr>
      </w:pPr>
      <w:r w:rsidRPr="00DC7679">
        <w:rPr>
          <w:rFonts w:ascii="Times New Roman" w:hAnsi="Times New Roman" w:cs="Times New Roman"/>
          <w:bCs/>
          <w:kern w:val="2"/>
          <w:szCs w:val="24"/>
          <w14:ligatures w14:val="standardContextual"/>
        </w:rPr>
        <w:t xml:space="preserve">2024–2028 </w:t>
      </w:r>
      <w:r w:rsidR="00205089">
        <w:rPr>
          <w:rFonts w:ascii="Times New Roman" w:hAnsi="Times New Roman" w:cs="Times New Roman"/>
          <w:bCs/>
          <w:kern w:val="2"/>
          <w:szCs w:val="24"/>
          <w14:ligatures w14:val="standardContextual"/>
        </w:rPr>
        <w:t xml:space="preserve">Türk </w:t>
      </w:r>
      <w:proofErr w:type="gramStart"/>
      <w:r w:rsidR="00205089">
        <w:rPr>
          <w:rFonts w:ascii="Times New Roman" w:hAnsi="Times New Roman" w:cs="Times New Roman"/>
          <w:bCs/>
          <w:kern w:val="2"/>
          <w:szCs w:val="24"/>
          <w14:ligatures w14:val="standardContextual"/>
        </w:rPr>
        <w:t xml:space="preserve">Telekom </w:t>
      </w:r>
      <w:r w:rsidRPr="00DC7679">
        <w:rPr>
          <w:rFonts w:ascii="Times New Roman" w:hAnsi="Times New Roman" w:cs="Times New Roman"/>
          <w:bCs/>
          <w:kern w:val="2"/>
          <w:szCs w:val="24"/>
          <w14:ligatures w14:val="standardContextual"/>
        </w:rPr>
        <w:t xml:space="preserve"> Mesleki</w:t>
      </w:r>
      <w:proofErr w:type="gramEnd"/>
      <w:r w:rsidRPr="00DC7679">
        <w:rPr>
          <w:rFonts w:ascii="Times New Roman" w:hAnsi="Times New Roman" w:cs="Times New Roman"/>
          <w:bCs/>
          <w:kern w:val="2"/>
          <w:szCs w:val="24"/>
          <w14:ligatures w14:val="standardContextual"/>
        </w:rPr>
        <w:t xml:space="preserve"> ve Teknik Anadolu Lisesi Müdürlüğü Stratejik Plan hazırlık sürecinde okulumuzun faaliyet alanları ve hizmetlerinin belirlenmesine yönelik çalışmalar yapılmıştır. Bu kapsamda birimlerinin yasal yükümlülükleri, standart dosya planı, üst politika belgeleri, yürürlükteki uygulanan sistem ve kamu hizmet </w:t>
      </w:r>
      <w:proofErr w:type="gramStart"/>
      <w:r w:rsidRPr="00DC7679">
        <w:rPr>
          <w:rFonts w:ascii="Times New Roman" w:hAnsi="Times New Roman" w:cs="Times New Roman"/>
          <w:bCs/>
          <w:kern w:val="2"/>
          <w:szCs w:val="24"/>
          <w14:ligatures w14:val="standardContextual"/>
        </w:rPr>
        <w:t>envanteri</w:t>
      </w:r>
      <w:proofErr w:type="gramEnd"/>
      <w:r w:rsidRPr="00DC7679">
        <w:rPr>
          <w:rFonts w:ascii="Times New Roman" w:hAnsi="Times New Roman" w:cs="Times New Roman"/>
          <w:bCs/>
          <w:kern w:val="2"/>
          <w:szCs w:val="24"/>
          <w14:ligatures w14:val="standardContextual"/>
        </w:rPr>
        <w:t xml:space="preserve"> incelenerek okulumuzun hizmetleri tespit edilmiş. Buna göre belirlenen faaliyet alanları ve sunulan hizmetler yer almaktadır. </w:t>
      </w:r>
    </w:p>
    <w:p w14:paraId="077059AE" w14:textId="77777777" w:rsidR="00DC7679" w:rsidRPr="00DC7679" w:rsidRDefault="00DC7679" w:rsidP="00DC7679">
      <w:pPr>
        <w:widowControl w:val="0"/>
        <w:autoSpaceDE w:val="0"/>
        <w:autoSpaceDN w:val="0"/>
        <w:spacing w:before="1" w:after="0" w:line="240" w:lineRule="auto"/>
        <w:rPr>
          <w:rFonts w:ascii="Cambria" w:eastAsia="Cambria" w:hAnsi="Cambria" w:cs="Cambria"/>
          <w:sz w:val="24"/>
          <w:szCs w:val="24"/>
          <w14:ligatures w14:val="standardContextual"/>
        </w:rPr>
      </w:pPr>
    </w:p>
    <w:p w14:paraId="7C2D1610" w14:textId="1412AFE6" w:rsidR="00DC7679" w:rsidRPr="00DC7679" w:rsidRDefault="00DC7679" w:rsidP="00DC7679">
      <w:pPr>
        <w:ind w:left="418"/>
        <w:jc w:val="both"/>
        <w:rPr>
          <w:b/>
          <w:kern w:val="2"/>
          <w:sz w:val="20"/>
          <w14:ligatures w14:val="standardContextual"/>
        </w:rPr>
      </w:pPr>
      <w:r w:rsidRPr="00DC7679">
        <w:rPr>
          <w:b/>
          <w:kern w:val="2"/>
          <w:sz w:val="20"/>
          <w14:ligatures w14:val="standardContextual"/>
        </w:rPr>
        <w:t xml:space="preserve">Tablo </w:t>
      </w:r>
      <w:r w:rsidR="00EA22C3">
        <w:rPr>
          <w:b/>
          <w:kern w:val="2"/>
          <w:sz w:val="20"/>
          <w14:ligatures w14:val="standardContextual"/>
        </w:rPr>
        <w:t>4</w:t>
      </w:r>
      <w:r w:rsidRPr="00DC7679">
        <w:rPr>
          <w:b/>
          <w:kern w:val="2"/>
          <w:sz w:val="20"/>
          <w14:ligatures w14:val="standardContextual"/>
        </w:rPr>
        <w:t>.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DC7679" w:rsidRPr="00DC7679" w14:paraId="1B67A6B4" w14:textId="77777777" w:rsidTr="008007BA">
        <w:trPr>
          <w:trHeight w:val="660"/>
        </w:trPr>
        <w:tc>
          <w:tcPr>
            <w:tcW w:w="3893" w:type="dxa"/>
            <w:shd w:val="clear" w:color="auto" w:fill="E2EFD9"/>
          </w:tcPr>
          <w:p w14:paraId="68B46A4E" w14:textId="77777777" w:rsidR="00DC7679" w:rsidRPr="00DC7679" w:rsidRDefault="00DC7679" w:rsidP="00DC7679">
            <w:pPr>
              <w:ind w:left="102"/>
              <w:rPr>
                <w:rFonts w:ascii="Cambria" w:eastAsia="Cambria" w:hAnsi="Cambria" w:cs="Cambria"/>
                <w:b/>
              </w:rPr>
            </w:pPr>
            <w:r w:rsidRPr="00DC7679">
              <w:rPr>
                <w:rFonts w:ascii="Cambria" w:eastAsia="Cambria" w:hAnsi="Cambria" w:cs="Cambria"/>
                <w:b/>
              </w:rPr>
              <w:t>Faaliyet Alanı</w:t>
            </w:r>
          </w:p>
        </w:tc>
        <w:tc>
          <w:tcPr>
            <w:tcW w:w="5767" w:type="dxa"/>
            <w:shd w:val="clear" w:color="auto" w:fill="E2EFD9"/>
          </w:tcPr>
          <w:p w14:paraId="6C5F3456" w14:textId="77777777" w:rsidR="00DC7679" w:rsidRPr="00DC7679" w:rsidRDefault="00DC7679" w:rsidP="00DC7679">
            <w:pPr>
              <w:ind w:left="102"/>
              <w:rPr>
                <w:rFonts w:ascii="Cambria" w:eastAsia="Cambria" w:hAnsi="Cambria" w:cs="Cambria"/>
                <w:b/>
              </w:rPr>
            </w:pPr>
            <w:r w:rsidRPr="00DC7679">
              <w:rPr>
                <w:rFonts w:ascii="Cambria" w:eastAsia="Cambria" w:hAnsi="Cambria" w:cs="Cambria"/>
                <w:b/>
              </w:rPr>
              <w:t>Ürün/Hizmetler</w:t>
            </w:r>
          </w:p>
        </w:tc>
      </w:tr>
      <w:tr w:rsidR="00DC7679" w:rsidRPr="00DC7679" w14:paraId="688BAEC0" w14:textId="77777777" w:rsidTr="008007BA">
        <w:trPr>
          <w:trHeight w:val="3060"/>
        </w:trPr>
        <w:tc>
          <w:tcPr>
            <w:tcW w:w="3893" w:type="dxa"/>
            <w:shd w:val="clear" w:color="auto" w:fill="E2EFD9"/>
          </w:tcPr>
          <w:p w14:paraId="72730AC0" w14:textId="77777777" w:rsidR="00DC7679" w:rsidRPr="00DC7679" w:rsidRDefault="00DC7679" w:rsidP="00DC7679">
            <w:pPr>
              <w:rPr>
                <w:rFonts w:ascii="Cambria" w:eastAsia="Cambria" w:hAnsi="Cambria" w:cs="Cambria"/>
                <w:b/>
              </w:rPr>
            </w:pPr>
          </w:p>
          <w:p w14:paraId="42704CE7" w14:textId="77777777" w:rsidR="00DC7679" w:rsidRPr="00DC7679" w:rsidRDefault="00DC7679" w:rsidP="00DC7679">
            <w:pPr>
              <w:rPr>
                <w:rFonts w:ascii="Cambria" w:eastAsia="Cambria" w:hAnsi="Cambria" w:cs="Cambria"/>
                <w:b/>
              </w:rPr>
            </w:pPr>
          </w:p>
          <w:p w14:paraId="69431C26" w14:textId="77777777" w:rsidR="00DC7679" w:rsidRPr="00DC7679" w:rsidRDefault="00DC7679" w:rsidP="00DC7679">
            <w:pPr>
              <w:rPr>
                <w:rFonts w:ascii="Cambria" w:eastAsia="Cambria" w:hAnsi="Cambria" w:cs="Cambria"/>
                <w:b/>
              </w:rPr>
            </w:pPr>
          </w:p>
          <w:p w14:paraId="4E9BBCAA" w14:textId="77777777" w:rsidR="00DC7679" w:rsidRPr="00DC7679" w:rsidRDefault="00DC7679" w:rsidP="00DC7679">
            <w:pPr>
              <w:rPr>
                <w:rFonts w:ascii="Cambria" w:eastAsia="Cambria" w:hAnsi="Cambria" w:cs="Cambria"/>
                <w:b/>
              </w:rPr>
            </w:pPr>
          </w:p>
          <w:p w14:paraId="47A19DF3" w14:textId="77777777" w:rsidR="00DC7679" w:rsidRPr="00DC7679" w:rsidRDefault="00DC7679" w:rsidP="00DC7679">
            <w:pPr>
              <w:rPr>
                <w:rFonts w:ascii="Cambria" w:eastAsia="Cambria" w:hAnsi="Cambria" w:cs="Cambria"/>
                <w:b/>
              </w:rPr>
            </w:pPr>
          </w:p>
          <w:p w14:paraId="1E35451A" w14:textId="77777777" w:rsidR="00DC7679" w:rsidRPr="00DC7679" w:rsidRDefault="00DC7679" w:rsidP="00DC7679">
            <w:pPr>
              <w:spacing w:before="129"/>
              <w:ind w:left="102"/>
              <w:rPr>
                <w:rFonts w:ascii="Cambria" w:eastAsia="Cambria" w:hAnsi="Cambria" w:cs="Cambria"/>
                <w:b/>
              </w:rPr>
            </w:pPr>
            <w:r w:rsidRPr="00DC7679">
              <w:rPr>
                <w:rFonts w:ascii="Cambria" w:eastAsia="Cambria" w:hAnsi="Cambria" w:cs="Cambria"/>
                <w:b/>
              </w:rPr>
              <w:t>Öğretim-eğitim faaliyetleri</w:t>
            </w:r>
          </w:p>
        </w:tc>
        <w:tc>
          <w:tcPr>
            <w:tcW w:w="5767" w:type="dxa"/>
            <w:vAlign w:val="center"/>
          </w:tcPr>
          <w:p w14:paraId="7CA8B768" w14:textId="77777777" w:rsidR="00DC7679" w:rsidRPr="00DC7679" w:rsidRDefault="00DC7679" w:rsidP="00DC7679">
            <w:pPr>
              <w:rPr>
                <w:rFonts w:ascii="Times New Roman" w:hAnsi="Times New Roman"/>
              </w:rPr>
            </w:pPr>
            <w:r w:rsidRPr="00DC7679">
              <w:rPr>
                <w:rFonts w:ascii="Times New Roman" w:hAnsi="Times New Roman"/>
              </w:rPr>
              <w:t>Eğitim – Öğretim</w:t>
            </w:r>
          </w:p>
          <w:p w14:paraId="6F90FD20" w14:textId="77777777" w:rsidR="00DC7679" w:rsidRPr="00DC7679" w:rsidRDefault="00DC7679" w:rsidP="00DC7679">
            <w:pPr>
              <w:rPr>
                <w:rFonts w:ascii="Times New Roman" w:hAnsi="Times New Roman"/>
              </w:rPr>
            </w:pPr>
            <w:r w:rsidRPr="00DC7679">
              <w:rPr>
                <w:rFonts w:ascii="Times New Roman" w:hAnsi="Times New Roman"/>
              </w:rPr>
              <w:t>Öğrenci kayıt, kabul ve devam işleri,</w:t>
            </w:r>
          </w:p>
          <w:p w14:paraId="284BA7A4" w14:textId="77777777" w:rsidR="00DC7679" w:rsidRPr="00DC7679" w:rsidRDefault="00DC7679" w:rsidP="00DC7679">
            <w:pPr>
              <w:rPr>
                <w:rFonts w:ascii="Times New Roman" w:hAnsi="Times New Roman"/>
              </w:rPr>
            </w:pPr>
            <w:r w:rsidRPr="00DC7679">
              <w:rPr>
                <w:rFonts w:ascii="Times New Roman" w:hAnsi="Times New Roman"/>
              </w:rPr>
              <w:t>Öğrenci başarısının değerlendirilmesi,</w:t>
            </w:r>
          </w:p>
          <w:p w14:paraId="796B1185" w14:textId="77777777" w:rsidR="00DC7679" w:rsidRPr="00DC7679" w:rsidRDefault="00DC7679" w:rsidP="00DC7679">
            <w:pPr>
              <w:rPr>
                <w:rFonts w:ascii="Times New Roman" w:hAnsi="Times New Roman"/>
              </w:rPr>
            </w:pPr>
            <w:r w:rsidRPr="00DC7679">
              <w:rPr>
                <w:rFonts w:ascii="Times New Roman" w:hAnsi="Times New Roman"/>
              </w:rPr>
              <w:t>Öğrenim belgesi düzenleme,</w:t>
            </w:r>
          </w:p>
          <w:p w14:paraId="1B8C1E72" w14:textId="77777777" w:rsidR="00DC7679" w:rsidRPr="00DC7679" w:rsidRDefault="00DC7679" w:rsidP="00DC7679">
            <w:pPr>
              <w:rPr>
                <w:rFonts w:ascii="Times New Roman" w:hAnsi="Times New Roman"/>
              </w:rPr>
            </w:pPr>
            <w:r w:rsidRPr="00DC7679">
              <w:rPr>
                <w:rFonts w:ascii="Times New Roman" w:hAnsi="Times New Roman"/>
              </w:rPr>
              <w:t>Öğrenci davranışlarının değerlendirilmesi,</w:t>
            </w:r>
          </w:p>
          <w:p w14:paraId="6978AA18" w14:textId="77777777" w:rsidR="00DC7679" w:rsidRPr="00DC7679" w:rsidRDefault="00DC7679" w:rsidP="00DC7679">
            <w:pPr>
              <w:rPr>
                <w:rFonts w:ascii="Times New Roman" w:hAnsi="Times New Roman"/>
              </w:rPr>
            </w:pPr>
            <w:r w:rsidRPr="00DC7679">
              <w:rPr>
                <w:rFonts w:ascii="Times New Roman" w:hAnsi="Times New Roman"/>
              </w:rPr>
              <w:t>Öğrenci sağlığı ve güvenliği,</w:t>
            </w:r>
          </w:p>
          <w:p w14:paraId="55223AC7" w14:textId="77777777" w:rsidR="00DC7679" w:rsidRPr="00DC7679" w:rsidRDefault="00DC7679" w:rsidP="00DC7679">
            <w:pPr>
              <w:rPr>
                <w:rFonts w:ascii="Times New Roman" w:hAnsi="Times New Roman"/>
              </w:rPr>
            </w:pPr>
            <w:r w:rsidRPr="00DC7679">
              <w:rPr>
                <w:rFonts w:ascii="Times New Roman" w:hAnsi="Times New Roman"/>
              </w:rPr>
              <w:t>Sınıf geçme işlemleri,</w:t>
            </w:r>
          </w:p>
          <w:p w14:paraId="1D35B8E4" w14:textId="77777777" w:rsidR="00DC7679" w:rsidRPr="00DC7679" w:rsidRDefault="00DC7679" w:rsidP="00DC7679">
            <w:pPr>
              <w:rPr>
                <w:rFonts w:ascii="Times New Roman" w:hAnsi="Times New Roman"/>
              </w:rPr>
            </w:pPr>
            <w:r w:rsidRPr="00DC7679">
              <w:rPr>
                <w:rFonts w:ascii="Times New Roman" w:hAnsi="Times New Roman"/>
              </w:rPr>
              <w:t>Sınav işlemleri.</w:t>
            </w:r>
          </w:p>
          <w:p w14:paraId="3102B914" w14:textId="77777777" w:rsidR="00DC7679" w:rsidRPr="00DC7679" w:rsidRDefault="00DC7679" w:rsidP="00DC7679">
            <w:pPr>
              <w:rPr>
                <w:rFonts w:ascii="Times New Roman" w:hAnsi="Times New Roman"/>
              </w:rPr>
            </w:pPr>
            <w:r w:rsidRPr="00DC7679">
              <w:rPr>
                <w:rFonts w:ascii="Times New Roman" w:hAnsi="Times New Roman"/>
              </w:rPr>
              <w:t>Öğrencilerin ulusal ve uluslararası sosyal, kültürel, sportif ve izcilik etkinliklerine ilişkin iş ve işlemlerini yürütmek,</w:t>
            </w:r>
          </w:p>
          <w:p w14:paraId="5082FB39" w14:textId="77777777" w:rsidR="00DC7679" w:rsidRPr="00DC7679" w:rsidRDefault="00DC7679" w:rsidP="00DC7679">
            <w:pPr>
              <w:rPr>
                <w:rFonts w:ascii="Times New Roman" w:hAnsi="Times New Roman"/>
              </w:rPr>
            </w:pPr>
            <w:r w:rsidRPr="00DC7679">
              <w:rPr>
                <w:rFonts w:ascii="Times New Roman" w:hAnsi="Times New Roman"/>
              </w:rPr>
              <w:t>Öğrencilerin okul başarısını artıracak çalışmalar yapmak, yaptırmak,</w:t>
            </w:r>
          </w:p>
          <w:p w14:paraId="4BEC9412" w14:textId="77777777" w:rsidR="00DC7679" w:rsidRPr="00DC7679" w:rsidRDefault="00DC7679" w:rsidP="00DC7679">
            <w:pPr>
              <w:rPr>
                <w:rFonts w:ascii="Times New Roman" w:hAnsi="Times New Roman"/>
              </w:rPr>
            </w:pPr>
            <w:r w:rsidRPr="00DC7679">
              <w:rPr>
                <w:rFonts w:ascii="Times New Roman" w:hAnsi="Times New Roman"/>
              </w:rPr>
              <w:t>Öğrencilerin eğitim sistemi dışında bırakılmamasını sağlayacak stratejileri almak,</w:t>
            </w:r>
          </w:p>
          <w:p w14:paraId="4DF952A0" w14:textId="77777777" w:rsidR="00DC7679" w:rsidRPr="00DC7679" w:rsidRDefault="00DC7679" w:rsidP="00DC7679">
            <w:pPr>
              <w:rPr>
                <w:rFonts w:ascii="Times New Roman" w:hAnsi="Times New Roman"/>
              </w:rPr>
            </w:pPr>
            <w:r w:rsidRPr="00DC7679">
              <w:rPr>
                <w:rFonts w:ascii="Times New Roman" w:hAnsi="Times New Roman"/>
              </w:rPr>
              <w:t>Öğrencilerin okul dışı etkinliklerine ilişkin çalışmalar yapmak, yaptırmak,</w:t>
            </w:r>
          </w:p>
          <w:p w14:paraId="70E3A707" w14:textId="77777777" w:rsidR="00DC7679" w:rsidRPr="00DC7679" w:rsidRDefault="00DC7679" w:rsidP="00DC7679">
            <w:pPr>
              <w:spacing w:before="1"/>
              <w:rPr>
                <w:rFonts w:ascii="Cambria" w:eastAsia="Cambria" w:hAnsi="Cambria" w:cs="Cambria"/>
              </w:rPr>
            </w:pPr>
            <w:r w:rsidRPr="00DC7679">
              <w:rPr>
                <w:rFonts w:ascii="Times New Roman" w:eastAsia="Cambria" w:hAnsi="Times New Roman"/>
              </w:rPr>
              <w:t>Sporcu öğrencilere yönelik hizmetleri planlamak, yürütülmesini sağlamak</w:t>
            </w:r>
          </w:p>
        </w:tc>
      </w:tr>
      <w:tr w:rsidR="00DC7679" w:rsidRPr="00DC7679" w14:paraId="343A81B0" w14:textId="77777777" w:rsidTr="008007BA">
        <w:trPr>
          <w:trHeight w:val="1300"/>
        </w:trPr>
        <w:tc>
          <w:tcPr>
            <w:tcW w:w="3893" w:type="dxa"/>
            <w:shd w:val="clear" w:color="auto" w:fill="E2EFD9"/>
          </w:tcPr>
          <w:p w14:paraId="51BBFBA7" w14:textId="77777777" w:rsidR="00DC7679" w:rsidRPr="00DC7679" w:rsidRDefault="00DC7679" w:rsidP="00DC7679">
            <w:pPr>
              <w:rPr>
                <w:rFonts w:ascii="Cambria" w:eastAsia="Cambria" w:hAnsi="Cambria" w:cs="Cambria"/>
                <w:b/>
              </w:rPr>
            </w:pPr>
          </w:p>
          <w:p w14:paraId="33B211D5" w14:textId="77777777" w:rsidR="00DC7679" w:rsidRPr="00DC7679" w:rsidRDefault="00DC7679" w:rsidP="00DC7679">
            <w:pPr>
              <w:spacing w:before="4"/>
              <w:rPr>
                <w:rFonts w:ascii="Cambria" w:eastAsia="Cambria" w:hAnsi="Cambria" w:cs="Cambria"/>
                <w:b/>
                <w:sz w:val="23"/>
              </w:rPr>
            </w:pPr>
          </w:p>
          <w:p w14:paraId="5162DBE3" w14:textId="77777777" w:rsidR="00DC7679" w:rsidRPr="00DC7679" w:rsidRDefault="00DC7679" w:rsidP="00DC7679">
            <w:pPr>
              <w:ind w:left="102"/>
              <w:rPr>
                <w:rFonts w:ascii="Cambria" w:eastAsia="Cambria" w:hAnsi="Cambria" w:cs="Cambria"/>
                <w:b/>
              </w:rPr>
            </w:pPr>
            <w:r w:rsidRPr="00DC7679">
              <w:rPr>
                <w:rFonts w:ascii="Cambria" w:eastAsia="Cambria" w:hAnsi="Cambria" w:cs="Cambria"/>
                <w:b/>
              </w:rPr>
              <w:t>Rehberlik faaliyetleri</w:t>
            </w:r>
          </w:p>
        </w:tc>
        <w:tc>
          <w:tcPr>
            <w:tcW w:w="5767" w:type="dxa"/>
          </w:tcPr>
          <w:p w14:paraId="589A868E" w14:textId="77777777" w:rsidR="00DC7679" w:rsidRPr="00DC7679" w:rsidRDefault="00DC7679" w:rsidP="00DC7679">
            <w:pPr>
              <w:spacing w:before="6"/>
              <w:rPr>
                <w:rFonts w:ascii="Cambria" w:eastAsia="Cambria" w:hAnsi="Cambria" w:cs="Cambria"/>
                <w:b/>
                <w:sz w:val="25"/>
              </w:rPr>
            </w:pPr>
          </w:p>
          <w:p w14:paraId="3B28CF6D" w14:textId="77777777" w:rsidR="00DC7679" w:rsidRPr="00DC7679" w:rsidRDefault="00DC7679" w:rsidP="00DC7679">
            <w:pPr>
              <w:rPr>
                <w:rFonts w:ascii="Times New Roman" w:hAnsi="Times New Roman"/>
              </w:rPr>
            </w:pPr>
            <w:r w:rsidRPr="00DC7679">
              <w:rPr>
                <w:rFonts w:ascii="Times New Roman" w:hAnsi="Times New Roman"/>
              </w:rPr>
              <w:t>Rehberlik Hizmetleri</w:t>
            </w:r>
          </w:p>
          <w:p w14:paraId="27AA5A45" w14:textId="77777777" w:rsidR="00DC7679" w:rsidRPr="00DC7679" w:rsidRDefault="00DC7679" w:rsidP="00DC7679">
            <w:pPr>
              <w:rPr>
                <w:rFonts w:ascii="Times New Roman" w:hAnsi="Times New Roman"/>
              </w:rPr>
            </w:pPr>
            <w:r w:rsidRPr="00DC7679">
              <w:rPr>
                <w:rFonts w:ascii="Times New Roman" w:hAnsi="Times New Roman"/>
              </w:rPr>
              <w:t>Madde bağımlılığı, şiddet ve benzeri konularda toplum temelli destek sağlamak,</w:t>
            </w:r>
          </w:p>
          <w:p w14:paraId="4D55E275" w14:textId="77777777" w:rsidR="00DC7679" w:rsidRPr="00DC7679" w:rsidRDefault="00DC7679" w:rsidP="00DC7679">
            <w:pPr>
              <w:rPr>
                <w:rFonts w:ascii="Times New Roman" w:hAnsi="Times New Roman"/>
              </w:rPr>
            </w:pPr>
            <w:r w:rsidRPr="00DC7679">
              <w:rPr>
                <w:rFonts w:ascii="Times New Roman" w:hAnsi="Times New Roman"/>
              </w:rPr>
              <w:t>Rehberlik ve kaynaştırma uygulamalarının yürütülmesini sağlamak</w:t>
            </w:r>
          </w:p>
          <w:p w14:paraId="72DD70BA" w14:textId="77777777" w:rsidR="00DC7679" w:rsidRPr="00DC7679" w:rsidRDefault="00DC7679" w:rsidP="00DC7679">
            <w:pPr>
              <w:ind w:right="2780"/>
              <w:rPr>
                <w:rFonts w:ascii="Cambria" w:eastAsia="Cambria" w:hAnsi="Cambria" w:cs="Cambria"/>
              </w:rPr>
            </w:pPr>
            <w:r w:rsidRPr="00DC7679">
              <w:rPr>
                <w:rFonts w:ascii="Times New Roman" w:eastAsia="Cambria" w:hAnsi="Times New Roman"/>
              </w:rPr>
              <w:t>Rehberlik servislerinin kurulmasına ve etkin çalışmasına yönelik Stratejiler almak,</w:t>
            </w:r>
          </w:p>
        </w:tc>
      </w:tr>
      <w:tr w:rsidR="00DC7679" w:rsidRPr="00DC7679" w14:paraId="4F08D4C7" w14:textId="77777777" w:rsidTr="008007BA">
        <w:trPr>
          <w:trHeight w:val="400"/>
        </w:trPr>
        <w:tc>
          <w:tcPr>
            <w:tcW w:w="3893" w:type="dxa"/>
            <w:shd w:val="clear" w:color="auto" w:fill="E2EFD9"/>
          </w:tcPr>
          <w:p w14:paraId="438E08FD" w14:textId="77777777" w:rsidR="00DC7679" w:rsidRPr="00DC7679" w:rsidRDefault="00DC7679" w:rsidP="00DC7679">
            <w:pPr>
              <w:spacing w:before="88"/>
              <w:ind w:left="102"/>
              <w:rPr>
                <w:rFonts w:ascii="Cambria" w:eastAsia="Cambria" w:hAnsi="Cambria" w:cs="Cambria"/>
                <w:b/>
              </w:rPr>
            </w:pPr>
            <w:r w:rsidRPr="00DC7679">
              <w:rPr>
                <w:rFonts w:ascii="Cambria" w:eastAsia="Cambria" w:hAnsi="Cambria" w:cs="Cambria"/>
                <w:b/>
              </w:rPr>
              <w:t xml:space="preserve">Sosyal Kültürel ve sanatsal faaliyetler </w:t>
            </w:r>
          </w:p>
        </w:tc>
        <w:tc>
          <w:tcPr>
            <w:tcW w:w="5767" w:type="dxa"/>
          </w:tcPr>
          <w:p w14:paraId="3AFBB9C3" w14:textId="77777777" w:rsidR="00DC7679" w:rsidRPr="00DC7679" w:rsidRDefault="00DC7679" w:rsidP="00DC7679">
            <w:pPr>
              <w:rPr>
                <w:rFonts w:ascii="Times New Roman" w:hAnsi="Times New Roman"/>
              </w:rPr>
            </w:pPr>
            <w:r w:rsidRPr="00DC7679">
              <w:rPr>
                <w:rFonts w:ascii="Times New Roman" w:hAnsi="Times New Roman"/>
              </w:rPr>
              <w:t>Sosyal – Kültürel Etkinlikler</w:t>
            </w:r>
          </w:p>
          <w:p w14:paraId="66123E3C" w14:textId="77777777" w:rsidR="00DC7679" w:rsidRPr="00DC7679" w:rsidRDefault="00DC7679" w:rsidP="00DC7679">
            <w:pPr>
              <w:rPr>
                <w:rFonts w:ascii="Times New Roman" w:hAnsi="Times New Roman"/>
              </w:rPr>
            </w:pPr>
            <w:r w:rsidRPr="00DC7679">
              <w:rPr>
                <w:rFonts w:ascii="Times New Roman" w:hAnsi="Times New Roman"/>
              </w:rPr>
              <w:t>Tiyatro,</w:t>
            </w:r>
          </w:p>
          <w:p w14:paraId="64EA802D" w14:textId="77777777" w:rsidR="00DC7679" w:rsidRPr="00DC7679" w:rsidRDefault="00DC7679" w:rsidP="00DC7679">
            <w:pPr>
              <w:rPr>
                <w:rFonts w:ascii="Times New Roman" w:hAnsi="Times New Roman"/>
              </w:rPr>
            </w:pPr>
            <w:r w:rsidRPr="00DC7679">
              <w:rPr>
                <w:rFonts w:ascii="Times New Roman" w:hAnsi="Times New Roman"/>
              </w:rPr>
              <w:t>Şiir Dinletisi,</w:t>
            </w:r>
          </w:p>
          <w:p w14:paraId="13442C45" w14:textId="77777777" w:rsidR="00DC7679" w:rsidRPr="00DC7679" w:rsidRDefault="00DC7679" w:rsidP="00DC7679">
            <w:pPr>
              <w:rPr>
                <w:rFonts w:ascii="Times New Roman" w:hAnsi="Times New Roman"/>
              </w:rPr>
            </w:pPr>
            <w:r w:rsidRPr="00DC7679">
              <w:rPr>
                <w:rFonts w:ascii="Times New Roman" w:hAnsi="Times New Roman"/>
              </w:rPr>
              <w:t>Sinema Etkinlikleri</w:t>
            </w:r>
          </w:p>
          <w:p w14:paraId="39631873" w14:textId="77777777" w:rsidR="00DC7679" w:rsidRPr="00DC7679" w:rsidRDefault="00DC7679" w:rsidP="00DC7679">
            <w:pPr>
              <w:rPr>
                <w:rFonts w:ascii="Times New Roman" w:hAnsi="Times New Roman"/>
              </w:rPr>
            </w:pPr>
            <w:r w:rsidRPr="00DC7679">
              <w:rPr>
                <w:rFonts w:ascii="Times New Roman" w:hAnsi="Times New Roman"/>
              </w:rPr>
              <w:t>Mezuniyet töreni</w:t>
            </w:r>
          </w:p>
          <w:p w14:paraId="29ADD543" w14:textId="77777777" w:rsidR="00DC7679" w:rsidRPr="00DC7679" w:rsidRDefault="00DC7679" w:rsidP="00DC7679">
            <w:pPr>
              <w:rPr>
                <w:rFonts w:ascii="Times New Roman" w:hAnsi="Times New Roman"/>
              </w:rPr>
            </w:pPr>
            <w:r w:rsidRPr="00DC7679">
              <w:rPr>
                <w:rFonts w:ascii="Times New Roman" w:hAnsi="Times New Roman"/>
              </w:rPr>
              <w:t>Kermes</w:t>
            </w:r>
          </w:p>
          <w:p w14:paraId="0CDB2AE2" w14:textId="77777777" w:rsidR="00DC7679" w:rsidRPr="00DC7679" w:rsidRDefault="00DC7679" w:rsidP="00DC7679">
            <w:pPr>
              <w:rPr>
                <w:rFonts w:ascii="Times New Roman"/>
              </w:rPr>
            </w:pPr>
            <w:r w:rsidRPr="00DC7679">
              <w:rPr>
                <w:rFonts w:ascii="Times New Roman" w:hAnsi="Times New Roman"/>
              </w:rPr>
              <w:t>Kültür Gezileri</w:t>
            </w:r>
          </w:p>
        </w:tc>
      </w:tr>
      <w:tr w:rsidR="00DC7679" w:rsidRPr="00DC7679" w14:paraId="1CC7F42C" w14:textId="77777777" w:rsidTr="008007BA">
        <w:trPr>
          <w:trHeight w:val="400"/>
        </w:trPr>
        <w:tc>
          <w:tcPr>
            <w:tcW w:w="3893" w:type="dxa"/>
            <w:shd w:val="clear" w:color="auto" w:fill="E2EFD9"/>
          </w:tcPr>
          <w:p w14:paraId="20D7A45F" w14:textId="77777777" w:rsidR="00DC7679" w:rsidRPr="00DC7679" w:rsidRDefault="00DC7679" w:rsidP="00DC7679">
            <w:pPr>
              <w:spacing w:before="90"/>
              <w:ind w:left="102"/>
              <w:rPr>
                <w:rFonts w:ascii="Cambria" w:eastAsia="Cambria" w:hAnsi="Cambria" w:cs="Cambria"/>
                <w:b/>
              </w:rPr>
            </w:pPr>
            <w:r w:rsidRPr="00DC7679">
              <w:rPr>
                <w:rFonts w:ascii="Cambria" w:eastAsia="Cambria" w:hAnsi="Cambria" w:cs="Cambria"/>
                <w:b/>
              </w:rPr>
              <w:t>Sportif faaliyetler</w:t>
            </w:r>
          </w:p>
        </w:tc>
        <w:tc>
          <w:tcPr>
            <w:tcW w:w="5767" w:type="dxa"/>
          </w:tcPr>
          <w:p w14:paraId="0BC98E55" w14:textId="77777777" w:rsidR="00DC7679" w:rsidRPr="00DC7679" w:rsidRDefault="00DC7679" w:rsidP="00DC7679">
            <w:pPr>
              <w:rPr>
                <w:rFonts w:ascii="Times New Roman" w:hAnsi="Times New Roman"/>
              </w:rPr>
            </w:pPr>
          </w:p>
          <w:p w14:paraId="4E6600BC" w14:textId="77777777" w:rsidR="00DC7679" w:rsidRPr="00DC7679" w:rsidRDefault="00DC7679" w:rsidP="00DC7679">
            <w:pPr>
              <w:rPr>
                <w:rFonts w:ascii="Times New Roman" w:hAnsi="Times New Roman"/>
              </w:rPr>
            </w:pPr>
            <w:r w:rsidRPr="00DC7679">
              <w:rPr>
                <w:rFonts w:ascii="Times New Roman" w:hAnsi="Times New Roman"/>
              </w:rPr>
              <w:t xml:space="preserve">Futbol, </w:t>
            </w:r>
          </w:p>
          <w:p w14:paraId="3A370C6E" w14:textId="77777777" w:rsidR="00DC7679" w:rsidRPr="00DC7679" w:rsidRDefault="00DC7679" w:rsidP="00DC7679">
            <w:pPr>
              <w:rPr>
                <w:rFonts w:ascii="Times New Roman" w:hAnsi="Times New Roman"/>
              </w:rPr>
            </w:pPr>
            <w:r w:rsidRPr="00DC7679">
              <w:rPr>
                <w:rFonts w:ascii="Times New Roman" w:hAnsi="Times New Roman"/>
              </w:rPr>
              <w:t>Voleybol,</w:t>
            </w:r>
          </w:p>
          <w:p w14:paraId="6CE4B385" w14:textId="77777777" w:rsidR="00DC7679" w:rsidRPr="00DC7679" w:rsidRDefault="00DC7679" w:rsidP="00DC7679">
            <w:pPr>
              <w:rPr>
                <w:rFonts w:ascii="Times New Roman" w:hAnsi="Times New Roman"/>
              </w:rPr>
            </w:pPr>
            <w:r w:rsidRPr="00DC7679">
              <w:rPr>
                <w:rFonts w:ascii="Times New Roman" w:hAnsi="Times New Roman"/>
              </w:rPr>
              <w:t>Hentbol,</w:t>
            </w:r>
          </w:p>
        </w:tc>
      </w:tr>
      <w:tr w:rsidR="00DC7679" w:rsidRPr="00DC7679" w14:paraId="6F9E102F" w14:textId="77777777" w:rsidTr="008007BA">
        <w:trPr>
          <w:trHeight w:val="1140"/>
        </w:trPr>
        <w:tc>
          <w:tcPr>
            <w:tcW w:w="3893" w:type="dxa"/>
            <w:shd w:val="clear" w:color="auto" w:fill="E2EFD9"/>
          </w:tcPr>
          <w:p w14:paraId="3DEF0364" w14:textId="77777777" w:rsidR="00DC7679" w:rsidRPr="00DC7679" w:rsidRDefault="00DC7679" w:rsidP="00DC7679">
            <w:pPr>
              <w:spacing w:before="6"/>
              <w:rPr>
                <w:rFonts w:ascii="Cambria" w:eastAsia="Cambria" w:hAnsi="Cambria" w:cs="Cambria"/>
                <w:b/>
                <w:sz w:val="18"/>
              </w:rPr>
            </w:pPr>
          </w:p>
          <w:p w14:paraId="1561F124" w14:textId="77777777" w:rsidR="00DC7679" w:rsidRPr="00DC7679" w:rsidRDefault="00DC7679" w:rsidP="00DC7679">
            <w:pPr>
              <w:ind w:left="102"/>
              <w:rPr>
                <w:rFonts w:ascii="Cambria" w:eastAsia="Cambria" w:hAnsi="Cambria" w:cs="Cambria"/>
                <w:b/>
              </w:rPr>
            </w:pPr>
            <w:r w:rsidRPr="00DC7679">
              <w:rPr>
                <w:rFonts w:ascii="Cambria" w:eastAsia="Cambria" w:hAnsi="Cambria" w:cs="Cambria"/>
                <w:b/>
              </w:rPr>
              <w:t>İnsan kaynakları faaliyetleri (mesleki gelişim faaliyetleri, personel etkinlikleri…)</w:t>
            </w:r>
          </w:p>
        </w:tc>
        <w:tc>
          <w:tcPr>
            <w:tcW w:w="5767" w:type="dxa"/>
          </w:tcPr>
          <w:p w14:paraId="696CB570" w14:textId="77777777" w:rsidR="00DC7679" w:rsidRPr="00DC7679" w:rsidRDefault="00DC7679" w:rsidP="00DC7679">
            <w:pPr>
              <w:rPr>
                <w:rFonts w:ascii="Times New Roman" w:eastAsia="Cambria" w:hAnsi="Cambria" w:cs="Cambria"/>
              </w:rPr>
            </w:pPr>
          </w:p>
          <w:p w14:paraId="0A796ED8" w14:textId="77777777" w:rsidR="00DC7679" w:rsidRPr="00DC7679" w:rsidRDefault="00DC7679" w:rsidP="00DC7679">
            <w:pPr>
              <w:rPr>
                <w:rFonts w:ascii="Times New Roman" w:eastAsia="Cambria" w:hAnsi="Cambria" w:cs="Cambria"/>
              </w:rPr>
            </w:pPr>
            <w:r w:rsidRPr="00DC7679">
              <w:rPr>
                <w:rFonts w:ascii="Times New Roman" w:eastAsia="Cambria" w:hAnsi="Cambria" w:cs="Cambria"/>
              </w:rPr>
              <w:t>Kurslar</w:t>
            </w:r>
          </w:p>
        </w:tc>
      </w:tr>
      <w:tr w:rsidR="00DC7679" w:rsidRPr="00DC7679" w14:paraId="34EBC7C1" w14:textId="77777777" w:rsidTr="008007BA">
        <w:trPr>
          <w:trHeight w:val="400"/>
        </w:trPr>
        <w:tc>
          <w:tcPr>
            <w:tcW w:w="3893" w:type="dxa"/>
            <w:shd w:val="clear" w:color="auto" w:fill="E2EFD9"/>
          </w:tcPr>
          <w:p w14:paraId="1DDFD25D" w14:textId="77777777" w:rsidR="00DC7679" w:rsidRPr="00DC7679" w:rsidRDefault="00DC7679" w:rsidP="00DC7679">
            <w:pPr>
              <w:spacing w:before="89"/>
              <w:ind w:left="102"/>
              <w:rPr>
                <w:rFonts w:ascii="Cambria" w:eastAsia="Cambria" w:hAnsi="Cambria" w:cs="Cambria"/>
                <w:b/>
              </w:rPr>
            </w:pPr>
            <w:r w:rsidRPr="00DC7679">
              <w:rPr>
                <w:rFonts w:ascii="Cambria" w:eastAsia="Cambria" w:hAnsi="Cambria" w:cs="Cambria"/>
                <w:b/>
              </w:rPr>
              <w:t>Okul aile birliği faaliyetleri</w:t>
            </w:r>
          </w:p>
        </w:tc>
        <w:tc>
          <w:tcPr>
            <w:tcW w:w="5767" w:type="dxa"/>
          </w:tcPr>
          <w:p w14:paraId="2E95F3DB" w14:textId="77777777" w:rsidR="00DC7679" w:rsidRPr="00DC7679" w:rsidRDefault="00DC7679" w:rsidP="00DC7679">
            <w:pPr>
              <w:rPr>
                <w:rFonts w:ascii="Times New Roman" w:eastAsia="Cambria" w:hAnsi="Cambria" w:cs="Cambria"/>
              </w:rPr>
            </w:pPr>
          </w:p>
          <w:p w14:paraId="49B8E9A1" w14:textId="77777777" w:rsidR="00DC7679" w:rsidRPr="00DC7679" w:rsidRDefault="00DC7679" w:rsidP="00DC7679">
            <w:pPr>
              <w:rPr>
                <w:rFonts w:ascii="Times New Roman" w:eastAsia="Cambria" w:hAnsi="Cambria" w:cs="Cambria"/>
              </w:rPr>
            </w:pPr>
            <w:r w:rsidRPr="00DC7679">
              <w:rPr>
                <w:rFonts w:ascii="Times New Roman" w:eastAsia="Cambria" w:hAnsi="Cambria" w:cs="Cambria"/>
              </w:rPr>
              <w:t>Kermes</w:t>
            </w:r>
          </w:p>
          <w:p w14:paraId="55E7B3DB" w14:textId="77777777" w:rsidR="00DC7679" w:rsidRPr="00DC7679" w:rsidRDefault="00DC7679" w:rsidP="00DC7679">
            <w:pPr>
              <w:rPr>
                <w:rFonts w:ascii="Times New Roman" w:eastAsia="Cambria" w:hAnsi="Cambria" w:cs="Cambria"/>
              </w:rPr>
            </w:pPr>
            <w:r w:rsidRPr="00DC7679">
              <w:rPr>
                <w:rFonts w:ascii="Times New Roman" w:eastAsia="Cambria" w:hAnsi="Cambria" w:cs="Cambria"/>
              </w:rPr>
              <w:t>Ç</w:t>
            </w:r>
            <w:r w:rsidRPr="00DC7679">
              <w:rPr>
                <w:rFonts w:ascii="Times New Roman" w:eastAsia="Cambria" w:hAnsi="Cambria" w:cs="Cambria"/>
              </w:rPr>
              <w:t>ay</w:t>
            </w:r>
          </w:p>
        </w:tc>
      </w:tr>
      <w:tr w:rsidR="00DC7679" w:rsidRPr="00DC7679" w14:paraId="1A57C223" w14:textId="77777777" w:rsidTr="008007BA">
        <w:trPr>
          <w:trHeight w:val="400"/>
        </w:trPr>
        <w:tc>
          <w:tcPr>
            <w:tcW w:w="3893" w:type="dxa"/>
            <w:shd w:val="clear" w:color="auto" w:fill="E2EFD9"/>
          </w:tcPr>
          <w:p w14:paraId="545AFFDE" w14:textId="77777777" w:rsidR="00DC7679" w:rsidRPr="00DC7679" w:rsidRDefault="00DC7679" w:rsidP="00DC7679">
            <w:pPr>
              <w:spacing w:before="90"/>
              <w:ind w:left="102"/>
              <w:rPr>
                <w:rFonts w:ascii="Cambria" w:eastAsia="Cambria" w:hAnsi="Cambria" w:cs="Cambria"/>
                <w:b/>
              </w:rPr>
            </w:pPr>
            <w:r w:rsidRPr="00DC7679">
              <w:rPr>
                <w:rFonts w:ascii="Cambria" w:eastAsia="Cambria" w:hAnsi="Cambria" w:cs="Cambria"/>
                <w:b/>
              </w:rPr>
              <w:t>Ölçme değerlendirme faaliyetleri</w:t>
            </w:r>
          </w:p>
        </w:tc>
        <w:tc>
          <w:tcPr>
            <w:tcW w:w="5767" w:type="dxa"/>
          </w:tcPr>
          <w:p w14:paraId="4216CFCD" w14:textId="77777777" w:rsidR="00DC7679" w:rsidRPr="00DC7679" w:rsidRDefault="00DC7679" w:rsidP="00DC7679">
            <w:pPr>
              <w:rPr>
                <w:rFonts w:ascii="Times New Roman" w:eastAsia="Cambria" w:hAnsi="Cambria" w:cs="Cambria"/>
              </w:rPr>
            </w:pPr>
            <w:r w:rsidRPr="00DC7679">
              <w:rPr>
                <w:rFonts w:ascii="Times New Roman" w:eastAsia="Cambria" w:hAnsi="Cambria" w:cs="Cambria"/>
              </w:rPr>
              <w:t>S</w:t>
            </w:r>
            <w:r w:rsidRPr="00DC7679">
              <w:rPr>
                <w:rFonts w:ascii="Times New Roman" w:eastAsia="Cambria" w:hAnsi="Cambria" w:cs="Cambria"/>
              </w:rPr>
              <w:t>ı</w:t>
            </w:r>
            <w:r w:rsidRPr="00DC7679">
              <w:rPr>
                <w:rFonts w:ascii="Times New Roman" w:eastAsia="Cambria" w:hAnsi="Cambria" w:cs="Cambria"/>
              </w:rPr>
              <w:t>navlar</w:t>
            </w:r>
          </w:p>
          <w:p w14:paraId="002EB163" w14:textId="77777777" w:rsidR="00DC7679" w:rsidRPr="00DC7679" w:rsidRDefault="00DC7679" w:rsidP="00DC7679">
            <w:pPr>
              <w:rPr>
                <w:rFonts w:ascii="Times New Roman" w:eastAsia="Cambria" w:hAnsi="Cambria" w:cs="Cambria"/>
              </w:rPr>
            </w:pPr>
            <w:r w:rsidRPr="00DC7679">
              <w:rPr>
                <w:rFonts w:ascii="Times New Roman" w:eastAsia="Cambria" w:hAnsi="Cambria" w:cs="Cambria"/>
              </w:rPr>
              <w:t>Deneme S</w:t>
            </w:r>
            <w:r w:rsidRPr="00DC7679">
              <w:rPr>
                <w:rFonts w:ascii="Times New Roman" w:eastAsia="Cambria" w:hAnsi="Cambria" w:cs="Cambria"/>
              </w:rPr>
              <w:t>ı</w:t>
            </w:r>
            <w:r w:rsidRPr="00DC7679">
              <w:rPr>
                <w:rFonts w:ascii="Times New Roman" w:eastAsia="Cambria" w:hAnsi="Cambria" w:cs="Cambria"/>
              </w:rPr>
              <w:t>navlar</w:t>
            </w:r>
            <w:r w:rsidRPr="00DC7679">
              <w:rPr>
                <w:rFonts w:ascii="Times New Roman" w:eastAsia="Cambria" w:hAnsi="Cambria" w:cs="Cambria"/>
              </w:rPr>
              <w:t>ı</w:t>
            </w:r>
          </w:p>
        </w:tc>
      </w:tr>
      <w:tr w:rsidR="00DC7679" w:rsidRPr="00DC7679" w14:paraId="1E2CC47B" w14:textId="77777777" w:rsidTr="008007BA">
        <w:trPr>
          <w:trHeight w:val="400"/>
        </w:trPr>
        <w:tc>
          <w:tcPr>
            <w:tcW w:w="3893" w:type="dxa"/>
            <w:shd w:val="clear" w:color="auto" w:fill="E2EFD9"/>
          </w:tcPr>
          <w:p w14:paraId="33BF81C6" w14:textId="77777777" w:rsidR="00DC7679" w:rsidRPr="00DC7679" w:rsidRDefault="00DC7679" w:rsidP="00DC7679">
            <w:pPr>
              <w:spacing w:before="88"/>
              <w:ind w:left="102"/>
              <w:rPr>
                <w:rFonts w:ascii="Cambria" w:eastAsia="Cambria" w:hAnsi="Cambria" w:cs="Cambria"/>
                <w:b/>
              </w:rPr>
            </w:pPr>
            <w:r w:rsidRPr="00DC7679">
              <w:rPr>
                <w:rFonts w:ascii="Cambria" w:eastAsia="Cambria" w:hAnsi="Cambria" w:cs="Cambria"/>
                <w:b/>
              </w:rPr>
              <w:t>Ders dışı faaliyetler</w:t>
            </w:r>
          </w:p>
        </w:tc>
        <w:tc>
          <w:tcPr>
            <w:tcW w:w="5767" w:type="dxa"/>
          </w:tcPr>
          <w:p w14:paraId="54E24E98" w14:textId="77777777" w:rsidR="00DC7679" w:rsidRPr="00DC7679" w:rsidRDefault="00DC7679" w:rsidP="00DC7679">
            <w:pPr>
              <w:rPr>
                <w:rFonts w:ascii="Times New Roman" w:eastAsia="Cambria" w:hAnsi="Cambria" w:cs="Cambria"/>
              </w:rPr>
            </w:pPr>
            <w:r w:rsidRPr="00DC7679">
              <w:rPr>
                <w:rFonts w:ascii="Times New Roman" w:eastAsia="Cambria" w:hAnsi="Cambria" w:cs="Cambria"/>
              </w:rPr>
              <w:t>K</w:t>
            </w:r>
            <w:r w:rsidRPr="00DC7679">
              <w:rPr>
                <w:rFonts w:ascii="Times New Roman" w:eastAsia="Cambria" w:hAnsi="Cambria" w:cs="Cambria"/>
              </w:rPr>
              <w:t>ü</w:t>
            </w:r>
            <w:r w:rsidRPr="00DC7679">
              <w:rPr>
                <w:rFonts w:ascii="Times New Roman" w:eastAsia="Cambria" w:hAnsi="Cambria" w:cs="Cambria"/>
              </w:rPr>
              <w:t>t</w:t>
            </w:r>
            <w:r w:rsidRPr="00DC7679">
              <w:rPr>
                <w:rFonts w:ascii="Times New Roman" w:eastAsia="Cambria" w:hAnsi="Cambria" w:cs="Cambria"/>
              </w:rPr>
              <w:t>ü</w:t>
            </w:r>
            <w:r w:rsidRPr="00DC7679">
              <w:rPr>
                <w:rFonts w:ascii="Times New Roman" w:eastAsia="Cambria" w:hAnsi="Cambria" w:cs="Cambria"/>
              </w:rPr>
              <w:t>phane</w:t>
            </w:r>
          </w:p>
          <w:p w14:paraId="08EDFC15" w14:textId="77777777" w:rsidR="00DC7679" w:rsidRPr="00DC7679" w:rsidRDefault="00DC7679" w:rsidP="00DC7679">
            <w:pPr>
              <w:rPr>
                <w:rFonts w:ascii="Times New Roman" w:eastAsia="Cambria" w:hAnsi="Cambria" w:cs="Cambria"/>
              </w:rPr>
            </w:pPr>
            <w:r w:rsidRPr="00DC7679">
              <w:rPr>
                <w:rFonts w:ascii="Times New Roman" w:eastAsia="Cambria" w:hAnsi="Cambria" w:cs="Cambria"/>
              </w:rPr>
              <w:t>Yemekhane</w:t>
            </w:r>
          </w:p>
          <w:p w14:paraId="2CEC6375" w14:textId="77777777" w:rsidR="00DC7679" w:rsidRPr="00DC7679" w:rsidRDefault="00DC7679" w:rsidP="00DC7679">
            <w:pPr>
              <w:rPr>
                <w:rFonts w:ascii="Times New Roman" w:eastAsia="Cambria" w:hAnsi="Cambria" w:cs="Cambria"/>
              </w:rPr>
            </w:pPr>
            <w:r w:rsidRPr="00DC7679">
              <w:rPr>
                <w:rFonts w:ascii="Times New Roman" w:eastAsia="Cambria" w:hAnsi="Cambria" w:cs="Cambria"/>
              </w:rPr>
              <w:t>Kantin</w:t>
            </w:r>
          </w:p>
          <w:p w14:paraId="03B05154" w14:textId="77777777" w:rsidR="00DC7679" w:rsidRPr="00DC7679" w:rsidRDefault="00DC7679" w:rsidP="00DC7679">
            <w:pPr>
              <w:rPr>
                <w:rFonts w:ascii="Times New Roman" w:eastAsia="Cambria" w:hAnsi="Cambria" w:cs="Cambria"/>
              </w:rPr>
            </w:pPr>
          </w:p>
        </w:tc>
      </w:tr>
    </w:tbl>
    <w:p w14:paraId="316FA867" w14:textId="77777777" w:rsidR="00DC7679" w:rsidRDefault="00DC7679" w:rsidP="00DC7679">
      <w:pPr>
        <w:rPr>
          <w:kern w:val="2"/>
          <w:sz w:val="16"/>
          <w14:ligatures w14:val="standardContextual"/>
        </w:rPr>
      </w:pPr>
    </w:p>
    <w:p w14:paraId="3EEEC243" w14:textId="77777777" w:rsidR="00DC7679" w:rsidRDefault="00DC7679" w:rsidP="00DC7679">
      <w:pPr>
        <w:rPr>
          <w:kern w:val="2"/>
          <w:sz w:val="16"/>
          <w14:ligatures w14:val="standardContextual"/>
        </w:rPr>
      </w:pPr>
    </w:p>
    <w:p w14:paraId="09BBC6F4" w14:textId="77777777" w:rsidR="00DC7679" w:rsidRDefault="00DC7679" w:rsidP="00DC7679">
      <w:pPr>
        <w:rPr>
          <w:kern w:val="2"/>
          <w:sz w:val="16"/>
          <w14:ligatures w14:val="standardContextual"/>
        </w:rPr>
      </w:pPr>
    </w:p>
    <w:p w14:paraId="4E37FD36" w14:textId="77777777" w:rsidR="00DC7679" w:rsidRDefault="00DC7679" w:rsidP="00DC7679">
      <w:pPr>
        <w:rPr>
          <w:kern w:val="2"/>
          <w:sz w:val="16"/>
          <w14:ligatures w14:val="standardContextual"/>
        </w:rPr>
      </w:pPr>
    </w:p>
    <w:p w14:paraId="13B6C438" w14:textId="77777777" w:rsidR="00DC7679" w:rsidRDefault="00DC7679" w:rsidP="00DC7679">
      <w:pPr>
        <w:rPr>
          <w:kern w:val="2"/>
          <w:sz w:val="16"/>
          <w14:ligatures w14:val="standardContextual"/>
        </w:rPr>
      </w:pPr>
    </w:p>
    <w:p w14:paraId="3745B68A" w14:textId="77777777" w:rsidR="00DC7679" w:rsidRDefault="00DC7679" w:rsidP="00DC7679">
      <w:pPr>
        <w:rPr>
          <w:kern w:val="2"/>
          <w:sz w:val="16"/>
          <w14:ligatures w14:val="standardContextual"/>
        </w:rPr>
      </w:pPr>
    </w:p>
    <w:p w14:paraId="190DE16A" w14:textId="77777777" w:rsidR="00DC7679" w:rsidRDefault="00DC7679" w:rsidP="00DC7679">
      <w:pPr>
        <w:rPr>
          <w:kern w:val="2"/>
          <w:sz w:val="16"/>
          <w14:ligatures w14:val="standardContextual"/>
        </w:rPr>
      </w:pPr>
    </w:p>
    <w:p w14:paraId="7E44ED3D" w14:textId="77777777" w:rsidR="00DC7679" w:rsidRDefault="00DC7679" w:rsidP="00DC7679">
      <w:pPr>
        <w:rPr>
          <w:kern w:val="2"/>
          <w:sz w:val="16"/>
          <w14:ligatures w14:val="standardContextual"/>
        </w:rPr>
      </w:pPr>
    </w:p>
    <w:p w14:paraId="15E846B6" w14:textId="77777777" w:rsidR="00DC7679" w:rsidRDefault="00DC7679" w:rsidP="00DC7679">
      <w:pPr>
        <w:rPr>
          <w:kern w:val="2"/>
          <w:sz w:val="16"/>
          <w14:ligatures w14:val="standardContextual"/>
        </w:rPr>
      </w:pPr>
    </w:p>
    <w:p w14:paraId="4FF12C4C" w14:textId="77777777" w:rsidR="00DC7679" w:rsidRDefault="00DC7679" w:rsidP="00DC7679">
      <w:pPr>
        <w:rPr>
          <w:kern w:val="2"/>
          <w:sz w:val="16"/>
          <w14:ligatures w14:val="standardContextual"/>
        </w:rPr>
      </w:pPr>
    </w:p>
    <w:p w14:paraId="31A6A464" w14:textId="77777777" w:rsidR="00DC7679" w:rsidRDefault="00DC7679" w:rsidP="00DC7679">
      <w:pPr>
        <w:rPr>
          <w:kern w:val="2"/>
          <w:sz w:val="16"/>
          <w14:ligatures w14:val="standardContextual"/>
        </w:rPr>
      </w:pPr>
    </w:p>
    <w:p w14:paraId="72945FAC" w14:textId="77777777" w:rsidR="00DC7679" w:rsidRDefault="00DC7679" w:rsidP="00DC7679">
      <w:pPr>
        <w:rPr>
          <w:kern w:val="2"/>
          <w:sz w:val="16"/>
          <w14:ligatures w14:val="standardContextual"/>
        </w:rPr>
      </w:pPr>
    </w:p>
    <w:p w14:paraId="1AB2FD27" w14:textId="77777777" w:rsidR="00DC7679" w:rsidRDefault="00DC7679" w:rsidP="00DC7679">
      <w:pPr>
        <w:rPr>
          <w:kern w:val="2"/>
          <w:sz w:val="16"/>
          <w14:ligatures w14:val="standardContextual"/>
        </w:rPr>
      </w:pPr>
    </w:p>
    <w:p w14:paraId="12F1EBCB" w14:textId="77777777" w:rsidR="00DC7679" w:rsidRDefault="00DC7679" w:rsidP="00DC7679">
      <w:pPr>
        <w:rPr>
          <w:kern w:val="2"/>
          <w:sz w:val="16"/>
          <w14:ligatures w14:val="standardContextual"/>
        </w:rPr>
      </w:pPr>
    </w:p>
    <w:p w14:paraId="312032FE" w14:textId="77777777" w:rsidR="00DC7679" w:rsidRDefault="00DC7679" w:rsidP="00DC7679">
      <w:pPr>
        <w:rPr>
          <w:kern w:val="2"/>
          <w:sz w:val="16"/>
          <w14:ligatures w14:val="standardContextual"/>
        </w:rPr>
      </w:pPr>
    </w:p>
    <w:p w14:paraId="2BEB82D8" w14:textId="77777777" w:rsidR="00DC7679" w:rsidRDefault="00DC7679" w:rsidP="00DC7679">
      <w:pPr>
        <w:rPr>
          <w:kern w:val="2"/>
          <w:sz w:val="16"/>
          <w14:ligatures w14:val="standardContextual"/>
        </w:rPr>
      </w:pPr>
    </w:p>
    <w:p w14:paraId="080CC5A5" w14:textId="77777777" w:rsidR="00DC7679" w:rsidRDefault="00DC7679" w:rsidP="00DC7679">
      <w:pPr>
        <w:rPr>
          <w:kern w:val="2"/>
          <w:sz w:val="16"/>
          <w14:ligatures w14:val="standardContextual"/>
        </w:rPr>
      </w:pPr>
    </w:p>
    <w:p w14:paraId="405280EE" w14:textId="77777777" w:rsidR="00DC7679" w:rsidRDefault="00DC7679" w:rsidP="00DC7679">
      <w:pPr>
        <w:rPr>
          <w:kern w:val="2"/>
          <w:sz w:val="16"/>
          <w14:ligatures w14:val="standardContextual"/>
        </w:rPr>
      </w:pPr>
    </w:p>
    <w:p w14:paraId="1A62BAF4" w14:textId="77777777" w:rsidR="00DC7679" w:rsidRDefault="00DC7679" w:rsidP="00DC7679">
      <w:pPr>
        <w:rPr>
          <w:kern w:val="2"/>
          <w:sz w:val="16"/>
          <w14:ligatures w14:val="standardContextual"/>
        </w:rPr>
      </w:pPr>
    </w:p>
    <w:p w14:paraId="317F998C" w14:textId="77777777" w:rsidR="00DC7679" w:rsidRDefault="00DC7679" w:rsidP="00DC7679">
      <w:pPr>
        <w:rPr>
          <w:kern w:val="2"/>
          <w:sz w:val="16"/>
          <w14:ligatures w14:val="standardContextual"/>
        </w:rPr>
      </w:pPr>
    </w:p>
    <w:p w14:paraId="33BD4D52" w14:textId="77777777" w:rsidR="00DC7679" w:rsidRDefault="00DC7679" w:rsidP="00DC7679">
      <w:pPr>
        <w:rPr>
          <w:kern w:val="2"/>
          <w:sz w:val="16"/>
          <w14:ligatures w14:val="standardContextual"/>
        </w:rPr>
      </w:pPr>
    </w:p>
    <w:p w14:paraId="02ED5E6C" w14:textId="77777777" w:rsidR="00DC7679" w:rsidRDefault="00DC7679" w:rsidP="00DC7679">
      <w:pPr>
        <w:rPr>
          <w:kern w:val="2"/>
          <w:sz w:val="16"/>
          <w14:ligatures w14:val="standardContextual"/>
        </w:rPr>
      </w:pPr>
    </w:p>
    <w:p w14:paraId="6C2200B6" w14:textId="77777777" w:rsidR="00DC7679" w:rsidRDefault="00DC7679" w:rsidP="00DC7679">
      <w:pPr>
        <w:rPr>
          <w:kern w:val="2"/>
          <w:sz w:val="16"/>
          <w14:ligatures w14:val="standardContextual"/>
        </w:rPr>
      </w:pPr>
    </w:p>
    <w:p w14:paraId="720D3DEA" w14:textId="77777777" w:rsidR="00DC7679" w:rsidRDefault="00DC7679" w:rsidP="00DC7679">
      <w:pPr>
        <w:rPr>
          <w:kern w:val="2"/>
          <w:sz w:val="16"/>
          <w14:ligatures w14:val="standardContextual"/>
        </w:rPr>
      </w:pPr>
    </w:p>
    <w:p w14:paraId="6F012F17" w14:textId="77777777" w:rsidR="00DC7679" w:rsidRDefault="00DC7679" w:rsidP="00DC7679">
      <w:pPr>
        <w:rPr>
          <w:kern w:val="2"/>
          <w:sz w:val="16"/>
          <w14:ligatures w14:val="standardContextual"/>
        </w:rPr>
      </w:pPr>
    </w:p>
    <w:p w14:paraId="7A74B2FA" w14:textId="77777777" w:rsidR="00DC7679" w:rsidRDefault="00DC7679" w:rsidP="00DC7679">
      <w:pPr>
        <w:rPr>
          <w:kern w:val="2"/>
          <w:sz w:val="16"/>
          <w14:ligatures w14:val="standardContextual"/>
        </w:rPr>
      </w:pPr>
    </w:p>
    <w:p w14:paraId="1142811B" w14:textId="77777777" w:rsidR="00DC7679" w:rsidRDefault="00DC7679" w:rsidP="00DC7679">
      <w:pPr>
        <w:rPr>
          <w:kern w:val="2"/>
          <w:sz w:val="16"/>
          <w14:ligatures w14:val="standardContextual"/>
        </w:rPr>
      </w:pPr>
    </w:p>
    <w:p w14:paraId="51E18F5B" w14:textId="77777777" w:rsidR="00DC7679" w:rsidRDefault="00DC7679" w:rsidP="00DC7679">
      <w:pPr>
        <w:rPr>
          <w:kern w:val="2"/>
          <w:sz w:val="16"/>
          <w14:ligatures w14:val="standardContextual"/>
        </w:rPr>
      </w:pPr>
    </w:p>
    <w:p w14:paraId="02F7FF6A" w14:textId="7AFB2B8A" w:rsidR="00DC7679" w:rsidRPr="00DC7679" w:rsidRDefault="00DC7679" w:rsidP="00DC7679">
      <w:pPr>
        <w:widowControl w:val="0"/>
        <w:numPr>
          <w:ilvl w:val="1"/>
          <w:numId w:val="7"/>
        </w:numPr>
        <w:tabs>
          <w:tab w:val="left" w:pos="839"/>
        </w:tabs>
        <w:autoSpaceDE w:val="0"/>
        <w:autoSpaceDN w:val="0"/>
        <w:spacing w:before="280" w:after="0" w:line="240" w:lineRule="auto"/>
        <w:jc w:val="both"/>
        <w:rPr>
          <w:rFonts w:ascii="Cambria" w:eastAsia="Cambria" w:hAnsi="Cambria" w:cs="Cambria"/>
          <w:b/>
          <w:sz w:val="32"/>
          <w:lang w:val="en-US"/>
          <w14:ligatures w14:val="standardContextual"/>
        </w:rPr>
      </w:pPr>
      <w:r w:rsidRPr="00DC7679">
        <w:rPr>
          <w:rFonts w:ascii="Cambria" w:eastAsia="Cambria" w:hAnsi="Cambria" w:cs="Cambria"/>
          <w:b/>
          <w:sz w:val="32"/>
          <w:lang w:val="en-US"/>
          <w14:ligatures w14:val="standardContextual"/>
        </w:rPr>
        <w:lastRenderedPageBreak/>
        <w:t>Paydaş Analizi</w:t>
      </w:r>
    </w:p>
    <w:p w14:paraId="7F0E2ECA" w14:textId="77777777" w:rsidR="00DC7679" w:rsidRPr="00DC7679" w:rsidRDefault="00DC7679" w:rsidP="00DC7679">
      <w:pPr>
        <w:autoSpaceDE w:val="0"/>
        <w:autoSpaceDN w:val="0"/>
        <w:adjustRightInd w:val="0"/>
        <w:spacing w:after="0" w:line="360" w:lineRule="auto"/>
        <w:ind w:right="424" w:firstLine="709"/>
        <w:jc w:val="both"/>
        <w:rPr>
          <w:rFonts w:ascii="Times New Roman" w:hAnsi="Times New Roman" w:cs="Times New Roman"/>
          <w:kern w:val="2"/>
          <w:sz w:val="24"/>
          <w:szCs w:val="24"/>
          <w14:ligatures w14:val="standardContextual"/>
        </w:rPr>
      </w:pPr>
    </w:p>
    <w:p w14:paraId="5E25FECF" w14:textId="240A7E52" w:rsidR="00DC7679" w:rsidRPr="00DC7679" w:rsidRDefault="00DC7679" w:rsidP="00DC7679">
      <w:pPr>
        <w:autoSpaceDE w:val="0"/>
        <w:autoSpaceDN w:val="0"/>
        <w:adjustRightInd w:val="0"/>
        <w:spacing w:after="0" w:line="360" w:lineRule="auto"/>
        <w:ind w:right="424" w:firstLine="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xml:space="preserve">Paydaş analizinin yapılmasında; stratejik planlamanın temel unsurlarından biri olan katılımcılığın sağlanabilmesi için </w:t>
      </w:r>
      <w:r w:rsidR="00205089">
        <w:rPr>
          <w:rFonts w:ascii="Times New Roman" w:hAnsi="Times New Roman" w:cs="Times New Roman"/>
          <w:kern w:val="2"/>
          <w:sz w:val="24"/>
          <w:szCs w:val="24"/>
          <w14:ligatures w14:val="standardContextual"/>
        </w:rPr>
        <w:t>Sürmene Türk Telekom Mesleki ve Teknik Anadolu Lisesi</w:t>
      </w:r>
      <w:r w:rsidRPr="00DC7679">
        <w:rPr>
          <w:rFonts w:ascii="Times New Roman" w:hAnsi="Times New Roman" w:cs="Times New Roman"/>
          <w:kern w:val="2"/>
          <w:sz w:val="24"/>
          <w:szCs w:val="24"/>
          <w:lang w:eastAsia="tr-TR"/>
          <w14:ligatures w14:val="standardContextual"/>
        </w:rPr>
        <w:t xml:space="preserve"> </w:t>
      </w:r>
      <w:r w:rsidRPr="00DC7679">
        <w:rPr>
          <w:rFonts w:ascii="Times New Roman" w:hAnsi="Times New Roman" w:cs="Times New Roman"/>
          <w:kern w:val="2"/>
          <w:sz w:val="24"/>
          <w:szCs w:val="24"/>
          <w14:ligatures w14:val="standardContextual"/>
        </w:rPr>
        <w:t xml:space="preserve">ile iletişim ve etkileşim içinde bulunan kurum ve kuruluşların görüşleri dikkate alınarak stratejik planın karar vericiler ve uygulayıcılar tarafından sahiplenilmesine çalışılmıştır. 2024 - 2028 Stratejik Planlama sürecinde katılımcılığa önem veren kurumumuz; tüm paydaşların görüş, talep, öneri ve desteklerinin stratejik planlama sürecine dâhil edilmesini hedeflemiştir. </w:t>
      </w:r>
    </w:p>
    <w:p w14:paraId="72AD2CAE" w14:textId="3A3A687E" w:rsidR="00DC7679" w:rsidRPr="00DC7679" w:rsidRDefault="00205089" w:rsidP="00DC7679">
      <w:pPr>
        <w:autoSpaceDE w:val="0"/>
        <w:autoSpaceDN w:val="0"/>
        <w:adjustRightInd w:val="0"/>
        <w:spacing w:after="0" w:line="360" w:lineRule="auto"/>
        <w:ind w:right="424" w:firstLine="709"/>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Sürmene Türk Telekom Mesleki ve Teknik Anadolu Lisesi</w:t>
      </w:r>
      <w:r w:rsidR="00DC7679" w:rsidRPr="00DC7679">
        <w:rPr>
          <w:rFonts w:ascii="Times New Roman" w:hAnsi="Times New Roman" w:cs="Times New Roman"/>
          <w:kern w:val="2"/>
          <w:sz w:val="24"/>
          <w:szCs w:val="24"/>
          <w14:ligatures w14:val="standardContextual"/>
        </w:rPr>
        <w:t xml:space="preserve">, faaliyetleriyle ilgili ürün ve hizmetlere ilişkin memnuniyetlerin saptanması konularında iç ve dış paydaşların stratejik planlama sürecine katılımını sağlamıştır. </w:t>
      </w:r>
    </w:p>
    <w:p w14:paraId="7897F51C" w14:textId="77777777" w:rsidR="00DC7679" w:rsidRPr="00DC7679" w:rsidRDefault="00DC7679" w:rsidP="00DC7679">
      <w:pPr>
        <w:autoSpaceDE w:val="0"/>
        <w:autoSpaceDN w:val="0"/>
        <w:adjustRightInd w:val="0"/>
        <w:spacing w:after="0" w:line="360" w:lineRule="auto"/>
        <w:ind w:right="424" w:firstLine="709"/>
        <w:jc w:val="both"/>
        <w:rPr>
          <w:rFonts w:ascii="Times New Roman" w:hAnsi="Times New Roman" w:cs="Times New Roman"/>
          <w:kern w:val="2"/>
          <w:sz w:val="24"/>
          <w:szCs w:val="24"/>
          <w14:ligatures w14:val="standardContextual"/>
        </w:rPr>
      </w:pPr>
      <w:r w:rsidRPr="00DC7679">
        <w:rPr>
          <w:rFonts w:ascii="Times New Roman" w:hAnsi="Times New Roman" w:cs="Times New Roman"/>
          <w:iCs/>
          <w:kern w:val="2"/>
          <w:sz w:val="24"/>
          <w:szCs w:val="24"/>
          <w14:ligatures w14:val="standardContextual"/>
        </w:rPr>
        <w:t xml:space="preserve">Kurumun dışarıdan algılanması ve kuruma ilişkin beklentiler ve durum tespiti, kurumsal işbirliği ve eşgüdüm, GZFT, önerilerin tespiti vb. </w:t>
      </w:r>
      <w:r w:rsidRPr="00DC7679">
        <w:rPr>
          <w:rFonts w:ascii="Times New Roman" w:hAnsi="Times New Roman" w:cs="Times New Roman"/>
          <w:kern w:val="2"/>
          <w:sz w:val="24"/>
          <w:szCs w:val="24"/>
          <w14:ligatures w14:val="standardContextual"/>
        </w:rPr>
        <w:t xml:space="preserve">gerçekleştirmeye yönelik olarak Okul Stratejik Planlama Ekibi ve ilçemizde bulunan okul ve kurum yöneticileri ile toplantılar düzenlenmiş ve katılımcıların paylaşımları sonucunda, kurumumuzun paydaşlarla ilişkilerinin seviyesi ve önceliklerin tespit edilmesine çalışılmıştır. </w:t>
      </w:r>
    </w:p>
    <w:p w14:paraId="78A33492" w14:textId="77777777" w:rsidR="00DC7679" w:rsidRPr="00DC7679" w:rsidRDefault="00DC7679" w:rsidP="00DC7679">
      <w:pPr>
        <w:autoSpaceDE w:val="0"/>
        <w:autoSpaceDN w:val="0"/>
        <w:adjustRightInd w:val="0"/>
        <w:spacing w:after="0" w:line="360" w:lineRule="auto"/>
        <w:ind w:right="424" w:firstLine="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Paydaş katılımcılığının sağlanmasında önemli araçlarından biri anket çalışmalarıdır. Bu nedenle, paydaş toplantılarının yanı sıra, paydaşların tümünü temsil etme kabiliyetine sahip bir bölümünün incelenerek, paydaşların tümüyle ilgili çıkarımlar yapmak için paydaş anketleri kullanılmıştır. Bu anketlerle bilgi, görüş ve beklentileri belirlenmek istenen paydaş kitlesine ilişkin sistematik bir şekilde veri toplanması amaçlanmıştır.</w:t>
      </w:r>
    </w:p>
    <w:p w14:paraId="2824B98E" w14:textId="77777777" w:rsidR="00DC7679" w:rsidRPr="00DC7679" w:rsidRDefault="00DC7679" w:rsidP="00DC7679">
      <w:pPr>
        <w:jc w:val="both"/>
        <w:rPr>
          <w:rFonts w:ascii="Times New Roman" w:hAnsi="Times New Roman" w:cs="Times New Roman"/>
          <w:b/>
          <w:color w:val="000000" w:themeColor="text1"/>
          <w:kern w:val="2"/>
          <w:sz w:val="24"/>
          <w:szCs w:val="24"/>
          <w14:ligatures w14:val="standardContextual"/>
        </w:rPr>
      </w:pPr>
      <w:bookmarkStart w:id="4" w:name="_Toc381693190"/>
    </w:p>
    <w:p w14:paraId="23EF4172" w14:textId="77777777" w:rsidR="00DC7679" w:rsidRPr="00DC7679" w:rsidRDefault="00DC7679" w:rsidP="00DC7679">
      <w:pPr>
        <w:widowControl w:val="0"/>
        <w:numPr>
          <w:ilvl w:val="0"/>
          <w:numId w:val="8"/>
        </w:numPr>
        <w:autoSpaceDE w:val="0"/>
        <w:autoSpaceDN w:val="0"/>
        <w:spacing w:after="0" w:line="240" w:lineRule="auto"/>
        <w:jc w:val="both"/>
        <w:rPr>
          <w:rFonts w:ascii="Times New Roman" w:eastAsia="Cambria" w:hAnsi="Times New Roman" w:cs="Times New Roman"/>
          <w:b/>
          <w:color w:val="000000" w:themeColor="text1"/>
          <w:sz w:val="24"/>
          <w:szCs w:val="24"/>
          <w:lang w:val="en-US"/>
          <w14:ligatures w14:val="standardContextual"/>
        </w:rPr>
      </w:pPr>
      <w:r w:rsidRPr="00DC7679">
        <w:rPr>
          <w:rFonts w:ascii="Times New Roman" w:eastAsia="Cambria" w:hAnsi="Times New Roman" w:cs="Times New Roman"/>
          <w:b/>
          <w:color w:val="000000" w:themeColor="text1"/>
          <w:sz w:val="24"/>
          <w:szCs w:val="24"/>
          <w:lang w:val="en-US"/>
          <w14:ligatures w14:val="standardContextual"/>
        </w:rPr>
        <w:t>Paydaşların Tespiti</w:t>
      </w:r>
      <w:bookmarkEnd w:id="4"/>
    </w:p>
    <w:p w14:paraId="2CAE897B" w14:textId="77777777" w:rsidR="00DC7679" w:rsidRPr="00DC7679" w:rsidRDefault="00DC7679" w:rsidP="00DC7679">
      <w:pPr>
        <w:widowControl w:val="0"/>
        <w:autoSpaceDE w:val="0"/>
        <w:autoSpaceDN w:val="0"/>
        <w:spacing w:after="0" w:line="240" w:lineRule="auto"/>
        <w:ind w:left="1069"/>
        <w:jc w:val="both"/>
        <w:rPr>
          <w:rFonts w:ascii="Times New Roman" w:eastAsia="Cambria" w:hAnsi="Times New Roman" w:cs="Times New Roman"/>
          <w:b/>
          <w:color w:val="000000" w:themeColor="text1"/>
          <w:sz w:val="24"/>
          <w:szCs w:val="24"/>
          <w:lang w:val="en-US"/>
          <w14:ligatures w14:val="standardContextual"/>
        </w:rPr>
      </w:pPr>
    </w:p>
    <w:p w14:paraId="3EDD1012" w14:textId="77777777" w:rsidR="00DC7679" w:rsidRPr="00DC7679" w:rsidRDefault="00DC7679" w:rsidP="00DC7679">
      <w:pPr>
        <w:widowControl w:val="0"/>
        <w:autoSpaceDE w:val="0"/>
        <w:autoSpaceDN w:val="0"/>
        <w:spacing w:after="0" w:line="240" w:lineRule="auto"/>
        <w:ind w:left="1069"/>
        <w:jc w:val="both"/>
        <w:rPr>
          <w:rFonts w:ascii="Times New Roman" w:eastAsia="Cambria" w:hAnsi="Times New Roman" w:cs="Times New Roman"/>
          <w:b/>
          <w:color w:val="000000" w:themeColor="text1"/>
          <w:sz w:val="24"/>
          <w:szCs w:val="24"/>
          <w:lang w:val="en-US"/>
          <w14:ligatures w14:val="standardContextual"/>
        </w:rPr>
      </w:pPr>
    </w:p>
    <w:p w14:paraId="41BE5AF4" w14:textId="16849894" w:rsidR="00DC7679" w:rsidRPr="00DC7679" w:rsidRDefault="00DC7679" w:rsidP="00DC7679">
      <w:pPr>
        <w:autoSpaceDE w:val="0"/>
        <w:autoSpaceDN w:val="0"/>
        <w:adjustRightInd w:val="0"/>
        <w:spacing w:after="0" w:line="360" w:lineRule="auto"/>
        <w:ind w:right="424" w:firstLine="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xml:space="preserve">Paydaş analizinin ilk aşamasında </w:t>
      </w:r>
      <w:r w:rsidR="00205089">
        <w:rPr>
          <w:rFonts w:ascii="Times New Roman" w:hAnsi="Times New Roman" w:cs="Times New Roman"/>
          <w:kern w:val="2"/>
          <w:sz w:val="24"/>
          <w:szCs w:val="24"/>
          <w14:ligatures w14:val="standardContextual"/>
        </w:rPr>
        <w:t>Sürmene Türk Telekom Mesleki ve Teknik Anadolu Lisesi</w:t>
      </w:r>
      <w:r w:rsidRPr="00DC7679">
        <w:rPr>
          <w:rFonts w:ascii="Times New Roman" w:hAnsi="Times New Roman" w:cs="Times New Roman"/>
          <w:kern w:val="2"/>
          <w:sz w:val="24"/>
          <w:szCs w:val="24"/>
          <w14:ligatures w14:val="standardContextual"/>
        </w:rPr>
        <w:t xml:space="preserve">’nin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hizmetlerinden etkilenenler ile faaliyet ve hizmetlerini etkileyenler kimlerdir?’ Sorularına cevap aranmıştır. </w:t>
      </w:r>
    </w:p>
    <w:p w14:paraId="3EB4295E" w14:textId="77777777" w:rsidR="00DC7679" w:rsidRPr="00DC7679" w:rsidRDefault="00DC7679" w:rsidP="00DC7679">
      <w:pPr>
        <w:autoSpaceDE w:val="0"/>
        <w:autoSpaceDN w:val="0"/>
        <w:adjustRightInd w:val="0"/>
        <w:spacing w:after="0" w:line="360" w:lineRule="auto"/>
        <w:ind w:right="424" w:firstLine="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 xml:space="preserve">Bu aşamada Okul Stratejik Planlama Ekibi tarafından, kurumun tüm paydaşları ayrıntılı olarak belirlenmiş, paydaşların kurumla ilişkileri belirlenerek iç paydaş/dış paydaş/yararlanıcı olarak sınıflandırılması yapılmıştır. Paydaşlar iç paydaş, dış paydaş ve yararlanıcı temelinde ayrımlandırılmış; iç/dış paydaş ve yararlanıcıların, temel ve stratejik konumları da belirtilmiştir. </w:t>
      </w:r>
    </w:p>
    <w:p w14:paraId="20A3D61D" w14:textId="77777777" w:rsidR="00DC7679" w:rsidRPr="00DC7679" w:rsidRDefault="00DC7679" w:rsidP="00DC7679">
      <w:pPr>
        <w:spacing w:after="0" w:line="360" w:lineRule="auto"/>
        <w:ind w:right="424" w:firstLine="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lastRenderedPageBreak/>
        <w:t>Bu paydaşlar, kuruma girdi sağlayan, ürün ve hizmet sunulan, iş birliği içinde olunan, faaliyetlerimizden etkilenen ve faaliyetlerimizi etkileyen olarak, önceliklerine göre şekliyle sınıflandırılmıştır.</w:t>
      </w:r>
    </w:p>
    <w:p w14:paraId="4859DDA4" w14:textId="77777777" w:rsidR="00DC7679" w:rsidRPr="00DC7679" w:rsidRDefault="00DC7679" w:rsidP="00DC7679">
      <w:pPr>
        <w:spacing w:after="0" w:line="360" w:lineRule="auto"/>
        <w:ind w:right="425" w:firstLine="708"/>
        <w:jc w:val="both"/>
        <w:outlineLvl w:val="3"/>
        <w:rPr>
          <w:rFonts w:ascii="Times New Roman" w:hAnsi="Times New Roman" w:cs="Times New Roman"/>
          <w:kern w:val="2"/>
          <w:sz w:val="24"/>
          <w:szCs w:val="24"/>
          <w14:ligatures w14:val="standardContextual"/>
        </w:rPr>
      </w:pPr>
      <w:bookmarkStart w:id="5" w:name="_Toc381693191"/>
      <w:r w:rsidRPr="00DC7679">
        <w:rPr>
          <w:rFonts w:ascii="Times New Roman" w:hAnsi="Times New Roman" w:cs="Times New Roman"/>
          <w:b/>
          <w:kern w:val="2"/>
          <w:sz w:val="24"/>
          <w:szCs w:val="24"/>
          <w:lang w:eastAsia="tr-TR"/>
          <w14:ligatures w14:val="standardContextual"/>
        </w:rPr>
        <w:t xml:space="preserve">2. Paydaşların </w:t>
      </w:r>
      <w:bookmarkEnd w:id="5"/>
      <w:r w:rsidRPr="00DC7679">
        <w:rPr>
          <w:rFonts w:ascii="Times New Roman" w:hAnsi="Times New Roman" w:cs="Times New Roman"/>
          <w:b/>
          <w:kern w:val="2"/>
          <w:sz w:val="24"/>
          <w:szCs w:val="24"/>
          <w:lang w:eastAsia="tr-TR"/>
          <w14:ligatures w14:val="standardContextual"/>
        </w:rPr>
        <w:t xml:space="preserve">Önceliklendirilmesi: </w:t>
      </w:r>
      <w:r w:rsidRPr="00DC7679">
        <w:rPr>
          <w:rFonts w:ascii="Times New Roman" w:hAnsi="Times New Roman" w:cs="Times New Roman"/>
          <w:kern w:val="2"/>
          <w:sz w:val="24"/>
          <w:szCs w:val="24"/>
          <w14:ligatures w14:val="standardContextual"/>
        </w:rPr>
        <w:t>Paydaşların önceliklendirilmesinde, paydaşın kurumun faaliyetlerini etkileme gücü ile kurumun faaliyetlerinden etkilenme derecesi göz önünde bulundurulmuş ve öncelik verilecek paydaşlar belirlenerek paydaş listesi hazırlanmıştır. Bu çalışmada paydaş önceliklendirme matrisinden yararlanılmıştır.</w:t>
      </w:r>
      <w:bookmarkStart w:id="6" w:name="_Toc381625257"/>
    </w:p>
    <w:p w14:paraId="3A98C4E1" w14:textId="77777777" w:rsidR="00DC7679" w:rsidRPr="00DC7679" w:rsidRDefault="00DC7679" w:rsidP="00DC7679">
      <w:pPr>
        <w:spacing w:after="0" w:line="360" w:lineRule="auto"/>
        <w:ind w:right="425" w:firstLine="708"/>
        <w:jc w:val="both"/>
        <w:outlineLvl w:val="3"/>
        <w:rPr>
          <w:rFonts w:ascii="Times New Roman" w:hAnsi="Times New Roman" w:cs="Times New Roman"/>
          <w:kern w:val="2"/>
          <w:sz w:val="24"/>
          <w:szCs w:val="24"/>
          <w14:ligatures w14:val="standardContextual"/>
        </w:rPr>
      </w:pPr>
      <w:bookmarkStart w:id="7" w:name="_Toc381693192"/>
      <w:bookmarkEnd w:id="6"/>
      <w:r w:rsidRPr="00DC7679">
        <w:rPr>
          <w:rFonts w:ascii="Times New Roman" w:hAnsi="Times New Roman" w:cs="Times New Roman"/>
          <w:b/>
          <w:kern w:val="2"/>
          <w:sz w:val="24"/>
          <w:szCs w:val="24"/>
          <w:lang w:eastAsia="tr-TR"/>
          <w14:ligatures w14:val="standardContextual"/>
        </w:rPr>
        <w:t>3. Paydaşların Değerlendirilmes</w:t>
      </w:r>
      <w:bookmarkEnd w:id="7"/>
      <w:r w:rsidRPr="00DC7679">
        <w:rPr>
          <w:rFonts w:ascii="Times New Roman" w:hAnsi="Times New Roman" w:cs="Times New Roman"/>
          <w:b/>
          <w:kern w:val="2"/>
          <w:sz w:val="24"/>
          <w:szCs w:val="24"/>
          <w:lang w:eastAsia="tr-TR"/>
          <w14:ligatures w14:val="standardContextual"/>
        </w:rPr>
        <w:t xml:space="preserve">i: </w:t>
      </w:r>
      <w:r w:rsidRPr="00DC7679">
        <w:rPr>
          <w:rFonts w:ascii="Times New Roman" w:hAnsi="Times New Roman" w:cs="Times New Roman"/>
          <w:kern w:val="2"/>
          <w:sz w:val="24"/>
          <w:szCs w:val="24"/>
          <w14:ligatures w14:val="standardContextual"/>
        </w:rPr>
        <w:t>Stratejik Planlama Ekibi tarafından; paydaşın, kurumumuzun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bookmarkStart w:id="8" w:name="_Toc381693193"/>
    </w:p>
    <w:p w14:paraId="11C5BF96" w14:textId="77777777" w:rsidR="00DC7679" w:rsidRPr="00DC7679" w:rsidRDefault="00DC7679" w:rsidP="00DC7679">
      <w:pPr>
        <w:spacing w:after="0" w:line="360" w:lineRule="auto"/>
        <w:ind w:right="425" w:firstLine="709"/>
        <w:jc w:val="both"/>
        <w:rPr>
          <w:rFonts w:ascii="Times New Roman" w:eastAsia="Times New Roman" w:hAnsi="Times New Roman" w:cs="Times New Roman"/>
          <w:b/>
          <w:kern w:val="2"/>
          <w:sz w:val="24"/>
          <w:szCs w:val="24"/>
          <w:lang w:eastAsia="tr-TR"/>
          <w14:ligatures w14:val="standardContextual"/>
        </w:rPr>
      </w:pPr>
      <w:r w:rsidRPr="00DC7679">
        <w:rPr>
          <w:rFonts w:ascii="Times New Roman" w:eastAsia="Times New Roman" w:hAnsi="Times New Roman" w:cs="Times New Roman"/>
          <w:b/>
          <w:kern w:val="2"/>
          <w:sz w:val="24"/>
          <w:szCs w:val="24"/>
          <w:lang w:eastAsia="tr-TR"/>
          <w14:ligatures w14:val="standardContextual"/>
        </w:rPr>
        <w:t>4. Paydaş Görüş ve Önerilerinin Alınması ve Değerlendirilmesi</w:t>
      </w:r>
      <w:bookmarkEnd w:id="8"/>
      <w:r w:rsidRPr="00DC7679">
        <w:rPr>
          <w:rFonts w:ascii="Times New Roman" w:eastAsia="Times New Roman" w:hAnsi="Times New Roman" w:cs="Times New Roman"/>
          <w:b/>
          <w:kern w:val="2"/>
          <w:sz w:val="24"/>
          <w:szCs w:val="24"/>
          <w:lang w:eastAsia="tr-TR"/>
          <w14:ligatures w14:val="standardContextual"/>
        </w:rPr>
        <w:t xml:space="preserve">: </w:t>
      </w:r>
      <w:r w:rsidRPr="00DC7679">
        <w:rPr>
          <w:rFonts w:ascii="Times New Roman" w:eastAsia="Times New Roman" w:hAnsi="Times New Roman" w:cs="Times New Roman"/>
          <w:kern w:val="2"/>
          <w:sz w:val="24"/>
          <w:szCs w:val="24"/>
          <w:lang w:eastAsia="tr-TR"/>
          <w14:ligatures w14:val="standardContextual"/>
        </w:rPr>
        <w:t xml:space="preserve">Okul </w:t>
      </w:r>
      <w:r w:rsidRPr="00DC7679">
        <w:rPr>
          <w:rFonts w:ascii="Times New Roman" w:hAnsi="Times New Roman" w:cs="Times New Roman"/>
          <w:kern w:val="2"/>
          <w:sz w:val="24"/>
          <w:szCs w:val="24"/>
          <w14:ligatures w14:val="standardContextual"/>
        </w:rPr>
        <w:t xml:space="preserve">Stratejik Planlama Ekibi, iç ve dış paydaşlardan alınacak görüş ve öneriler için, anket ve mülakat yöntemlerinin uygun olacağına karar vermiştir. Ekipte görev dağılımı yapılarak hangi paydaşla kimin nasıl ve hangi sıklıkta görüş alacağı zaman belirlenmiş, paydaş görüş ve önerilerinin alınması işlemi sistematik bir şekilde sürdürülmüştür. </w:t>
      </w:r>
    </w:p>
    <w:p w14:paraId="6A539AC8" w14:textId="77777777" w:rsidR="00DC7679" w:rsidRPr="00DC7679" w:rsidRDefault="00DC7679" w:rsidP="00DC7679">
      <w:pPr>
        <w:spacing w:after="0" w:line="360" w:lineRule="auto"/>
        <w:ind w:right="425" w:firstLine="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Gerek iç gerekse dış paydaşlarımızın görüş ve önerileri sonucunda ortaya çıkan hususlar, stratejik amaçların ve hedeflerin belirlenmesi ile öncelikli stratejik alanların tespitinde büyük ölçüde belirleyici olmuştur.</w:t>
      </w:r>
    </w:p>
    <w:p w14:paraId="2465DAD3" w14:textId="77777777" w:rsidR="00DC7679" w:rsidRPr="00DC7679" w:rsidRDefault="00DC7679" w:rsidP="00DC7679">
      <w:pPr>
        <w:numPr>
          <w:ilvl w:val="1"/>
          <w:numId w:val="0"/>
        </w:numPr>
        <w:spacing w:after="0" w:line="360" w:lineRule="auto"/>
        <w:jc w:val="both"/>
        <w:rPr>
          <w:rFonts w:ascii="Times New Roman" w:eastAsiaTheme="majorEastAsia" w:hAnsi="Times New Roman" w:cs="Times New Roman"/>
          <w:b/>
          <w:iCs/>
          <w:spacing w:val="15"/>
          <w:kern w:val="2"/>
          <w:sz w:val="24"/>
          <w:szCs w:val="24"/>
          <w14:ligatures w14:val="standardContextual"/>
        </w:rPr>
      </w:pPr>
    </w:p>
    <w:p w14:paraId="7288A744" w14:textId="1E1F3556" w:rsidR="00DC7679" w:rsidRPr="00DC7679" w:rsidRDefault="00DC7679" w:rsidP="00DC7679">
      <w:pPr>
        <w:numPr>
          <w:ilvl w:val="1"/>
          <w:numId w:val="0"/>
        </w:numPr>
        <w:spacing w:after="0" w:line="360" w:lineRule="auto"/>
        <w:ind w:firstLine="708"/>
        <w:jc w:val="both"/>
        <w:rPr>
          <w:rFonts w:ascii="Times New Roman" w:eastAsiaTheme="majorEastAsia" w:hAnsi="Times New Roman" w:cs="Times New Roman"/>
          <w:b/>
          <w:iCs/>
          <w:spacing w:val="15"/>
          <w:kern w:val="2"/>
          <w:sz w:val="24"/>
          <w:szCs w:val="24"/>
          <w14:ligatures w14:val="standardContextual"/>
        </w:rPr>
      </w:pPr>
      <w:r w:rsidRPr="00DC7679">
        <w:rPr>
          <w:rFonts w:ascii="Times New Roman" w:eastAsiaTheme="majorEastAsia" w:hAnsi="Times New Roman" w:cs="Times New Roman"/>
          <w:b/>
          <w:iCs/>
          <w:spacing w:val="15"/>
          <w:kern w:val="2"/>
          <w:sz w:val="24"/>
          <w:szCs w:val="24"/>
          <w14:ligatures w14:val="standardContextual"/>
        </w:rPr>
        <w:t xml:space="preserve">Tablo </w:t>
      </w:r>
      <w:r w:rsidR="00EA22C3">
        <w:rPr>
          <w:rFonts w:ascii="Times New Roman" w:eastAsiaTheme="majorEastAsia" w:hAnsi="Times New Roman" w:cs="Times New Roman"/>
          <w:b/>
          <w:iCs/>
          <w:spacing w:val="15"/>
          <w:kern w:val="2"/>
          <w:sz w:val="24"/>
          <w:szCs w:val="24"/>
          <w14:ligatures w14:val="standardContextual"/>
        </w:rPr>
        <w:t>5</w:t>
      </w:r>
      <w:r w:rsidRPr="00DC7679">
        <w:rPr>
          <w:rFonts w:ascii="Times New Roman" w:eastAsiaTheme="majorEastAsia" w:hAnsi="Times New Roman" w:cs="Times New Roman"/>
          <w:b/>
          <w:iCs/>
          <w:spacing w:val="15"/>
          <w:kern w:val="2"/>
          <w:sz w:val="24"/>
          <w:szCs w:val="24"/>
          <w14:ligatures w14:val="standardContextual"/>
        </w:rPr>
        <w:t xml:space="preserve">: </w:t>
      </w:r>
      <w:r w:rsidR="00205089">
        <w:rPr>
          <w:rFonts w:ascii="Times New Roman" w:hAnsi="Times New Roman" w:cs="Times New Roman"/>
          <w:b/>
          <w:kern w:val="2"/>
          <w:sz w:val="24"/>
          <w:szCs w:val="24"/>
          <w14:ligatures w14:val="standardContextual"/>
        </w:rPr>
        <w:t>Sürmene Türk Telekom Mesleki ve Teknik Anadolu Lisesi</w:t>
      </w:r>
      <w:r w:rsidRPr="00DC7679">
        <w:rPr>
          <w:rFonts w:ascii="Times New Roman" w:hAnsi="Times New Roman" w:cs="Times New Roman"/>
          <w:kern w:val="2"/>
          <w:sz w:val="24"/>
          <w:szCs w:val="24"/>
          <w:lang w:eastAsia="tr-TR"/>
          <w14:ligatures w14:val="standardContextual"/>
        </w:rPr>
        <w:t xml:space="preserve"> </w:t>
      </w:r>
      <w:r w:rsidRPr="00DC7679">
        <w:rPr>
          <w:rFonts w:ascii="Times New Roman" w:eastAsiaTheme="majorEastAsia" w:hAnsi="Times New Roman" w:cs="Times New Roman"/>
          <w:b/>
          <w:iCs/>
          <w:spacing w:val="15"/>
          <w:kern w:val="2"/>
          <w:sz w:val="24"/>
          <w:szCs w:val="24"/>
          <w14:ligatures w14:val="standardContextual"/>
        </w:rPr>
        <w:t xml:space="preserve">Paydaş </w:t>
      </w:r>
    </w:p>
    <w:p w14:paraId="7F85DB01" w14:textId="77777777" w:rsidR="00DC7679" w:rsidRPr="00DC7679" w:rsidRDefault="00DC7679" w:rsidP="00DC7679">
      <w:pPr>
        <w:numPr>
          <w:ilvl w:val="1"/>
          <w:numId w:val="0"/>
        </w:numPr>
        <w:spacing w:after="0" w:line="360" w:lineRule="auto"/>
        <w:jc w:val="both"/>
        <w:rPr>
          <w:rFonts w:ascii="Times New Roman" w:eastAsiaTheme="majorEastAsia" w:hAnsi="Times New Roman" w:cs="Times New Roman"/>
          <w:b/>
          <w:iCs/>
          <w:spacing w:val="15"/>
          <w:kern w:val="2"/>
          <w:sz w:val="24"/>
          <w:szCs w:val="24"/>
          <w14:ligatures w14:val="standardContextual"/>
        </w:rPr>
      </w:pPr>
      <w:r w:rsidRPr="00DC7679">
        <w:rPr>
          <w:rFonts w:ascii="Times New Roman" w:eastAsiaTheme="majorEastAsia" w:hAnsi="Times New Roman" w:cs="Times New Roman"/>
          <w:b/>
          <w:iCs/>
          <w:spacing w:val="15"/>
          <w:kern w:val="2"/>
          <w:sz w:val="24"/>
          <w:szCs w:val="24"/>
          <w14:ligatures w14:val="standardContextual"/>
        </w:rPr>
        <w:t>Görüş Alma</w:t>
      </w:r>
    </w:p>
    <w:tbl>
      <w:tblPr>
        <w:tblStyle w:val="KlavuzTablo5Koyu-Vurgu62"/>
        <w:tblW w:w="0" w:type="auto"/>
        <w:tblLook w:val="04A0" w:firstRow="1" w:lastRow="0" w:firstColumn="1" w:lastColumn="0" w:noHBand="0" w:noVBand="1"/>
      </w:tblPr>
      <w:tblGrid>
        <w:gridCol w:w="1985"/>
        <w:gridCol w:w="1347"/>
        <w:gridCol w:w="1708"/>
        <w:gridCol w:w="2048"/>
        <w:gridCol w:w="2092"/>
      </w:tblGrid>
      <w:tr w:rsidR="00DC7679" w:rsidRPr="00DC7679" w14:paraId="7986B76B" w14:textId="77777777" w:rsidTr="00825D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2FA694" w14:textId="77777777" w:rsidR="00DC7679" w:rsidRPr="00DC7679" w:rsidRDefault="00DC7679" w:rsidP="00DC7679">
            <w:pPr>
              <w:jc w:val="both"/>
              <w:rPr>
                <w:rFonts w:ascii="Times New Roman" w:hAnsi="Times New Roman" w:cs="Times New Roman"/>
                <w:sz w:val="24"/>
                <w:szCs w:val="24"/>
              </w:rPr>
            </w:pPr>
            <w:r w:rsidRPr="00DC7679">
              <w:rPr>
                <w:rFonts w:ascii="Times New Roman" w:hAnsi="Times New Roman" w:cs="Times New Roman"/>
                <w:sz w:val="24"/>
                <w:szCs w:val="24"/>
              </w:rPr>
              <w:t>Paydaş Adı</w:t>
            </w:r>
          </w:p>
          <w:p w14:paraId="3816674A" w14:textId="77777777" w:rsidR="00DC7679" w:rsidRPr="00DC7679" w:rsidRDefault="00DC7679" w:rsidP="00DC7679">
            <w:pPr>
              <w:jc w:val="both"/>
              <w:rPr>
                <w:rFonts w:ascii="Times New Roman" w:hAnsi="Times New Roman" w:cs="Times New Roman"/>
                <w:sz w:val="24"/>
                <w:szCs w:val="24"/>
              </w:rPr>
            </w:pPr>
          </w:p>
        </w:tc>
        <w:tc>
          <w:tcPr>
            <w:tcW w:w="1347" w:type="dxa"/>
          </w:tcPr>
          <w:p w14:paraId="4E854E75" w14:textId="77777777" w:rsidR="00DC7679" w:rsidRPr="00DC7679" w:rsidRDefault="00DC7679" w:rsidP="00DC767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Etki-Önem Derecesi</w:t>
            </w:r>
          </w:p>
        </w:tc>
        <w:tc>
          <w:tcPr>
            <w:tcW w:w="1708" w:type="dxa"/>
          </w:tcPr>
          <w:p w14:paraId="6B1FD0C4" w14:textId="77777777" w:rsidR="00DC7679" w:rsidRPr="00DC7679" w:rsidRDefault="00DC7679" w:rsidP="00DC767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Paydaş Görüşü Alma Yöntemi</w:t>
            </w:r>
          </w:p>
        </w:tc>
        <w:tc>
          <w:tcPr>
            <w:tcW w:w="2048" w:type="dxa"/>
          </w:tcPr>
          <w:p w14:paraId="3E98EF7B" w14:textId="77777777" w:rsidR="00DC7679" w:rsidRPr="00DC7679" w:rsidRDefault="00DC7679" w:rsidP="00DC767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Görüş Alacak Birim-Kişi</w:t>
            </w:r>
          </w:p>
        </w:tc>
        <w:tc>
          <w:tcPr>
            <w:tcW w:w="2092" w:type="dxa"/>
          </w:tcPr>
          <w:p w14:paraId="0C281A54" w14:textId="77777777" w:rsidR="00DC7679" w:rsidRPr="00DC7679" w:rsidRDefault="00DC7679" w:rsidP="00DC7679">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Görüş Alınma Süresi</w:t>
            </w:r>
          </w:p>
        </w:tc>
      </w:tr>
      <w:tr w:rsidR="00DC7679" w:rsidRPr="00DC7679" w14:paraId="485ED1FF" w14:textId="77777777" w:rsidTr="00825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3778D6" w14:textId="77777777" w:rsidR="00DC7679" w:rsidRPr="00DC7679" w:rsidRDefault="00DC7679" w:rsidP="00DC7679">
            <w:pPr>
              <w:jc w:val="both"/>
              <w:rPr>
                <w:rFonts w:ascii="Times New Roman" w:hAnsi="Times New Roman" w:cs="Times New Roman"/>
                <w:sz w:val="24"/>
                <w:szCs w:val="24"/>
              </w:rPr>
            </w:pPr>
            <w:r w:rsidRPr="00DC7679">
              <w:rPr>
                <w:rFonts w:ascii="Times New Roman" w:hAnsi="Times New Roman" w:cs="Times New Roman"/>
                <w:sz w:val="24"/>
                <w:szCs w:val="24"/>
              </w:rPr>
              <w:t>MEM Üst Yönetici</w:t>
            </w:r>
          </w:p>
        </w:tc>
        <w:tc>
          <w:tcPr>
            <w:tcW w:w="1347" w:type="dxa"/>
          </w:tcPr>
          <w:p w14:paraId="2B23720D" w14:textId="77777777" w:rsidR="00DC7679" w:rsidRPr="00DC7679" w:rsidRDefault="00DC7679" w:rsidP="00DC767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5</w:t>
            </w:r>
          </w:p>
        </w:tc>
        <w:tc>
          <w:tcPr>
            <w:tcW w:w="1708" w:type="dxa"/>
          </w:tcPr>
          <w:p w14:paraId="09DB1B11" w14:textId="77777777" w:rsidR="00DC7679" w:rsidRPr="00DC7679" w:rsidRDefault="00DC7679" w:rsidP="00DC767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Mülakat-Anket</w:t>
            </w:r>
          </w:p>
        </w:tc>
        <w:tc>
          <w:tcPr>
            <w:tcW w:w="2048" w:type="dxa"/>
          </w:tcPr>
          <w:p w14:paraId="35AA1373" w14:textId="77777777" w:rsidR="00DC7679" w:rsidRPr="00DC7679" w:rsidRDefault="00DC7679" w:rsidP="00DC767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SPKE</w:t>
            </w:r>
          </w:p>
        </w:tc>
        <w:tc>
          <w:tcPr>
            <w:tcW w:w="2092" w:type="dxa"/>
          </w:tcPr>
          <w:p w14:paraId="58B8E610" w14:textId="77777777" w:rsidR="00DC7679" w:rsidRPr="00DC7679" w:rsidRDefault="00DC7679" w:rsidP="00DC76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4 ay</w:t>
            </w:r>
          </w:p>
        </w:tc>
      </w:tr>
      <w:tr w:rsidR="00DC7679" w:rsidRPr="00DC7679" w14:paraId="15EFA6B8" w14:textId="77777777" w:rsidTr="00825DCA">
        <w:tc>
          <w:tcPr>
            <w:cnfStyle w:val="001000000000" w:firstRow="0" w:lastRow="0" w:firstColumn="1" w:lastColumn="0" w:oddVBand="0" w:evenVBand="0" w:oddHBand="0" w:evenHBand="0" w:firstRowFirstColumn="0" w:firstRowLastColumn="0" w:lastRowFirstColumn="0" w:lastRowLastColumn="0"/>
            <w:tcW w:w="1985" w:type="dxa"/>
          </w:tcPr>
          <w:p w14:paraId="78AB09D6" w14:textId="77777777" w:rsidR="00DC7679" w:rsidRPr="00DC7679" w:rsidRDefault="00DC7679" w:rsidP="00DC7679">
            <w:pPr>
              <w:jc w:val="both"/>
              <w:rPr>
                <w:rFonts w:ascii="Times New Roman" w:hAnsi="Times New Roman" w:cs="Times New Roman"/>
                <w:sz w:val="24"/>
                <w:szCs w:val="24"/>
              </w:rPr>
            </w:pPr>
            <w:r w:rsidRPr="00DC7679">
              <w:rPr>
                <w:rFonts w:ascii="Times New Roman" w:hAnsi="Times New Roman" w:cs="Times New Roman"/>
                <w:sz w:val="24"/>
                <w:szCs w:val="24"/>
              </w:rPr>
              <w:t>İç Paydaşlar</w:t>
            </w:r>
          </w:p>
        </w:tc>
        <w:tc>
          <w:tcPr>
            <w:tcW w:w="1347" w:type="dxa"/>
          </w:tcPr>
          <w:p w14:paraId="54A54DA7" w14:textId="77777777" w:rsidR="00DC7679" w:rsidRPr="00DC7679" w:rsidRDefault="00DC7679" w:rsidP="00DC767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5</w:t>
            </w:r>
          </w:p>
        </w:tc>
        <w:tc>
          <w:tcPr>
            <w:tcW w:w="1708" w:type="dxa"/>
          </w:tcPr>
          <w:p w14:paraId="64A0E3B2" w14:textId="77777777" w:rsidR="00DC7679" w:rsidRPr="00DC7679" w:rsidRDefault="00DC7679" w:rsidP="00DC767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Anket</w:t>
            </w:r>
          </w:p>
        </w:tc>
        <w:tc>
          <w:tcPr>
            <w:tcW w:w="2048" w:type="dxa"/>
          </w:tcPr>
          <w:p w14:paraId="0B4C1050" w14:textId="77777777" w:rsidR="00DC7679" w:rsidRPr="00DC7679" w:rsidRDefault="00DC7679" w:rsidP="00DC767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SPKE</w:t>
            </w:r>
          </w:p>
        </w:tc>
        <w:tc>
          <w:tcPr>
            <w:tcW w:w="2092" w:type="dxa"/>
          </w:tcPr>
          <w:p w14:paraId="001A8F14" w14:textId="77777777" w:rsidR="00DC7679" w:rsidRPr="00DC7679" w:rsidRDefault="00DC7679" w:rsidP="00DC76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1 ay</w:t>
            </w:r>
          </w:p>
        </w:tc>
      </w:tr>
      <w:tr w:rsidR="00DC7679" w:rsidRPr="00DC7679" w14:paraId="7F0192A4" w14:textId="77777777" w:rsidTr="00825D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DB9A04" w14:textId="77777777" w:rsidR="00DC7679" w:rsidRPr="00DC7679" w:rsidRDefault="00DC7679" w:rsidP="00DC7679">
            <w:pPr>
              <w:jc w:val="both"/>
              <w:rPr>
                <w:rFonts w:ascii="Times New Roman" w:hAnsi="Times New Roman" w:cs="Times New Roman"/>
                <w:sz w:val="24"/>
                <w:szCs w:val="24"/>
              </w:rPr>
            </w:pPr>
            <w:r w:rsidRPr="00DC7679">
              <w:rPr>
                <w:rFonts w:ascii="Times New Roman" w:hAnsi="Times New Roman" w:cs="Times New Roman"/>
                <w:sz w:val="24"/>
                <w:szCs w:val="24"/>
              </w:rPr>
              <w:t>Dış Paydaşlar</w:t>
            </w:r>
          </w:p>
        </w:tc>
        <w:tc>
          <w:tcPr>
            <w:tcW w:w="1347" w:type="dxa"/>
          </w:tcPr>
          <w:p w14:paraId="74B063FF" w14:textId="77777777" w:rsidR="00DC7679" w:rsidRPr="00DC7679" w:rsidRDefault="00DC7679" w:rsidP="00DC767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5</w:t>
            </w:r>
          </w:p>
        </w:tc>
        <w:tc>
          <w:tcPr>
            <w:tcW w:w="1708" w:type="dxa"/>
          </w:tcPr>
          <w:p w14:paraId="2DF92A2B" w14:textId="77777777" w:rsidR="00DC7679" w:rsidRPr="00DC7679" w:rsidRDefault="00DC7679" w:rsidP="00DC767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Anket</w:t>
            </w:r>
          </w:p>
        </w:tc>
        <w:tc>
          <w:tcPr>
            <w:tcW w:w="2048" w:type="dxa"/>
          </w:tcPr>
          <w:p w14:paraId="4AD38944" w14:textId="77777777" w:rsidR="00DC7679" w:rsidRPr="00DC7679" w:rsidRDefault="00DC7679" w:rsidP="00DC767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SPKE</w:t>
            </w:r>
          </w:p>
        </w:tc>
        <w:tc>
          <w:tcPr>
            <w:tcW w:w="2092" w:type="dxa"/>
          </w:tcPr>
          <w:p w14:paraId="3045C0C8" w14:textId="77777777" w:rsidR="00DC7679" w:rsidRPr="00DC7679" w:rsidRDefault="00DC7679" w:rsidP="00DC7679">
            <w:pPr>
              <w:tabs>
                <w:tab w:val="left" w:pos="1168"/>
              </w:tabs>
              <w:ind w:right="28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C7679">
              <w:rPr>
                <w:rFonts w:ascii="Times New Roman" w:hAnsi="Times New Roman" w:cs="Times New Roman"/>
                <w:sz w:val="24"/>
                <w:szCs w:val="24"/>
              </w:rPr>
              <w:t>1 ay</w:t>
            </w:r>
          </w:p>
        </w:tc>
      </w:tr>
    </w:tbl>
    <w:p w14:paraId="4301527F" w14:textId="77777777" w:rsidR="00DC7679" w:rsidRDefault="00DC7679" w:rsidP="00DC7679">
      <w:pPr>
        <w:rPr>
          <w:kern w:val="2"/>
          <w:sz w:val="16"/>
          <w14:ligatures w14:val="standardContextual"/>
        </w:rPr>
      </w:pPr>
    </w:p>
    <w:p w14:paraId="76CE6FD3" w14:textId="77777777" w:rsidR="00DC7679" w:rsidRDefault="00DC7679" w:rsidP="00DC7679">
      <w:pPr>
        <w:rPr>
          <w:kern w:val="2"/>
          <w:sz w:val="16"/>
          <w14:ligatures w14:val="standardContextual"/>
        </w:rPr>
      </w:pPr>
    </w:p>
    <w:p w14:paraId="743D14B5" w14:textId="77777777" w:rsidR="00DC7679" w:rsidRPr="00DC7679" w:rsidRDefault="00DC7679" w:rsidP="00DC7679">
      <w:pPr>
        <w:spacing w:after="0" w:line="360" w:lineRule="auto"/>
        <w:ind w:firstLine="709"/>
        <w:jc w:val="both"/>
        <w:rPr>
          <w:rFonts w:ascii="Times New Roman" w:hAnsi="Times New Roman" w:cs="Times New Roman"/>
          <w:kern w:val="2"/>
          <w:sz w:val="24"/>
          <w:szCs w:val="24"/>
          <w14:ligatures w14:val="standardContextual"/>
        </w:rPr>
      </w:pPr>
      <w:bookmarkStart w:id="9" w:name="_Toc381693194"/>
    </w:p>
    <w:p w14:paraId="66504981" w14:textId="77777777" w:rsidR="00DC7679" w:rsidRPr="00DC7679" w:rsidRDefault="00DC7679" w:rsidP="00DC7679">
      <w:pPr>
        <w:spacing w:after="0" w:line="360" w:lineRule="auto"/>
        <w:ind w:firstLine="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Anketlerin toplanması işlemi tamamlandıktan sonra, veriler analiz edilmiştir. İç ve dış paydaş analiz sonuçlarına göre paydaşlarımızın Müdürlüğümüzü nasıl gördüğü değerlendirilmiş, yapılan analiz güçlü ve zayıf taraflarımızın belirlenmesinde katkı sağlamıştır.</w:t>
      </w:r>
    </w:p>
    <w:bookmarkEnd w:id="9"/>
    <w:p w14:paraId="3120CD7B" w14:textId="77777777" w:rsidR="00DC7679" w:rsidRPr="00DC7679" w:rsidRDefault="00DC7679" w:rsidP="00DC7679">
      <w:pPr>
        <w:autoSpaceDE w:val="0"/>
        <w:autoSpaceDN w:val="0"/>
        <w:adjustRightInd w:val="0"/>
        <w:spacing w:after="0" w:line="360" w:lineRule="auto"/>
        <w:ind w:right="425" w:firstLine="709"/>
        <w:jc w:val="both"/>
        <w:rPr>
          <w:rFonts w:ascii="Times New Roman" w:hAnsi="Times New Roman" w:cs="Times New Roman"/>
          <w:kern w:val="2"/>
          <w:sz w:val="24"/>
          <w:szCs w:val="24"/>
          <w14:ligatures w14:val="standardContextual"/>
        </w:rPr>
      </w:pPr>
      <w:r w:rsidRPr="00DC7679">
        <w:rPr>
          <w:rFonts w:ascii="Times New Roman" w:hAnsi="Times New Roman" w:cs="Times New Roman"/>
          <w:b/>
          <w:kern w:val="2"/>
          <w:sz w:val="24"/>
          <w:szCs w:val="24"/>
          <w14:ligatures w14:val="standardContextual"/>
        </w:rPr>
        <w:t>1-Zaman:</w:t>
      </w:r>
      <w:r w:rsidRPr="00DC7679">
        <w:rPr>
          <w:rFonts w:ascii="Times New Roman" w:hAnsi="Times New Roman" w:cs="Times New Roman"/>
          <w:kern w:val="2"/>
          <w:sz w:val="24"/>
          <w:szCs w:val="24"/>
          <w14:ligatures w14:val="standardContextual"/>
        </w:rPr>
        <w:t xml:space="preserve"> Anketin hazırlanması, uygulanması ve değerlendirilmesi zaman alıcı bir süreçtir. Katılımcının az olmasından dolayı uygulama beş haftalık bir sürede bitirilmiş ve değerlendirilmiştir.</w:t>
      </w:r>
    </w:p>
    <w:p w14:paraId="5277A593" w14:textId="77777777" w:rsidR="00DC7679" w:rsidRPr="00DC7679" w:rsidRDefault="00DC7679" w:rsidP="00DC7679">
      <w:pPr>
        <w:autoSpaceDE w:val="0"/>
        <w:autoSpaceDN w:val="0"/>
        <w:adjustRightInd w:val="0"/>
        <w:spacing w:after="0" w:line="360" w:lineRule="auto"/>
        <w:ind w:right="425" w:firstLine="709"/>
        <w:jc w:val="both"/>
        <w:rPr>
          <w:rFonts w:ascii="Times New Roman" w:hAnsi="Times New Roman" w:cs="Times New Roman"/>
          <w:kern w:val="2"/>
          <w:sz w:val="24"/>
          <w:szCs w:val="24"/>
          <w14:ligatures w14:val="standardContextual"/>
        </w:rPr>
      </w:pPr>
      <w:r w:rsidRPr="00DC7679">
        <w:rPr>
          <w:rFonts w:ascii="Times New Roman" w:hAnsi="Times New Roman" w:cs="Times New Roman"/>
          <w:b/>
          <w:kern w:val="2"/>
          <w:sz w:val="24"/>
          <w:szCs w:val="24"/>
          <w14:ligatures w14:val="standardContextual"/>
        </w:rPr>
        <w:t>2-Maliyet:</w:t>
      </w:r>
      <w:r w:rsidRPr="00DC7679">
        <w:rPr>
          <w:rFonts w:ascii="Times New Roman" w:hAnsi="Times New Roman" w:cs="Times New Roman"/>
          <w:kern w:val="2"/>
          <w:sz w:val="24"/>
          <w:szCs w:val="24"/>
          <w14:ligatures w14:val="standardContextual"/>
        </w:rPr>
        <w:t xml:space="preserve"> Paydaş anketlerinin hazırlanıp, çoğaltılması, resmi yazılar ile ilgili birimlere gönderilmesi ve uygulanması belirli bir maliyet gerektirmektedir. Günümüz teknolojisi bu maliyeti en aza indirmede fırsatlar yaratmaktadır. </w:t>
      </w:r>
    </w:p>
    <w:p w14:paraId="5317D397" w14:textId="77777777" w:rsidR="00DC7679" w:rsidRPr="00DC7679" w:rsidRDefault="00DC7679" w:rsidP="00DC7679">
      <w:pPr>
        <w:autoSpaceDE w:val="0"/>
        <w:autoSpaceDN w:val="0"/>
        <w:adjustRightInd w:val="0"/>
        <w:spacing w:after="0" w:line="360" w:lineRule="auto"/>
        <w:ind w:right="425" w:firstLine="709"/>
        <w:jc w:val="both"/>
        <w:rPr>
          <w:rFonts w:ascii="Times New Roman" w:hAnsi="Times New Roman" w:cs="Times New Roman"/>
          <w:kern w:val="2"/>
          <w:sz w:val="24"/>
          <w:szCs w:val="24"/>
          <w14:ligatures w14:val="standardContextual"/>
        </w:rPr>
      </w:pPr>
      <w:r w:rsidRPr="00DC7679">
        <w:rPr>
          <w:rFonts w:ascii="Times New Roman" w:hAnsi="Times New Roman" w:cs="Times New Roman"/>
          <w:b/>
          <w:kern w:val="2"/>
          <w:sz w:val="24"/>
          <w:szCs w:val="24"/>
          <w14:ligatures w14:val="standardContextual"/>
        </w:rPr>
        <w:t>3-Geçerlilik ve Güvenirlik:</w:t>
      </w:r>
      <w:r w:rsidRPr="00DC7679">
        <w:rPr>
          <w:rFonts w:ascii="Times New Roman" w:hAnsi="Times New Roman" w:cs="Times New Roman"/>
          <w:kern w:val="2"/>
          <w:sz w:val="24"/>
          <w:szCs w:val="24"/>
          <w14:ligatures w14:val="standardContextual"/>
        </w:rPr>
        <w:t xml:space="preserve"> Ölçme araçlarında bulunması gereken özelliklerden en önemlileri geçerlilik ve güvenirliktir. Ölçme araçlarına katılımcıların verdiği tepkilerin doğruyu yansıtma derecesine göre geçerlilik ve güvenirlilik düzeyleri etkilenmektedir. </w:t>
      </w:r>
    </w:p>
    <w:p w14:paraId="541D23DE" w14:textId="77777777" w:rsidR="00DC7679" w:rsidRPr="00DC7679" w:rsidRDefault="00DC7679" w:rsidP="00DC7679">
      <w:pPr>
        <w:autoSpaceDE w:val="0"/>
        <w:autoSpaceDN w:val="0"/>
        <w:adjustRightInd w:val="0"/>
        <w:spacing w:after="0" w:line="360" w:lineRule="auto"/>
        <w:ind w:right="425" w:firstLine="709"/>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Yapılan uygulama ile anket katılımcılarının verecekleri tepkilerin anlaşılması endişesi ortadan kaldırılmış ve katılımcıların fikirlerini özgürce beyan etmeleri sağlanmıştır. Bu da ölçme aracının geçerlilik ve güvenirliğinin sağlanmasında önemli bir faktör olmuştur.</w:t>
      </w:r>
    </w:p>
    <w:p w14:paraId="7CF5D795" w14:textId="77777777" w:rsidR="00DC7679" w:rsidRPr="00DC7679" w:rsidRDefault="00DC7679" w:rsidP="00DC7679">
      <w:pPr>
        <w:spacing w:after="0"/>
        <w:ind w:firstLine="708"/>
        <w:jc w:val="both"/>
        <w:rPr>
          <w:rFonts w:ascii="Times New Roman" w:hAnsi="Times New Roman" w:cs="Times New Roman"/>
          <w:b/>
          <w:kern w:val="2"/>
          <w:sz w:val="24"/>
          <w:szCs w:val="24"/>
          <w14:ligatures w14:val="standardContextual"/>
        </w:rPr>
      </w:pPr>
      <w:r w:rsidRPr="00DC7679">
        <w:rPr>
          <w:rFonts w:ascii="Times New Roman" w:hAnsi="Times New Roman" w:cs="Times New Roman"/>
          <w:b/>
          <w:kern w:val="2"/>
          <w:sz w:val="24"/>
          <w:szCs w:val="24"/>
          <w14:ligatures w14:val="standardContextual"/>
        </w:rPr>
        <w:t>İÇ PAYDAŞLAR</w:t>
      </w:r>
    </w:p>
    <w:p w14:paraId="7E5C6A75" w14:textId="77777777" w:rsidR="00DC7679" w:rsidRPr="00DC7679" w:rsidRDefault="00DC7679" w:rsidP="00DC7679">
      <w:pPr>
        <w:autoSpaceDE w:val="0"/>
        <w:autoSpaceDN w:val="0"/>
        <w:adjustRightInd w:val="0"/>
        <w:spacing w:after="0"/>
        <w:jc w:val="both"/>
        <w:rPr>
          <w:rFonts w:ascii="Times New Roman" w:hAnsi="Times New Roman" w:cs="Times New Roman"/>
          <w:bCs/>
          <w:kern w:val="2"/>
          <w:sz w:val="24"/>
          <w:szCs w:val="24"/>
          <w14:ligatures w14:val="standardContextual"/>
        </w:rPr>
      </w:pPr>
      <w:r w:rsidRPr="00DC7679">
        <w:rPr>
          <w:rFonts w:ascii="Times New Roman" w:hAnsi="Times New Roman" w:cs="Times New Roman"/>
          <w:bCs/>
          <w:kern w:val="2"/>
          <w:sz w:val="24"/>
          <w:szCs w:val="24"/>
          <w14:ligatures w14:val="standardContextual"/>
        </w:rPr>
        <w:t>Milli Eğitim Bakanlığı, Valilik, Kaymakamlık, İl Milli Eğitim Müdürlüğü, İlçe Milli Eğitim Müdürlüğü, Okul İdaresi, Öğretmenler, Öğrenciler, Veliler, Okul Aile Birliği Ve Yardımcı Personel olarak belirlenmiştir.</w:t>
      </w:r>
    </w:p>
    <w:p w14:paraId="3A6D0A1C" w14:textId="77777777" w:rsidR="00DC7679" w:rsidRPr="00DC7679" w:rsidRDefault="00DC7679" w:rsidP="00DC7679">
      <w:pPr>
        <w:autoSpaceDE w:val="0"/>
        <w:autoSpaceDN w:val="0"/>
        <w:adjustRightInd w:val="0"/>
        <w:spacing w:after="0"/>
        <w:jc w:val="both"/>
        <w:rPr>
          <w:rFonts w:ascii="Times New Roman" w:hAnsi="Times New Roman" w:cs="Times New Roman"/>
          <w:bCs/>
          <w:kern w:val="2"/>
          <w:sz w:val="24"/>
          <w:szCs w:val="24"/>
          <w14:ligatures w14:val="standardContextual"/>
        </w:rPr>
      </w:pPr>
    </w:p>
    <w:p w14:paraId="0429948A" w14:textId="7DD1E30F" w:rsidR="00DC7679" w:rsidRPr="00DC7679" w:rsidRDefault="00205089" w:rsidP="00DC7679">
      <w:pPr>
        <w:spacing w:before="240" w:after="240" w:line="276" w:lineRule="auto"/>
        <w:rPr>
          <w:rFonts w:ascii="Times New Roman" w:hAnsi="Times New Roman" w:cs="Times New Roman"/>
          <w:kern w:val="2"/>
          <w:szCs w:val="24"/>
          <w14:ligatures w14:val="standardContextual"/>
        </w:rPr>
      </w:pPr>
      <w:bookmarkStart w:id="10" w:name="_Hlk164678638"/>
      <w:r>
        <w:rPr>
          <w:rFonts w:ascii="Times New Roman" w:hAnsi="Times New Roman" w:cs="Times New Roman"/>
          <w:kern w:val="2"/>
          <w:sz w:val="24"/>
          <w:szCs w:val="24"/>
          <w14:ligatures w14:val="standardContextual"/>
        </w:rPr>
        <w:t>Sürmene Türk Telekom Mesleki ve Teknik Anadolu Lisesi</w:t>
      </w:r>
      <w:r w:rsidR="00DC7679" w:rsidRPr="00DC7679">
        <w:rPr>
          <w:rFonts w:ascii="Times New Roman" w:hAnsi="Times New Roman" w:cs="Times New Roman"/>
          <w:kern w:val="2"/>
          <w:sz w:val="24"/>
          <w:szCs w:val="24"/>
          <w14:ligatures w14:val="standardContextual"/>
        </w:rPr>
        <w:t xml:space="preserve"> Müdürlüğü’nün faaliyetlerini nasıl değerlendirdiğine ilişkin görüşleri içeren iç </w:t>
      </w:r>
      <w:r w:rsidR="00DC7679" w:rsidRPr="00DC7679">
        <w:rPr>
          <w:rFonts w:ascii="Times New Roman" w:hAnsi="Times New Roman" w:cs="Times New Roman"/>
          <w:kern w:val="2"/>
          <w:szCs w:val="24"/>
          <w14:ligatures w14:val="standardContextual"/>
        </w:rPr>
        <w:t>paydaşlardan çalışanlara yönelik uygulanan anketlerin verilerine göre elde edilen sonuçlar aşağıda belirtildiği gibidir.</w:t>
      </w:r>
    </w:p>
    <w:bookmarkEnd w:id="10"/>
    <w:p w14:paraId="4A3426BB" w14:textId="77777777" w:rsidR="00DC7679" w:rsidRPr="00DC7679" w:rsidRDefault="00DC7679" w:rsidP="00DC7679">
      <w:pPr>
        <w:keepNext/>
        <w:keepLines/>
        <w:spacing w:before="240" w:after="240" w:line="240" w:lineRule="auto"/>
        <w:ind w:firstLine="708"/>
        <w:outlineLvl w:val="2"/>
        <w:rPr>
          <w:rFonts w:ascii="Times New Roman" w:eastAsia="SimSun" w:hAnsi="Times New Roman" w:cs="Times New Roman"/>
          <w:b/>
          <w:bCs/>
          <w:sz w:val="24"/>
          <w:szCs w:val="24"/>
          <w:lang w:eastAsia="tr-TR"/>
        </w:rPr>
      </w:pPr>
      <w:r w:rsidRPr="00DC7679">
        <w:rPr>
          <w:rFonts w:ascii="Times New Roman" w:eastAsia="SimSun" w:hAnsi="Times New Roman" w:cs="Times New Roman"/>
          <w:b/>
          <w:bCs/>
          <w:sz w:val="24"/>
          <w:szCs w:val="24"/>
          <w:lang w:eastAsia="tr-TR"/>
        </w:rPr>
        <w:t>Öğrenci Anketi Sonuçları:</w:t>
      </w:r>
    </w:p>
    <w:p w14:paraId="4DBEC167" w14:textId="1E7D0144" w:rsidR="00DC7679" w:rsidRPr="00DC7679" w:rsidRDefault="00DC7679" w:rsidP="00DC7679">
      <w:pPr>
        <w:spacing w:line="300" w:lineRule="auto"/>
        <w:rPr>
          <w:rFonts w:ascii="Times New Roman" w:eastAsia="Times New Roman" w:hAnsi="Times New Roman" w:cs="Times New Roman"/>
          <w:sz w:val="24"/>
          <w:szCs w:val="24"/>
          <w:lang w:eastAsia="tr-TR"/>
        </w:rPr>
      </w:pPr>
      <w:r w:rsidRPr="00DC7679">
        <w:rPr>
          <w:rFonts w:ascii="Times New Roman" w:eastAsia="Times New Roman" w:hAnsi="Times New Roman" w:cs="Times New Roman"/>
          <w:sz w:val="24"/>
          <w:szCs w:val="24"/>
          <w:lang w:eastAsia="tr-TR"/>
        </w:rPr>
        <w:t xml:space="preserve">Uygulanan anketlerde öğrencilerimiz genel olarak okulda sportif ve sosyal-kültürel faaliyetlerin artırılması isteğinde bulunmuşlardır. Sportif faaliyet isteklerinin olumlu karşılanması ve giderilmesi kurumumuz fiziki şartlarından dolayı çok da mümkün değildir. Öğrencilerimizin bu isteğine yine de mümkün olduğunca olumlu yanıt vermeye çalışmakta ve gerek ilde gerekse ilçede düzenlenen sportif faaliyetlere onları olabildiğince </w:t>
      </w:r>
      <w:r w:rsidR="00F05F4C" w:rsidRPr="00DC7679">
        <w:rPr>
          <w:rFonts w:ascii="Times New Roman" w:eastAsia="Times New Roman" w:hAnsi="Times New Roman" w:cs="Times New Roman"/>
          <w:sz w:val="24"/>
          <w:szCs w:val="24"/>
          <w:lang w:eastAsia="tr-TR"/>
        </w:rPr>
        <w:t>dâhil</w:t>
      </w:r>
      <w:r w:rsidRPr="00DC7679">
        <w:rPr>
          <w:rFonts w:ascii="Times New Roman" w:eastAsia="Times New Roman" w:hAnsi="Times New Roman" w:cs="Times New Roman"/>
          <w:sz w:val="24"/>
          <w:szCs w:val="24"/>
          <w:lang w:eastAsia="tr-TR"/>
        </w:rPr>
        <w:t xml:space="preserve"> etmeye çalışmaktayız. Öğrencilerimiz öğretmen-öğrenci iletişimi konusunda okulumuzun gayet iyi olduğunu belirtmiş ve kendilerini rahatlıkla ifade edebildiklerini, sorunlarını çekinmeden gerek okul idaresine gerekse öğretmenlerine aktardıklarını ve çözüm bulunduğunu belirtmişlerdir. Öğrencilerimizin yüzde seksenlik bir kısmı okul binasının ve fiziki şartlarının yeterli olmadığını belirtmiştir.</w:t>
      </w:r>
      <w:r w:rsidRPr="00DC7679">
        <w:rPr>
          <w:rFonts w:ascii="Book Antiqua" w:eastAsia="Times New Roman" w:hAnsi="Book Antiqua" w:cs="Times New Roman"/>
          <w:sz w:val="24"/>
          <w:szCs w:val="21"/>
          <w:lang w:eastAsia="tr-TR"/>
        </w:rPr>
        <w:t xml:space="preserve"> </w:t>
      </w:r>
      <w:r w:rsidRPr="00DC7679">
        <w:rPr>
          <w:rFonts w:ascii="Times New Roman" w:eastAsia="Times New Roman" w:hAnsi="Times New Roman" w:cs="Times New Roman"/>
          <w:sz w:val="24"/>
          <w:szCs w:val="24"/>
          <w:lang w:eastAsia="tr-TR"/>
        </w:rPr>
        <w:t xml:space="preserve">Öğrencilerin yüzde yetmişlik bir kısmı ders saatinin fazla olmasından ve teneffüslerin kısa olmasından yakınmaktadırlar.  </w:t>
      </w:r>
    </w:p>
    <w:p w14:paraId="2A0E74B8" w14:textId="77777777" w:rsidR="00DC7679" w:rsidRPr="00DC7679" w:rsidRDefault="00DC7679" w:rsidP="00DC7679">
      <w:pPr>
        <w:keepNext/>
        <w:keepLines/>
        <w:spacing w:before="240" w:after="240" w:line="240" w:lineRule="auto"/>
        <w:ind w:firstLine="708"/>
        <w:outlineLvl w:val="2"/>
        <w:rPr>
          <w:rFonts w:ascii="Times New Roman" w:eastAsia="SimSun" w:hAnsi="Times New Roman" w:cs="Times New Roman"/>
          <w:b/>
          <w:bCs/>
          <w:sz w:val="24"/>
          <w:szCs w:val="24"/>
          <w:lang w:eastAsia="tr-TR"/>
        </w:rPr>
      </w:pPr>
      <w:r w:rsidRPr="00DC7679">
        <w:rPr>
          <w:rFonts w:ascii="Times New Roman" w:eastAsia="SimSun" w:hAnsi="Times New Roman" w:cs="Times New Roman"/>
          <w:b/>
          <w:bCs/>
          <w:sz w:val="24"/>
          <w:szCs w:val="24"/>
          <w:lang w:eastAsia="tr-TR"/>
        </w:rPr>
        <w:lastRenderedPageBreak/>
        <w:t>Öğretmen Anketi Sonuçları:</w:t>
      </w:r>
    </w:p>
    <w:p w14:paraId="07A08AB1" w14:textId="77777777" w:rsidR="00DC7679" w:rsidRPr="00DC7679" w:rsidRDefault="00DC7679" w:rsidP="00DC7679">
      <w:pPr>
        <w:spacing w:line="300" w:lineRule="auto"/>
        <w:rPr>
          <w:rFonts w:ascii="Times New Roman" w:eastAsia="Times New Roman" w:hAnsi="Times New Roman" w:cs="Times New Roman"/>
          <w:sz w:val="24"/>
          <w:szCs w:val="24"/>
          <w:lang w:eastAsia="tr-TR"/>
        </w:rPr>
      </w:pPr>
      <w:r w:rsidRPr="00DC7679">
        <w:rPr>
          <w:rFonts w:ascii="Times New Roman" w:eastAsia="Times New Roman" w:hAnsi="Times New Roman" w:cs="Times New Roman"/>
          <w:sz w:val="24"/>
          <w:szCs w:val="24"/>
          <w:lang w:eastAsia="tr-TR"/>
        </w:rPr>
        <w:t xml:space="preserve">Öğretmenlere uygulanan ankette okulumuz öğretmenlerinin %90 oranında okuldaki uygulamalardan memnun oldukları görülmüştür. Alınan kararların oy birliğiyle alındığı, iletişimin gayet iyi seviyede olduğu belirtilmiştir. Öğretmenlerin yüzde doksanı okulun fiziki yetersizliği olduğunu ve teknik donanımın yeterli olmadığını belirtmiştir. Öğretmenler yüzde seksen beşlik bir oranda personele yönelik sosyal, kültürel faaliyetler düzenlendiğini belirtmiştir. Ankete katılanların yüzde doksanlık kısmı duyuruların zamanında ve eksiksiz yapıldığını ifade etmişlerdir. Öğretmenlerin yüzde yüzü alanlarına ilişkin yenilikleri ve gelişmeleri takip ettiklerini ve kendilerini güncellediklerini belirtmektedirler. </w:t>
      </w:r>
    </w:p>
    <w:p w14:paraId="34F56598" w14:textId="77777777" w:rsidR="00DC7679" w:rsidRPr="00DC7679" w:rsidRDefault="00DC7679" w:rsidP="00DC7679">
      <w:pPr>
        <w:keepNext/>
        <w:keepLines/>
        <w:spacing w:before="240" w:after="240" w:line="240" w:lineRule="auto"/>
        <w:ind w:firstLine="708"/>
        <w:outlineLvl w:val="2"/>
        <w:rPr>
          <w:rFonts w:ascii="Times New Roman" w:eastAsia="SimSun" w:hAnsi="Times New Roman" w:cs="Times New Roman"/>
          <w:b/>
          <w:bCs/>
          <w:sz w:val="24"/>
          <w:szCs w:val="24"/>
          <w:lang w:eastAsia="tr-TR"/>
        </w:rPr>
      </w:pPr>
      <w:r w:rsidRPr="00DC7679">
        <w:rPr>
          <w:rFonts w:ascii="Times New Roman" w:eastAsia="SimSun" w:hAnsi="Times New Roman" w:cs="Times New Roman"/>
          <w:b/>
          <w:bCs/>
          <w:sz w:val="24"/>
          <w:szCs w:val="24"/>
          <w:lang w:eastAsia="tr-TR"/>
        </w:rPr>
        <w:t>Veli Anketi Sonuçları:</w:t>
      </w:r>
    </w:p>
    <w:p w14:paraId="45474206" w14:textId="77777777" w:rsidR="00DC7679" w:rsidRPr="00DC7679" w:rsidRDefault="00DC7679" w:rsidP="00DC7679">
      <w:pPr>
        <w:autoSpaceDE w:val="0"/>
        <w:autoSpaceDN w:val="0"/>
        <w:adjustRightInd w:val="0"/>
        <w:spacing w:after="0" w:line="360" w:lineRule="auto"/>
        <w:ind w:right="425" w:firstLine="709"/>
        <w:jc w:val="both"/>
        <w:rPr>
          <w:rFonts w:ascii="Times New Roman" w:eastAsia="Times New Roman" w:hAnsi="Times New Roman" w:cs="Times New Roman"/>
          <w:sz w:val="24"/>
          <w:szCs w:val="24"/>
          <w:lang w:eastAsia="tr-TR"/>
        </w:rPr>
      </w:pPr>
      <w:r w:rsidRPr="00DC7679">
        <w:rPr>
          <w:rFonts w:ascii="Times New Roman" w:eastAsia="Times New Roman" w:hAnsi="Times New Roman" w:cs="Times New Roman"/>
          <w:sz w:val="24"/>
          <w:szCs w:val="24"/>
          <w:lang w:eastAsia="tr-TR"/>
        </w:rPr>
        <w:t xml:space="preserve">Velilerimize uygulanan ankette genel olarak okulun fiziki şartlarından memnun olmadıkları görülmüştür. Ayrıca meslek lisesi olmasından dolayı akademik başarının istenilen düzeyde olmadığı belirtilmiştir. Velilerimiz uyguladığımız devamsızlık takip </w:t>
      </w:r>
      <w:r w:rsidRPr="00DC7679">
        <w:rPr>
          <w:rFonts w:ascii="Times New Roman" w:hAnsi="Times New Roman" w:cs="Times New Roman"/>
          <w:kern w:val="2"/>
          <w:sz w:val="24"/>
          <w:szCs w:val="24"/>
          <w14:ligatures w14:val="standardContextual"/>
        </w:rPr>
        <w:t xml:space="preserve">sisteminden memnun olduklarını dile getirmişlerdir. Velilerin yüzde doksanlık bir kısmı öğrencilerinin notlarını e-okul sistemi üzerinden takip ettiğini, okulda yabancı kişilere karşı güvenlik önlemi alındığını ifade etmişlerdir.  </w:t>
      </w:r>
    </w:p>
    <w:p w14:paraId="59BCB6CC" w14:textId="77777777" w:rsidR="00DC7679" w:rsidRPr="00DC7679" w:rsidRDefault="00DC7679" w:rsidP="00DC7679">
      <w:pPr>
        <w:autoSpaceDE w:val="0"/>
        <w:autoSpaceDN w:val="0"/>
        <w:adjustRightInd w:val="0"/>
        <w:spacing w:after="0"/>
        <w:jc w:val="both"/>
        <w:rPr>
          <w:rFonts w:ascii="Times New Roman" w:hAnsi="Times New Roman" w:cs="Times New Roman"/>
          <w:bCs/>
          <w:kern w:val="2"/>
          <w:sz w:val="24"/>
          <w:szCs w:val="24"/>
          <w14:ligatures w14:val="standardContextual"/>
        </w:rPr>
      </w:pPr>
    </w:p>
    <w:p w14:paraId="37BD890D" w14:textId="77777777" w:rsidR="00DC7679" w:rsidRPr="00DC7679" w:rsidRDefault="00DC7679" w:rsidP="00DC7679">
      <w:pPr>
        <w:spacing w:after="0"/>
        <w:jc w:val="both"/>
        <w:rPr>
          <w:rFonts w:ascii="Times New Roman" w:hAnsi="Times New Roman" w:cs="Times New Roman"/>
          <w:b/>
          <w:kern w:val="2"/>
          <w:sz w:val="24"/>
          <w:szCs w:val="24"/>
          <w14:ligatures w14:val="standardContextual"/>
        </w:rPr>
      </w:pPr>
    </w:p>
    <w:p w14:paraId="7D3F827F" w14:textId="77777777" w:rsidR="00DC7679" w:rsidRPr="00DC7679" w:rsidRDefault="00DC7679" w:rsidP="00DC7679">
      <w:pPr>
        <w:spacing w:after="0"/>
        <w:jc w:val="both"/>
        <w:rPr>
          <w:rFonts w:ascii="Times New Roman" w:hAnsi="Times New Roman" w:cs="Times New Roman"/>
          <w:b/>
          <w:kern w:val="2"/>
          <w:sz w:val="24"/>
          <w:szCs w:val="24"/>
          <w14:ligatures w14:val="standardContextual"/>
        </w:rPr>
      </w:pPr>
      <w:r w:rsidRPr="00DC7679">
        <w:rPr>
          <w:rFonts w:ascii="Times New Roman" w:hAnsi="Times New Roman" w:cs="Times New Roman"/>
          <w:b/>
          <w:kern w:val="2"/>
          <w:sz w:val="24"/>
          <w:szCs w:val="24"/>
          <w14:ligatures w14:val="standardContextual"/>
        </w:rPr>
        <w:t>DIŞ PAYDAŞLAR</w:t>
      </w:r>
    </w:p>
    <w:p w14:paraId="087E4CFC" w14:textId="77777777" w:rsidR="00DC7679" w:rsidRPr="00DC7679" w:rsidRDefault="00DC7679" w:rsidP="00DC7679">
      <w:pPr>
        <w:spacing w:after="0"/>
        <w:jc w:val="both"/>
        <w:rPr>
          <w:rFonts w:ascii="Times New Roman" w:hAnsi="Times New Roman" w:cs="Times New Roman"/>
          <w:bCs/>
          <w:kern w:val="2"/>
          <w:sz w:val="24"/>
          <w:szCs w:val="24"/>
          <w14:ligatures w14:val="standardContextual"/>
        </w:rPr>
      </w:pPr>
    </w:p>
    <w:p w14:paraId="705C02FC" w14:textId="77777777" w:rsidR="00DC7679" w:rsidRPr="00DC7679" w:rsidRDefault="00DC7679" w:rsidP="00DC7679">
      <w:pPr>
        <w:spacing w:after="0"/>
        <w:jc w:val="both"/>
        <w:rPr>
          <w:rFonts w:ascii="Times New Roman" w:hAnsi="Times New Roman" w:cs="Times New Roman"/>
          <w:b/>
          <w:kern w:val="2"/>
          <w:sz w:val="24"/>
          <w:szCs w:val="24"/>
          <w14:ligatures w14:val="standardContextual"/>
        </w:rPr>
      </w:pPr>
      <w:r w:rsidRPr="00DC7679">
        <w:rPr>
          <w:rFonts w:ascii="Times New Roman" w:hAnsi="Times New Roman" w:cs="Times New Roman"/>
          <w:bCs/>
          <w:kern w:val="2"/>
          <w:sz w:val="24"/>
          <w:szCs w:val="24"/>
          <w14:ligatures w14:val="standardContextual"/>
        </w:rPr>
        <w:t>Yerel Yönetimler, Mahalle Muhtarları, Medya, Üniversite, Diğer Eğitim Kurumları, Sağlık Kuruluşları, Emniyet/Jandarma, Sivil Toplum Örgütleri olarak belirlenmiştir.</w:t>
      </w:r>
    </w:p>
    <w:p w14:paraId="14EB7A88" w14:textId="77777777" w:rsidR="00DC7679" w:rsidRPr="00DC7679" w:rsidRDefault="00DC7679" w:rsidP="00DC7679">
      <w:pPr>
        <w:spacing w:after="0" w:line="240" w:lineRule="auto"/>
        <w:jc w:val="both"/>
        <w:rPr>
          <w:rFonts w:ascii="Times New Roman" w:hAnsi="Times New Roman" w:cs="Times New Roman"/>
          <w:b/>
          <w:kern w:val="2"/>
          <w:sz w:val="24"/>
          <w:szCs w:val="24"/>
          <w14:ligatures w14:val="standardContextual"/>
        </w:rPr>
      </w:pPr>
    </w:p>
    <w:p w14:paraId="28C865FC" w14:textId="77777777" w:rsidR="00DC7679" w:rsidRPr="00DC7679" w:rsidRDefault="00DC7679" w:rsidP="00DC7679">
      <w:pPr>
        <w:spacing w:after="0" w:line="240" w:lineRule="auto"/>
        <w:jc w:val="both"/>
        <w:rPr>
          <w:rFonts w:ascii="Times New Roman" w:hAnsi="Times New Roman" w:cs="Times New Roman"/>
          <w:b/>
          <w:kern w:val="2"/>
          <w:sz w:val="24"/>
          <w:szCs w:val="24"/>
          <w14:ligatures w14:val="standardContextual"/>
        </w:rPr>
      </w:pPr>
      <w:r w:rsidRPr="00DC7679">
        <w:rPr>
          <w:rFonts w:ascii="Times New Roman" w:hAnsi="Times New Roman" w:cs="Times New Roman"/>
          <w:b/>
          <w:kern w:val="2"/>
          <w:sz w:val="24"/>
          <w:szCs w:val="24"/>
          <w14:ligatures w14:val="standardContextual"/>
        </w:rPr>
        <w:t>PAYDAŞ MATRİSİ</w:t>
      </w:r>
    </w:p>
    <w:p w14:paraId="2AFD3F54" w14:textId="77777777" w:rsidR="00DC7679" w:rsidRPr="00DC7679" w:rsidRDefault="00DC7679" w:rsidP="00DC7679">
      <w:pPr>
        <w:spacing w:after="0" w:line="240" w:lineRule="auto"/>
        <w:jc w:val="both"/>
        <w:rPr>
          <w:rFonts w:ascii="Times New Roman" w:hAnsi="Times New Roman" w:cs="Times New Roman"/>
          <w:b/>
          <w:kern w:val="2"/>
          <w:sz w:val="24"/>
          <w:szCs w:val="24"/>
          <w14:ligatures w14:val="standardContextual"/>
        </w:rPr>
      </w:pPr>
    </w:p>
    <w:p w14:paraId="507337A1" w14:textId="77777777" w:rsidR="00DC7679" w:rsidRPr="00DC7679" w:rsidRDefault="00DC7679" w:rsidP="00DC7679">
      <w:pPr>
        <w:spacing w:after="0" w:line="240" w:lineRule="auto"/>
        <w:jc w:val="both"/>
        <w:rPr>
          <w:rFonts w:ascii="Times New Roman" w:hAnsi="Times New Roman" w:cs="Times New Roman"/>
          <w:b/>
          <w:kern w:val="2"/>
          <w:sz w:val="24"/>
          <w:szCs w:val="24"/>
          <w14:ligatures w14:val="standardContextual"/>
        </w:rPr>
      </w:pPr>
      <w:r w:rsidRPr="00DC7679">
        <w:rPr>
          <w:rFonts w:ascii="Times New Roman" w:hAnsi="Times New Roman" w:cs="Times New Roman"/>
          <w:b/>
          <w:kern w:val="2"/>
          <w:sz w:val="24"/>
          <w:szCs w:val="24"/>
          <w14:ligatures w14:val="standardContextual"/>
        </w:rPr>
        <w:t>HİZMET ALANLAR</w:t>
      </w:r>
    </w:p>
    <w:p w14:paraId="6F2A0B94" w14:textId="77777777" w:rsidR="00DC7679" w:rsidRPr="00DC7679" w:rsidRDefault="00DC7679" w:rsidP="00DC7679">
      <w:pPr>
        <w:spacing w:after="0"/>
        <w:jc w:val="both"/>
        <w:rPr>
          <w:rFonts w:ascii="Times New Roman" w:hAnsi="Times New Roman" w:cs="Times New Roman"/>
          <w:kern w:val="2"/>
          <w:sz w:val="24"/>
          <w:szCs w:val="24"/>
          <w14:ligatures w14:val="standardContextual"/>
        </w:rPr>
      </w:pPr>
    </w:p>
    <w:p w14:paraId="3B0B22C7" w14:textId="77777777" w:rsidR="00DC7679" w:rsidRPr="00DC7679" w:rsidRDefault="00DC7679" w:rsidP="00DC7679">
      <w:pPr>
        <w:spacing w:after="0"/>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Öğrenciler, Veliler</w:t>
      </w:r>
    </w:p>
    <w:p w14:paraId="3542096E" w14:textId="77777777" w:rsidR="00DC7679" w:rsidRPr="00DC7679" w:rsidRDefault="00DC7679" w:rsidP="00DC7679">
      <w:pPr>
        <w:spacing w:after="0"/>
        <w:jc w:val="both"/>
        <w:rPr>
          <w:rFonts w:ascii="Times New Roman" w:hAnsi="Times New Roman" w:cs="Times New Roman"/>
          <w:b/>
          <w:kern w:val="2"/>
          <w:sz w:val="24"/>
          <w:szCs w:val="24"/>
          <w14:ligatures w14:val="standardContextual"/>
        </w:rPr>
      </w:pPr>
    </w:p>
    <w:p w14:paraId="41709255" w14:textId="77777777" w:rsidR="00DC7679" w:rsidRPr="00DC7679" w:rsidRDefault="00DC7679" w:rsidP="00DC7679">
      <w:pPr>
        <w:spacing w:after="0"/>
        <w:jc w:val="both"/>
        <w:rPr>
          <w:rFonts w:ascii="Times New Roman" w:hAnsi="Times New Roman" w:cs="Times New Roman"/>
          <w:b/>
          <w:kern w:val="2"/>
          <w:sz w:val="24"/>
          <w:szCs w:val="24"/>
          <w14:ligatures w14:val="standardContextual"/>
        </w:rPr>
      </w:pPr>
      <w:r w:rsidRPr="00DC7679">
        <w:rPr>
          <w:rFonts w:ascii="Times New Roman" w:hAnsi="Times New Roman" w:cs="Times New Roman"/>
          <w:b/>
          <w:kern w:val="2"/>
          <w:sz w:val="24"/>
          <w:szCs w:val="24"/>
          <w14:ligatures w14:val="standardContextual"/>
        </w:rPr>
        <w:t>TEMEL ORTAKLAR</w:t>
      </w:r>
    </w:p>
    <w:p w14:paraId="16AAAAC3" w14:textId="77777777" w:rsidR="00DC7679" w:rsidRPr="00DC7679" w:rsidRDefault="00DC7679" w:rsidP="00DC7679">
      <w:pPr>
        <w:spacing w:after="0"/>
        <w:jc w:val="both"/>
        <w:rPr>
          <w:rFonts w:ascii="Times New Roman" w:hAnsi="Times New Roman" w:cs="Times New Roman"/>
          <w:b/>
          <w:kern w:val="2"/>
          <w:sz w:val="24"/>
          <w:szCs w:val="24"/>
          <w14:ligatures w14:val="standardContextual"/>
        </w:rPr>
      </w:pPr>
      <w:r w:rsidRPr="00DC7679">
        <w:rPr>
          <w:rFonts w:ascii="Times New Roman" w:hAnsi="Times New Roman" w:cs="Times New Roman"/>
          <w:kern w:val="2"/>
          <w:sz w:val="24"/>
          <w:szCs w:val="24"/>
          <w14:ligatures w14:val="standardContextual"/>
        </w:rPr>
        <w:t>Milli Eğitim Bakanlığı, Valilik, Kaymakamlık, İl Milli Eğitim Müdürlüğü, İlçe Milli Eğitim Müdürlüğü, Okul İdaresi, Öğretmenler, Öğrenciler, Yardımcı Personel,</w:t>
      </w:r>
    </w:p>
    <w:p w14:paraId="2C65B330" w14:textId="77777777" w:rsidR="00DC7679" w:rsidRPr="00DC7679" w:rsidRDefault="00DC7679" w:rsidP="00DC7679">
      <w:pPr>
        <w:spacing w:after="0"/>
        <w:jc w:val="both"/>
        <w:rPr>
          <w:rFonts w:ascii="Times New Roman" w:hAnsi="Times New Roman" w:cs="Times New Roman"/>
          <w:b/>
          <w:kern w:val="2"/>
          <w:sz w:val="24"/>
          <w:szCs w:val="24"/>
          <w14:ligatures w14:val="standardContextual"/>
        </w:rPr>
      </w:pPr>
    </w:p>
    <w:p w14:paraId="549802B1" w14:textId="77777777" w:rsidR="00DC7679" w:rsidRPr="00DC7679" w:rsidRDefault="00DC7679" w:rsidP="00DC7679">
      <w:pPr>
        <w:spacing w:after="0"/>
        <w:jc w:val="both"/>
        <w:rPr>
          <w:rFonts w:ascii="Times New Roman" w:hAnsi="Times New Roman" w:cs="Times New Roman"/>
          <w:kern w:val="2"/>
          <w:sz w:val="24"/>
          <w:szCs w:val="24"/>
          <w14:ligatures w14:val="standardContextual"/>
        </w:rPr>
      </w:pPr>
      <w:r w:rsidRPr="00DC7679">
        <w:rPr>
          <w:rFonts w:ascii="Times New Roman" w:hAnsi="Times New Roman" w:cs="Times New Roman"/>
          <w:b/>
          <w:kern w:val="2"/>
          <w:sz w:val="24"/>
          <w:szCs w:val="24"/>
          <w14:ligatures w14:val="standardContextual"/>
        </w:rPr>
        <w:t>STRATEJİK ORTAK</w:t>
      </w:r>
    </w:p>
    <w:p w14:paraId="66AC1A5D" w14:textId="77777777" w:rsidR="00DC7679" w:rsidRPr="00DC7679" w:rsidRDefault="00DC7679" w:rsidP="00DC7679">
      <w:pPr>
        <w:spacing w:after="0"/>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Milli Eğitim Bakanlığı, Valilik, Kaymakamlık, İl Milli Eğitim Müdürlüğü, İlçe Milli Eğitim Müdürlüğü, Okul Aile Birliği, Yerel Yönetimler, Mahalle Muhtarları,</w:t>
      </w:r>
    </w:p>
    <w:p w14:paraId="737C485C" w14:textId="77777777" w:rsidR="00DC7679" w:rsidRPr="00DC7679" w:rsidRDefault="00DC7679" w:rsidP="00DC7679">
      <w:pPr>
        <w:spacing w:after="0"/>
        <w:jc w:val="both"/>
        <w:rPr>
          <w:rFonts w:ascii="Times New Roman" w:hAnsi="Times New Roman" w:cs="Times New Roman"/>
          <w:b/>
          <w:kern w:val="2"/>
          <w:sz w:val="24"/>
          <w:szCs w:val="24"/>
          <w14:ligatures w14:val="standardContextual"/>
        </w:rPr>
      </w:pPr>
    </w:p>
    <w:p w14:paraId="01F0E4D1" w14:textId="77777777" w:rsidR="00DC7679" w:rsidRPr="00DC7679" w:rsidRDefault="00DC7679" w:rsidP="00DC7679">
      <w:pPr>
        <w:spacing w:after="0"/>
        <w:jc w:val="both"/>
        <w:rPr>
          <w:rFonts w:ascii="Times New Roman" w:hAnsi="Times New Roman" w:cs="Times New Roman"/>
          <w:b/>
          <w:kern w:val="2"/>
          <w:sz w:val="24"/>
          <w:szCs w:val="24"/>
          <w14:ligatures w14:val="standardContextual"/>
        </w:rPr>
      </w:pPr>
    </w:p>
    <w:p w14:paraId="1186CEEA" w14:textId="77777777" w:rsidR="00DC7679" w:rsidRPr="00DC7679" w:rsidRDefault="00DC7679" w:rsidP="00DC7679">
      <w:pPr>
        <w:spacing w:after="0"/>
        <w:jc w:val="both"/>
        <w:rPr>
          <w:rFonts w:ascii="Times New Roman" w:hAnsi="Times New Roman" w:cs="Times New Roman"/>
          <w:b/>
          <w:kern w:val="2"/>
          <w:sz w:val="24"/>
          <w:szCs w:val="24"/>
          <w14:ligatures w14:val="standardContextual"/>
        </w:rPr>
      </w:pPr>
      <w:r w:rsidRPr="00DC7679">
        <w:rPr>
          <w:rFonts w:ascii="Times New Roman" w:hAnsi="Times New Roman" w:cs="Times New Roman"/>
          <w:b/>
          <w:kern w:val="2"/>
          <w:sz w:val="24"/>
          <w:szCs w:val="24"/>
          <w14:ligatures w14:val="standardContextual"/>
        </w:rPr>
        <w:t>TEDARİKÇİ</w:t>
      </w:r>
    </w:p>
    <w:p w14:paraId="7BBCA832" w14:textId="77777777" w:rsidR="00DC7679" w:rsidRPr="00DC7679" w:rsidRDefault="00DC7679" w:rsidP="00DC7679">
      <w:pPr>
        <w:spacing w:after="0"/>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Milli Eğitim Bakanlığı, Valilik, Kaymakamlık, İl Milli Eğitim Müdürlüğü, İlçe Milli Eğitim Müdürlüğü, Yerel Yönetimler, Mahalle Muhtarları, Medya, Üniversite, Diğer Eğitim Kurumları, Sağlık Kuruluşları, Emniyet/Jandarma, Sivil Toplum Örgütleri</w:t>
      </w:r>
    </w:p>
    <w:p w14:paraId="0F8D780F" w14:textId="77777777" w:rsidR="00DC7679" w:rsidRPr="00DC7679" w:rsidRDefault="00DC7679" w:rsidP="00DC7679">
      <w:pPr>
        <w:jc w:val="both"/>
        <w:rPr>
          <w:rFonts w:ascii="Times New Roman" w:hAnsi="Times New Roman" w:cs="Times New Roman"/>
          <w:b/>
          <w:kern w:val="2"/>
          <w:sz w:val="24"/>
          <w:szCs w:val="24"/>
          <w14:ligatures w14:val="standardContextual"/>
        </w:rPr>
      </w:pPr>
      <w:r w:rsidRPr="00DC7679">
        <w:rPr>
          <w:rFonts w:ascii="Times New Roman" w:hAnsi="Times New Roman" w:cs="Times New Roman"/>
          <w:b/>
          <w:kern w:val="2"/>
          <w:sz w:val="24"/>
          <w:szCs w:val="24"/>
          <w14:ligatures w14:val="standardContextual"/>
        </w:rPr>
        <w:lastRenderedPageBreak/>
        <w:t>ETKİ ÖNEM MATRİSİ</w:t>
      </w:r>
    </w:p>
    <w:p w14:paraId="41438E86" w14:textId="77777777" w:rsidR="00DC7679" w:rsidRPr="00DC7679" w:rsidRDefault="00DC7679" w:rsidP="00DC7679">
      <w:pPr>
        <w:spacing w:after="0"/>
        <w:jc w:val="both"/>
        <w:rPr>
          <w:rFonts w:ascii="Times New Roman" w:hAnsi="Times New Roman" w:cs="Times New Roman"/>
          <w:b/>
          <w:kern w:val="2"/>
          <w:sz w:val="24"/>
          <w:szCs w:val="24"/>
          <w14:ligatures w14:val="standardContextual"/>
        </w:rPr>
      </w:pPr>
      <w:r w:rsidRPr="00DC7679">
        <w:rPr>
          <w:rFonts w:ascii="Times New Roman" w:hAnsi="Times New Roman" w:cs="Times New Roman"/>
          <w:b/>
          <w:kern w:val="2"/>
          <w:sz w:val="24"/>
          <w:szCs w:val="24"/>
          <w14:ligatures w14:val="standardContextual"/>
        </w:rPr>
        <w:t>ETKİSİ ÖNEMLİ VE GÜÇLÜ SAYILAN İÇ PAYDAŞLAR</w:t>
      </w:r>
    </w:p>
    <w:p w14:paraId="57BF7190" w14:textId="77777777" w:rsidR="00DC7679" w:rsidRPr="00DC7679" w:rsidRDefault="00DC7679" w:rsidP="00DC7679">
      <w:pPr>
        <w:spacing w:after="0"/>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Milli Eğitim Bakanlığı, Valilik, Kaymakamlık, İl Milli Eğitim Müdürlüğü, İlçe Milli Eğitim Müdürlüğü, Okul İdaresi, Öğretmenler, Öğrenciler, Veliler</w:t>
      </w:r>
    </w:p>
    <w:p w14:paraId="667474B5" w14:textId="77777777" w:rsidR="00DC7679" w:rsidRPr="00DC7679" w:rsidRDefault="00DC7679" w:rsidP="00DC7679">
      <w:pPr>
        <w:spacing w:after="0"/>
        <w:jc w:val="both"/>
        <w:rPr>
          <w:rFonts w:ascii="Times New Roman" w:hAnsi="Times New Roman" w:cs="Times New Roman"/>
          <w:b/>
          <w:kern w:val="2"/>
          <w:sz w:val="24"/>
          <w:szCs w:val="24"/>
          <w14:ligatures w14:val="standardContextual"/>
        </w:rPr>
      </w:pPr>
    </w:p>
    <w:p w14:paraId="1CAE23F7" w14:textId="77777777" w:rsidR="00DC7679" w:rsidRPr="00DC7679" w:rsidRDefault="00DC7679" w:rsidP="00DC7679">
      <w:pPr>
        <w:spacing w:after="0"/>
        <w:jc w:val="both"/>
        <w:rPr>
          <w:rFonts w:ascii="Times New Roman" w:hAnsi="Times New Roman" w:cs="Times New Roman"/>
          <w:b/>
          <w:kern w:val="2"/>
          <w:sz w:val="24"/>
          <w:szCs w:val="24"/>
          <w14:ligatures w14:val="standardContextual"/>
        </w:rPr>
      </w:pPr>
      <w:r w:rsidRPr="00DC7679">
        <w:rPr>
          <w:rFonts w:ascii="Times New Roman" w:hAnsi="Times New Roman" w:cs="Times New Roman"/>
          <w:b/>
          <w:kern w:val="2"/>
          <w:sz w:val="24"/>
          <w:szCs w:val="24"/>
          <w14:ligatures w14:val="standardContextual"/>
        </w:rPr>
        <w:t>ETKİSİ AZ ÖNEMLİ VE ZAYIFSAYILAN İÇ PAYDAŞLAR</w:t>
      </w:r>
    </w:p>
    <w:p w14:paraId="5FA676E5" w14:textId="77777777" w:rsidR="00DC7679" w:rsidRPr="00DC7679" w:rsidRDefault="00DC7679" w:rsidP="00DC7679">
      <w:pPr>
        <w:spacing w:after="0"/>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Okul Aile Birliği ve Yardımcı Personel</w:t>
      </w:r>
    </w:p>
    <w:p w14:paraId="102C29ED" w14:textId="77777777" w:rsidR="00DC7679" w:rsidRPr="00DC7679" w:rsidRDefault="00DC7679" w:rsidP="00DC7679">
      <w:pPr>
        <w:spacing w:after="0"/>
        <w:jc w:val="both"/>
        <w:rPr>
          <w:rFonts w:ascii="Times New Roman" w:hAnsi="Times New Roman" w:cs="Times New Roman"/>
          <w:kern w:val="2"/>
          <w:sz w:val="24"/>
          <w:szCs w:val="24"/>
          <w14:ligatures w14:val="standardContextual"/>
        </w:rPr>
      </w:pPr>
    </w:p>
    <w:p w14:paraId="095130CF" w14:textId="77777777" w:rsidR="00DC7679" w:rsidRPr="00DC7679" w:rsidRDefault="00DC7679" w:rsidP="00DC7679">
      <w:pPr>
        <w:spacing w:after="0"/>
        <w:jc w:val="both"/>
        <w:rPr>
          <w:rFonts w:ascii="Times New Roman" w:hAnsi="Times New Roman" w:cs="Times New Roman"/>
          <w:kern w:val="2"/>
          <w:sz w:val="24"/>
          <w:szCs w:val="24"/>
          <w14:ligatures w14:val="standardContextual"/>
        </w:rPr>
      </w:pPr>
      <w:r w:rsidRPr="00DC7679">
        <w:rPr>
          <w:rFonts w:ascii="Times New Roman" w:hAnsi="Times New Roman" w:cs="Times New Roman"/>
          <w:b/>
          <w:kern w:val="2"/>
          <w:sz w:val="24"/>
          <w:szCs w:val="24"/>
          <w14:ligatures w14:val="standardContextual"/>
        </w:rPr>
        <w:t>ETKİSİ AZ ÖNEMLİ VE ZAYIF SAYILAN DIŞ PAYDAŞLAR</w:t>
      </w:r>
    </w:p>
    <w:p w14:paraId="0ACA2229" w14:textId="77777777" w:rsidR="00DC7679" w:rsidRPr="00DC7679" w:rsidRDefault="00DC7679" w:rsidP="00DC7679">
      <w:pPr>
        <w:spacing w:after="0" w:line="240" w:lineRule="auto"/>
        <w:jc w:val="both"/>
        <w:rPr>
          <w:rFonts w:ascii="Times New Roman" w:hAnsi="Times New Roman" w:cs="Times New Roman"/>
          <w:kern w:val="2"/>
          <w:sz w:val="24"/>
          <w:szCs w:val="24"/>
          <w14:ligatures w14:val="standardContextual"/>
        </w:rPr>
      </w:pPr>
      <w:r w:rsidRPr="00DC7679">
        <w:rPr>
          <w:rFonts w:ascii="Times New Roman" w:hAnsi="Times New Roman" w:cs="Times New Roman"/>
          <w:kern w:val="2"/>
          <w:sz w:val="24"/>
          <w:szCs w:val="24"/>
          <w14:ligatures w14:val="standardContextual"/>
        </w:rPr>
        <w:t>Yerel Yönetimler, Mahalle Muhtarları, Medya, Üniversite, Diğer Eğitim Kurumları, Sağlık Kuruluşları, Emniyet/Jandarma, Sivil Toplum Örgütleri olarak belirlenmiştir.</w:t>
      </w:r>
    </w:p>
    <w:p w14:paraId="078D31C6" w14:textId="77777777" w:rsidR="00DC7679" w:rsidRPr="00DC7679" w:rsidRDefault="00DC7679" w:rsidP="00DC7679">
      <w:pPr>
        <w:tabs>
          <w:tab w:val="left" w:pos="1905"/>
        </w:tabs>
        <w:jc w:val="both"/>
        <w:rPr>
          <w:rFonts w:ascii="Times New Roman" w:hAnsi="Times New Roman" w:cs="Times New Roman"/>
          <w:kern w:val="2"/>
          <w:sz w:val="24"/>
          <w:szCs w:val="24"/>
          <w14:ligatures w14:val="standardContextual"/>
        </w:rPr>
      </w:pPr>
      <w:bookmarkStart w:id="11" w:name="_Toc421552168"/>
      <w:r w:rsidRPr="00DC7679">
        <w:rPr>
          <w:rFonts w:ascii="Times New Roman" w:hAnsi="Times New Roman" w:cs="Times New Roman"/>
          <w:kern w:val="2"/>
          <w:sz w:val="24"/>
          <w:szCs w:val="24"/>
          <w14:ligatures w14:val="standardContextual"/>
        </w:rPr>
        <w:tab/>
      </w:r>
    </w:p>
    <w:bookmarkEnd w:id="11"/>
    <w:p w14:paraId="17053C98" w14:textId="77777777" w:rsidR="00DC7679" w:rsidRDefault="00DC7679" w:rsidP="00DC7679">
      <w:pPr>
        <w:rPr>
          <w:kern w:val="2"/>
          <w:sz w:val="16"/>
          <w14:ligatures w14:val="standardContextual"/>
        </w:rPr>
      </w:pPr>
    </w:p>
    <w:p w14:paraId="4F75A05D" w14:textId="77777777" w:rsidR="00E11DD3" w:rsidRDefault="00E11DD3" w:rsidP="00DC7679">
      <w:pPr>
        <w:rPr>
          <w:kern w:val="2"/>
          <w:sz w:val="16"/>
          <w14:ligatures w14:val="standardContextual"/>
        </w:rPr>
      </w:pPr>
    </w:p>
    <w:p w14:paraId="2ACF6708" w14:textId="77777777" w:rsidR="00E11DD3" w:rsidRDefault="00E11DD3" w:rsidP="00DC7679">
      <w:pPr>
        <w:rPr>
          <w:kern w:val="2"/>
          <w:sz w:val="16"/>
          <w14:ligatures w14:val="standardContextual"/>
        </w:rPr>
      </w:pPr>
    </w:p>
    <w:p w14:paraId="14FB0518" w14:textId="77777777" w:rsidR="00E11DD3" w:rsidRDefault="00E11DD3" w:rsidP="00DC7679">
      <w:pPr>
        <w:rPr>
          <w:kern w:val="2"/>
          <w:sz w:val="16"/>
          <w14:ligatures w14:val="standardContextual"/>
        </w:rPr>
      </w:pPr>
    </w:p>
    <w:p w14:paraId="642680C8" w14:textId="77777777" w:rsidR="00E11DD3" w:rsidRDefault="00E11DD3" w:rsidP="00DC7679">
      <w:pPr>
        <w:rPr>
          <w:kern w:val="2"/>
          <w:sz w:val="16"/>
          <w14:ligatures w14:val="standardContextual"/>
        </w:rPr>
      </w:pPr>
    </w:p>
    <w:p w14:paraId="63A0234A" w14:textId="77777777" w:rsidR="00E11DD3" w:rsidRDefault="00E11DD3" w:rsidP="00DC7679">
      <w:pPr>
        <w:rPr>
          <w:kern w:val="2"/>
          <w:sz w:val="16"/>
          <w14:ligatures w14:val="standardContextual"/>
        </w:rPr>
      </w:pPr>
    </w:p>
    <w:p w14:paraId="134350E5" w14:textId="77777777" w:rsidR="00E11DD3" w:rsidRDefault="00E11DD3" w:rsidP="00DC7679">
      <w:pPr>
        <w:rPr>
          <w:kern w:val="2"/>
          <w:sz w:val="16"/>
          <w14:ligatures w14:val="standardContextual"/>
        </w:rPr>
      </w:pPr>
    </w:p>
    <w:p w14:paraId="7943A434" w14:textId="77777777" w:rsidR="00E11DD3" w:rsidRDefault="00E11DD3" w:rsidP="00DC7679">
      <w:pPr>
        <w:rPr>
          <w:kern w:val="2"/>
          <w:sz w:val="16"/>
          <w14:ligatures w14:val="standardContextual"/>
        </w:rPr>
      </w:pPr>
    </w:p>
    <w:p w14:paraId="065DD698" w14:textId="77777777" w:rsidR="00E11DD3" w:rsidRDefault="00E11DD3" w:rsidP="00DC7679">
      <w:pPr>
        <w:rPr>
          <w:kern w:val="2"/>
          <w:sz w:val="16"/>
          <w14:ligatures w14:val="standardContextual"/>
        </w:rPr>
      </w:pPr>
    </w:p>
    <w:p w14:paraId="2DB7A07B" w14:textId="77777777" w:rsidR="00E11DD3" w:rsidRDefault="00E11DD3" w:rsidP="00DC7679">
      <w:pPr>
        <w:rPr>
          <w:kern w:val="2"/>
          <w:sz w:val="16"/>
          <w14:ligatures w14:val="standardContextual"/>
        </w:rPr>
      </w:pPr>
    </w:p>
    <w:p w14:paraId="6F865957" w14:textId="77777777" w:rsidR="00E11DD3" w:rsidRDefault="00E11DD3" w:rsidP="00DC7679">
      <w:pPr>
        <w:rPr>
          <w:kern w:val="2"/>
          <w:sz w:val="16"/>
          <w14:ligatures w14:val="standardContextual"/>
        </w:rPr>
      </w:pPr>
    </w:p>
    <w:p w14:paraId="78DA34ED" w14:textId="77777777" w:rsidR="00E11DD3" w:rsidRDefault="00E11DD3" w:rsidP="00DC7679">
      <w:pPr>
        <w:rPr>
          <w:kern w:val="2"/>
          <w:sz w:val="16"/>
          <w14:ligatures w14:val="standardContextual"/>
        </w:rPr>
      </w:pPr>
    </w:p>
    <w:p w14:paraId="7435A41A" w14:textId="77777777" w:rsidR="00E11DD3" w:rsidRDefault="00E11DD3" w:rsidP="00DC7679">
      <w:pPr>
        <w:rPr>
          <w:kern w:val="2"/>
          <w:sz w:val="16"/>
          <w14:ligatures w14:val="standardContextual"/>
        </w:rPr>
      </w:pPr>
    </w:p>
    <w:p w14:paraId="2630CA5D" w14:textId="77777777" w:rsidR="00E11DD3" w:rsidRDefault="00E11DD3" w:rsidP="00DC7679">
      <w:pPr>
        <w:rPr>
          <w:kern w:val="2"/>
          <w:sz w:val="16"/>
          <w14:ligatures w14:val="standardContextual"/>
        </w:rPr>
      </w:pPr>
    </w:p>
    <w:p w14:paraId="1F9D4A8F" w14:textId="77777777" w:rsidR="00E11DD3" w:rsidRDefault="00E11DD3" w:rsidP="00DC7679">
      <w:pPr>
        <w:rPr>
          <w:kern w:val="2"/>
          <w:sz w:val="16"/>
          <w14:ligatures w14:val="standardContextual"/>
        </w:rPr>
      </w:pPr>
    </w:p>
    <w:p w14:paraId="2F3CA1C3" w14:textId="77777777" w:rsidR="00E11DD3" w:rsidRDefault="00E11DD3" w:rsidP="00DC7679">
      <w:pPr>
        <w:rPr>
          <w:kern w:val="2"/>
          <w:sz w:val="16"/>
          <w14:ligatures w14:val="standardContextual"/>
        </w:rPr>
      </w:pPr>
    </w:p>
    <w:p w14:paraId="2FF1DF20" w14:textId="77777777" w:rsidR="00E11DD3" w:rsidRDefault="00E11DD3" w:rsidP="00DC7679">
      <w:pPr>
        <w:rPr>
          <w:kern w:val="2"/>
          <w:sz w:val="16"/>
          <w14:ligatures w14:val="standardContextual"/>
        </w:rPr>
      </w:pPr>
    </w:p>
    <w:p w14:paraId="26966EA5" w14:textId="77777777" w:rsidR="00E11DD3" w:rsidRDefault="00E11DD3" w:rsidP="00DC7679">
      <w:pPr>
        <w:rPr>
          <w:kern w:val="2"/>
          <w:sz w:val="16"/>
          <w14:ligatures w14:val="standardContextual"/>
        </w:rPr>
      </w:pPr>
    </w:p>
    <w:p w14:paraId="77A81E54" w14:textId="77777777" w:rsidR="00E11DD3" w:rsidRDefault="00E11DD3" w:rsidP="00DC7679">
      <w:pPr>
        <w:rPr>
          <w:kern w:val="2"/>
          <w:sz w:val="16"/>
          <w14:ligatures w14:val="standardContextual"/>
        </w:rPr>
      </w:pPr>
    </w:p>
    <w:p w14:paraId="2FB894CE" w14:textId="77777777" w:rsidR="00E11DD3" w:rsidRDefault="00E11DD3" w:rsidP="00DC7679">
      <w:pPr>
        <w:rPr>
          <w:kern w:val="2"/>
          <w:sz w:val="16"/>
          <w14:ligatures w14:val="standardContextual"/>
        </w:rPr>
      </w:pPr>
    </w:p>
    <w:p w14:paraId="1C361C50" w14:textId="77777777" w:rsidR="00E11DD3" w:rsidRDefault="00E11DD3" w:rsidP="00DC7679">
      <w:pPr>
        <w:rPr>
          <w:kern w:val="2"/>
          <w:sz w:val="16"/>
          <w14:ligatures w14:val="standardContextual"/>
        </w:rPr>
      </w:pPr>
    </w:p>
    <w:p w14:paraId="1C5E34EB" w14:textId="77777777" w:rsidR="00E11DD3" w:rsidRDefault="00E11DD3" w:rsidP="00DC7679">
      <w:pPr>
        <w:rPr>
          <w:kern w:val="2"/>
          <w:sz w:val="16"/>
          <w14:ligatures w14:val="standardContextual"/>
        </w:rPr>
      </w:pPr>
    </w:p>
    <w:p w14:paraId="3686CE30" w14:textId="77777777" w:rsidR="00E11DD3" w:rsidRDefault="00E11DD3" w:rsidP="00DC7679">
      <w:pPr>
        <w:rPr>
          <w:kern w:val="2"/>
          <w:sz w:val="16"/>
          <w14:ligatures w14:val="standardContextual"/>
        </w:rPr>
      </w:pPr>
    </w:p>
    <w:p w14:paraId="6F65BB33" w14:textId="77777777" w:rsidR="00E11DD3" w:rsidRDefault="00E11DD3" w:rsidP="00DC7679">
      <w:pPr>
        <w:rPr>
          <w:kern w:val="2"/>
          <w:sz w:val="16"/>
          <w14:ligatures w14:val="standardContextual"/>
        </w:rPr>
      </w:pPr>
    </w:p>
    <w:p w14:paraId="17F24A10" w14:textId="77777777" w:rsidR="00E11DD3" w:rsidRDefault="00E11DD3" w:rsidP="00DC7679">
      <w:pPr>
        <w:rPr>
          <w:kern w:val="2"/>
          <w:sz w:val="16"/>
          <w14:ligatures w14:val="standardContextual"/>
        </w:rPr>
      </w:pPr>
    </w:p>
    <w:p w14:paraId="14BD0E4D" w14:textId="77777777" w:rsidR="00E11DD3" w:rsidRDefault="00E11DD3" w:rsidP="00DC7679">
      <w:pPr>
        <w:rPr>
          <w:kern w:val="2"/>
          <w:sz w:val="16"/>
          <w14:ligatures w14:val="standardContextual"/>
        </w:rPr>
      </w:pPr>
    </w:p>
    <w:p w14:paraId="5DE4E4BA" w14:textId="77777777" w:rsidR="00E11DD3" w:rsidRDefault="00E11DD3" w:rsidP="00DC7679">
      <w:pPr>
        <w:rPr>
          <w:kern w:val="2"/>
          <w:sz w:val="16"/>
          <w14:ligatures w14:val="standardContextual"/>
        </w:rPr>
      </w:pPr>
    </w:p>
    <w:p w14:paraId="576B4FAA" w14:textId="77777777" w:rsidR="00E11DD3" w:rsidRDefault="00E11DD3" w:rsidP="00DC7679">
      <w:pPr>
        <w:rPr>
          <w:kern w:val="2"/>
          <w:sz w:val="16"/>
          <w14:ligatures w14:val="standardContextual"/>
        </w:rPr>
      </w:pPr>
    </w:p>
    <w:p w14:paraId="079A9779" w14:textId="77777777" w:rsidR="00E11DD3" w:rsidRPr="00E11DD3" w:rsidRDefault="00E11DD3" w:rsidP="00E11DD3">
      <w:pPr>
        <w:widowControl w:val="0"/>
        <w:numPr>
          <w:ilvl w:val="1"/>
          <w:numId w:val="9"/>
        </w:numPr>
        <w:tabs>
          <w:tab w:val="left" w:pos="839"/>
        </w:tabs>
        <w:autoSpaceDE w:val="0"/>
        <w:autoSpaceDN w:val="0"/>
        <w:spacing w:before="280" w:after="0" w:line="240" w:lineRule="auto"/>
        <w:jc w:val="both"/>
        <w:rPr>
          <w:rFonts w:ascii="Cambria" w:eastAsia="Cambria" w:hAnsi="Cambria" w:cs="Cambria"/>
          <w:b/>
          <w:sz w:val="32"/>
          <w14:ligatures w14:val="standardContextual"/>
        </w:rPr>
      </w:pPr>
      <w:r w:rsidRPr="00E11DD3">
        <w:rPr>
          <w:rFonts w:ascii="Cambria" w:eastAsia="Cambria" w:hAnsi="Cambria" w:cs="Cambria"/>
          <w:b/>
          <w:sz w:val="32"/>
          <w14:ligatures w14:val="standardContextual"/>
        </w:rPr>
        <w:lastRenderedPageBreak/>
        <w:t>Okul/Kurum İçi Analiz</w:t>
      </w:r>
    </w:p>
    <w:p w14:paraId="50B1C39D" w14:textId="77777777" w:rsidR="00E11DD3" w:rsidRPr="00E11DD3" w:rsidRDefault="00E11DD3" w:rsidP="00E11DD3">
      <w:pPr>
        <w:spacing w:after="0" w:line="360" w:lineRule="auto"/>
        <w:ind w:firstLine="709"/>
        <w:jc w:val="both"/>
        <w:rPr>
          <w:rFonts w:ascii="Times New Roman" w:hAnsi="Times New Roman" w:cs="Times New Roman"/>
          <w:b/>
          <w:kern w:val="2"/>
          <w:sz w:val="24"/>
          <w:szCs w:val="24"/>
          <w14:ligatures w14:val="standardContextual"/>
        </w:rPr>
      </w:pPr>
    </w:p>
    <w:p w14:paraId="4EAA42E3" w14:textId="77777777" w:rsidR="00E11DD3" w:rsidRPr="00E11DD3" w:rsidRDefault="00E11DD3" w:rsidP="00E11DD3">
      <w:pPr>
        <w:spacing w:after="0" w:line="360" w:lineRule="auto"/>
        <w:ind w:firstLine="709"/>
        <w:jc w:val="both"/>
        <w:rPr>
          <w:rFonts w:ascii="Times New Roman" w:hAnsi="Times New Roman" w:cs="Times New Roman"/>
          <w:b/>
          <w:kern w:val="2"/>
          <w:sz w:val="24"/>
          <w:szCs w:val="24"/>
          <w14:ligatures w14:val="standardContextual"/>
        </w:rPr>
      </w:pPr>
      <w:r w:rsidRPr="00E11DD3">
        <w:rPr>
          <w:rFonts w:ascii="Times New Roman" w:hAnsi="Times New Roman" w:cs="Times New Roman"/>
          <w:b/>
          <w:kern w:val="2"/>
          <w:sz w:val="24"/>
          <w:szCs w:val="24"/>
          <w14:ligatures w14:val="standardContextual"/>
        </w:rPr>
        <w:t>2.7.1 Teşkilat Yapısı</w:t>
      </w:r>
    </w:p>
    <w:p w14:paraId="74D4EB08" w14:textId="0B4A6A28" w:rsidR="00E11DD3" w:rsidRPr="00E11DD3" w:rsidRDefault="00E11DD3" w:rsidP="00E11DD3">
      <w:pPr>
        <w:spacing w:after="0" w:line="360" w:lineRule="auto"/>
        <w:ind w:firstLine="709"/>
        <w:jc w:val="both"/>
        <w:rPr>
          <w:rFonts w:ascii="Times New Roman" w:hAnsi="Times New Roman" w:cs="Times New Roman"/>
          <w:b/>
          <w:kern w:val="2"/>
          <w:sz w:val="24"/>
          <w:szCs w:val="24"/>
          <w14:ligatures w14:val="standardContextual"/>
        </w:rPr>
      </w:pPr>
      <w:r w:rsidRPr="00E11DD3">
        <w:rPr>
          <w:rFonts w:ascii="Times New Roman" w:hAnsi="Times New Roman" w:cs="Times New Roman"/>
          <w:b/>
          <w:kern w:val="2"/>
          <w:sz w:val="24"/>
          <w:szCs w:val="24"/>
          <w14:ligatures w14:val="standardContextual"/>
        </w:rPr>
        <w:t xml:space="preserve">Şekil </w:t>
      </w:r>
      <w:r w:rsidR="00C016E0">
        <w:rPr>
          <w:rFonts w:ascii="Times New Roman" w:hAnsi="Times New Roman" w:cs="Times New Roman"/>
          <w:b/>
          <w:kern w:val="2"/>
          <w:sz w:val="24"/>
          <w:szCs w:val="24"/>
          <w14:ligatures w14:val="standardContextual"/>
        </w:rPr>
        <w:t>3</w:t>
      </w:r>
      <w:r w:rsidRPr="00E11DD3">
        <w:rPr>
          <w:rFonts w:ascii="Times New Roman" w:hAnsi="Times New Roman" w:cs="Times New Roman"/>
          <w:b/>
          <w:kern w:val="2"/>
          <w:sz w:val="24"/>
          <w:szCs w:val="24"/>
          <w14:ligatures w14:val="standardContextual"/>
        </w:rPr>
        <w:t xml:space="preserve">: </w:t>
      </w:r>
      <w:r w:rsidR="00205089">
        <w:rPr>
          <w:rFonts w:ascii="Times New Roman" w:hAnsi="Times New Roman" w:cs="Times New Roman"/>
          <w:b/>
          <w:kern w:val="2"/>
          <w:sz w:val="24"/>
          <w:szCs w:val="24"/>
          <w14:ligatures w14:val="standardContextual"/>
        </w:rPr>
        <w:t>Sürmene Türk Telekom Mesleki ve Teknik Anadolu Lisesi</w:t>
      </w:r>
      <w:r w:rsidRPr="00E11DD3">
        <w:rPr>
          <w:rFonts w:ascii="Times New Roman" w:hAnsi="Times New Roman" w:cs="Times New Roman"/>
          <w:kern w:val="2"/>
          <w:sz w:val="24"/>
          <w:szCs w:val="24"/>
          <w:lang w:eastAsia="tr-TR"/>
          <w14:ligatures w14:val="standardContextual"/>
        </w:rPr>
        <w:t xml:space="preserve"> </w:t>
      </w:r>
      <w:r w:rsidRPr="00E11DD3">
        <w:rPr>
          <w:rFonts w:ascii="Times New Roman" w:hAnsi="Times New Roman" w:cs="Times New Roman"/>
          <w:b/>
          <w:kern w:val="2"/>
          <w:sz w:val="24"/>
          <w:szCs w:val="24"/>
          <w14:ligatures w14:val="standardContextual"/>
        </w:rPr>
        <w:t xml:space="preserve">Teşkilat </w:t>
      </w:r>
    </w:p>
    <w:p w14:paraId="274999AE" w14:textId="77777777" w:rsidR="00E11DD3" w:rsidRPr="00E11DD3" w:rsidRDefault="00E11DD3" w:rsidP="00E11DD3">
      <w:pPr>
        <w:spacing w:after="0" w:line="360" w:lineRule="auto"/>
        <w:ind w:firstLine="709"/>
        <w:jc w:val="both"/>
        <w:rPr>
          <w:rFonts w:ascii="Times New Roman" w:hAnsi="Times New Roman" w:cs="Times New Roman"/>
          <w:b/>
          <w:bCs/>
          <w:kern w:val="2"/>
          <w:sz w:val="24"/>
          <w:szCs w:val="24"/>
          <w14:ligatures w14:val="standardContextual"/>
        </w:rPr>
      </w:pPr>
      <w:r w:rsidRPr="00E11DD3">
        <w:rPr>
          <w:rFonts w:ascii="Times New Roman" w:hAnsi="Times New Roman" w:cs="Times New Roman"/>
          <w:b/>
          <w:kern w:val="2"/>
          <w:sz w:val="24"/>
          <w:szCs w:val="24"/>
          <w14:ligatures w14:val="standardContextual"/>
        </w:rPr>
        <w:t>Şeması</w:t>
      </w:r>
      <w:r w:rsidRPr="00E11DD3">
        <w:rPr>
          <w:rFonts w:ascii="Times New Roman" w:hAnsi="Times New Roman" w:cs="Times New Roman"/>
          <w:b/>
          <w:bCs/>
          <w:kern w:val="2"/>
          <w:sz w:val="24"/>
          <w:szCs w:val="24"/>
          <w14:ligatures w14:val="standardContextual"/>
        </w:rPr>
        <w:t xml:space="preserve">   </w:t>
      </w:r>
    </w:p>
    <w:p w14:paraId="4D9960C8" w14:textId="77777777" w:rsidR="00E11DD3" w:rsidRPr="00E11DD3" w:rsidRDefault="00E11DD3" w:rsidP="00E11DD3">
      <w:pPr>
        <w:spacing w:after="0" w:line="360" w:lineRule="auto"/>
        <w:ind w:firstLine="709"/>
        <w:jc w:val="both"/>
        <w:rPr>
          <w:rFonts w:ascii="Times New Roman" w:hAnsi="Times New Roman" w:cs="Times New Roman"/>
          <w:b/>
          <w:kern w:val="2"/>
          <w:sz w:val="24"/>
          <w:szCs w:val="24"/>
          <w14:ligatures w14:val="standardContextual"/>
        </w:rPr>
      </w:pPr>
      <w:r w:rsidRPr="00E11DD3">
        <w:rPr>
          <w:rFonts w:ascii="Times New Roman" w:hAnsi="Times New Roman" w:cs="Times New Roman"/>
          <w:b/>
          <w:bCs/>
          <w:kern w:val="2"/>
          <w:sz w:val="24"/>
          <w:szCs w:val="24"/>
          <w14:ligatures w14:val="standardContextual"/>
        </w:rPr>
        <w:t xml:space="preserve"> </w:t>
      </w:r>
      <w:r w:rsidRPr="00E11DD3">
        <w:rPr>
          <w:rFonts w:ascii="Times New Roman" w:hAnsi="Times New Roman" w:cs="Times New Roman"/>
          <w:b/>
          <w:noProof/>
          <w:color w:val="2F5496" w:themeColor="accent1" w:themeShade="BF"/>
          <w:kern w:val="2"/>
          <w:sz w:val="24"/>
          <w:szCs w:val="24"/>
          <w:highlight w:val="yellow"/>
          <w:lang w:eastAsia="tr-TR"/>
          <w14:ligatures w14:val="standardContextual"/>
        </w:rPr>
        <w:drawing>
          <wp:anchor distT="0" distB="0" distL="132588" distR="124183" simplePos="0" relativeHeight="251661312" behindDoc="0" locked="0" layoutInCell="1" allowOverlap="1" wp14:anchorId="3F252E7A" wp14:editId="590FDD14">
            <wp:simplePos x="0" y="0"/>
            <wp:positionH relativeFrom="column">
              <wp:posOffset>0</wp:posOffset>
            </wp:positionH>
            <wp:positionV relativeFrom="paragraph">
              <wp:posOffset>301625</wp:posOffset>
            </wp:positionV>
            <wp:extent cx="6391275" cy="4543425"/>
            <wp:effectExtent l="38100" t="57150" r="104775" b="104775"/>
            <wp:wrapSquare wrapText="bothSides"/>
            <wp:docPr id="30606268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V relativeFrom="margin">
              <wp14:pctHeight>0</wp14:pctHeight>
            </wp14:sizeRelV>
          </wp:anchor>
        </w:drawing>
      </w:r>
    </w:p>
    <w:p w14:paraId="1022B7D2" w14:textId="77777777" w:rsidR="00E11DD3" w:rsidRPr="00E11DD3" w:rsidRDefault="00E11DD3" w:rsidP="00E11DD3">
      <w:pPr>
        <w:keepNext/>
        <w:keepLines/>
        <w:spacing w:after="0" w:line="360" w:lineRule="auto"/>
        <w:ind w:firstLine="709"/>
        <w:jc w:val="both"/>
        <w:outlineLvl w:val="4"/>
        <w:rPr>
          <w:rFonts w:ascii="Times New Roman" w:hAnsi="Times New Roman" w:cs="Times New Roman"/>
          <w:kern w:val="2"/>
          <w:sz w:val="24"/>
          <w:szCs w:val="24"/>
          <w14:ligatures w14:val="standardContextual"/>
        </w:rPr>
      </w:pPr>
    </w:p>
    <w:p w14:paraId="1EF29AA1" w14:textId="77777777" w:rsidR="00E11DD3" w:rsidRPr="00E11DD3" w:rsidRDefault="00E11DD3" w:rsidP="00E11DD3">
      <w:pPr>
        <w:keepNext/>
        <w:keepLines/>
        <w:spacing w:after="0" w:line="360" w:lineRule="auto"/>
        <w:ind w:firstLine="709"/>
        <w:jc w:val="both"/>
        <w:outlineLvl w:val="4"/>
        <w:rPr>
          <w:rFonts w:ascii="Times New Roman" w:eastAsiaTheme="majorEastAsia" w:hAnsi="Times New Roman" w:cs="Times New Roman"/>
          <w:b/>
          <w:kern w:val="2"/>
          <w:sz w:val="24"/>
          <w:szCs w:val="24"/>
          <w14:ligatures w14:val="standardContextual"/>
        </w:rPr>
      </w:pPr>
      <w:r w:rsidRPr="00E11DD3">
        <w:rPr>
          <w:rFonts w:ascii="Times New Roman" w:hAnsi="Times New Roman" w:cs="Times New Roman"/>
          <w:kern w:val="2"/>
          <w:sz w:val="24"/>
          <w:szCs w:val="24"/>
          <w14:ligatures w14:val="standardContextual"/>
        </w:rPr>
        <w:t xml:space="preserve">Müdürlüğümüzün teşkilat yapısı ve birimlerin görevleri, 14.9.2011 tarihli ve 28054 sayılı Resmi Gazete’ de yayınlanarak yürürlüğe giren 652 sayılı Millî Eğitim Bakanlığının Teşkilat ve Görevleri Hakkında Kanun Hükmünde Kararnamede düzenlenmiştir. </w:t>
      </w:r>
    </w:p>
    <w:p w14:paraId="5C22D3D3" w14:textId="1D7CA52C" w:rsidR="00E11DD3" w:rsidRPr="00E11DD3" w:rsidRDefault="00205089" w:rsidP="00E11DD3">
      <w:pPr>
        <w:spacing w:after="0" w:line="360" w:lineRule="auto"/>
        <w:ind w:firstLine="709"/>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Sürmene Türk Telekom Mesleki ve Teknik Anadolu Lisesi</w:t>
      </w:r>
      <w:r w:rsidR="00E11DD3" w:rsidRPr="00E11DD3">
        <w:rPr>
          <w:rFonts w:ascii="Times New Roman" w:hAnsi="Times New Roman" w:cs="Times New Roman"/>
          <w:kern w:val="2"/>
          <w:sz w:val="24"/>
          <w:szCs w:val="24"/>
          <w14:ligatures w14:val="standardContextual"/>
        </w:rPr>
        <w:t>, görev tanımında yer alan faaliyetleri sürdürürken, paylaşımda bulunduğu 8 türde dış paydaş belirlemiştir. Hazırlanan anketlerin paydaşlara nasıl uygulanacağı, Stratejik Plan Ekibi olarak önceden belirenmiş ve plana uygun olarak uygulanmıştır. Uygulama esnasında görüşlerinin 2024- 2028 Stratejik Planı’nda ne derece önemli olduğu paydaşlara belirtilmiştir.</w:t>
      </w:r>
    </w:p>
    <w:p w14:paraId="7A541AF1" w14:textId="77777777" w:rsidR="00E11DD3" w:rsidRDefault="00E11DD3" w:rsidP="00DC7679">
      <w:pPr>
        <w:rPr>
          <w:kern w:val="2"/>
          <w:sz w:val="16"/>
          <w14:ligatures w14:val="standardContextual"/>
        </w:rPr>
      </w:pPr>
    </w:p>
    <w:p w14:paraId="6E9A9753" w14:textId="77777777" w:rsidR="00DC7679" w:rsidRDefault="00DC7679" w:rsidP="00DC7679">
      <w:pPr>
        <w:rPr>
          <w:kern w:val="2"/>
          <w:sz w:val="16"/>
          <w14:ligatures w14:val="standardContextual"/>
        </w:rPr>
      </w:pPr>
    </w:p>
    <w:p w14:paraId="49D46D9A" w14:textId="77777777" w:rsidR="000B5DB7" w:rsidRPr="000B5DB7" w:rsidRDefault="000B5DB7" w:rsidP="000B5DB7">
      <w:pPr>
        <w:spacing w:before="2"/>
        <w:ind w:left="118"/>
        <w:jc w:val="both"/>
        <w:rPr>
          <w:b/>
          <w:kern w:val="2"/>
          <w:sz w:val="20"/>
          <w14:ligatures w14:val="standardContextual"/>
        </w:rPr>
      </w:pPr>
    </w:p>
    <w:p w14:paraId="757D87AE" w14:textId="5BFAF105" w:rsidR="000B5DB7" w:rsidRPr="000B5DB7" w:rsidRDefault="000B5DB7" w:rsidP="000B5DB7">
      <w:pPr>
        <w:spacing w:before="2"/>
        <w:ind w:left="118"/>
        <w:jc w:val="both"/>
        <w:rPr>
          <w:b/>
          <w:kern w:val="2"/>
          <w:sz w:val="20"/>
          <w14:ligatures w14:val="standardContextual"/>
        </w:rPr>
      </w:pPr>
      <w:r w:rsidRPr="000B5DB7">
        <w:rPr>
          <w:b/>
          <w:kern w:val="2"/>
          <w:sz w:val="20"/>
          <w14:ligatures w14:val="standardContextual"/>
        </w:rPr>
        <w:t xml:space="preserve">Tablo </w:t>
      </w:r>
      <w:r w:rsidR="00EA22C3">
        <w:rPr>
          <w:b/>
          <w:kern w:val="2"/>
          <w:sz w:val="20"/>
          <w14:ligatures w14:val="standardContextual"/>
        </w:rPr>
        <w:t>6</w:t>
      </w:r>
      <w:r w:rsidRPr="000B5DB7">
        <w:rPr>
          <w:b/>
          <w:kern w:val="2"/>
          <w:sz w:val="20"/>
          <w14:ligatures w14:val="standardContextual"/>
        </w:rPr>
        <w:t>.Okul/Kurum İçi Analiz İçerik Tablosu</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0B5DB7" w:rsidRPr="000B5DB7" w14:paraId="5E3267C6" w14:textId="77777777" w:rsidTr="008007BA">
        <w:trPr>
          <w:trHeight w:val="300"/>
        </w:trPr>
        <w:tc>
          <w:tcPr>
            <w:tcW w:w="2870" w:type="dxa"/>
            <w:shd w:val="clear" w:color="auto" w:fill="E2EFD9"/>
          </w:tcPr>
          <w:p w14:paraId="6BCB1D23" w14:textId="77777777" w:rsidR="000B5DB7" w:rsidRPr="000B5DB7" w:rsidRDefault="000B5DB7" w:rsidP="000B5DB7">
            <w:pPr>
              <w:spacing w:line="234" w:lineRule="exact"/>
              <w:ind w:left="97"/>
              <w:rPr>
                <w:rFonts w:ascii="Cambria" w:eastAsia="Cambria" w:hAnsi="Cambria" w:cs="Cambria"/>
                <w:b/>
              </w:rPr>
            </w:pPr>
            <w:r w:rsidRPr="000B5DB7">
              <w:rPr>
                <w:rFonts w:ascii="Cambria" w:eastAsia="Cambria" w:hAnsi="Cambria" w:cs="Cambria"/>
                <w:b/>
              </w:rPr>
              <w:t>Okul/Kurum İçi</w:t>
            </w:r>
          </w:p>
        </w:tc>
        <w:tc>
          <w:tcPr>
            <w:tcW w:w="6458" w:type="dxa"/>
            <w:shd w:val="clear" w:color="auto" w:fill="E2EFD9"/>
          </w:tcPr>
          <w:p w14:paraId="6A29BC87" w14:textId="77777777" w:rsidR="000B5DB7" w:rsidRPr="000B5DB7" w:rsidRDefault="000B5DB7" w:rsidP="000B5DB7">
            <w:pPr>
              <w:spacing w:line="234" w:lineRule="exact"/>
              <w:ind w:left="95"/>
              <w:rPr>
                <w:rFonts w:ascii="Cambria" w:eastAsia="Cambria" w:hAnsi="Cambria" w:cs="Cambria"/>
                <w:b/>
              </w:rPr>
            </w:pPr>
            <w:r w:rsidRPr="000B5DB7">
              <w:rPr>
                <w:rFonts w:ascii="Cambria" w:eastAsia="Cambria" w:hAnsi="Cambria" w:cs="Cambria"/>
                <w:b/>
              </w:rPr>
              <w:t>Analiz İçerik Tablosu</w:t>
            </w:r>
          </w:p>
        </w:tc>
      </w:tr>
      <w:tr w:rsidR="000B5DB7" w:rsidRPr="000B5DB7" w14:paraId="6B7DBB27" w14:textId="77777777" w:rsidTr="008007BA">
        <w:trPr>
          <w:trHeight w:val="1180"/>
        </w:trPr>
        <w:tc>
          <w:tcPr>
            <w:tcW w:w="2870" w:type="dxa"/>
            <w:shd w:val="clear" w:color="auto" w:fill="E2EFD9"/>
          </w:tcPr>
          <w:p w14:paraId="4EC403E0" w14:textId="77777777" w:rsidR="000B5DB7" w:rsidRPr="000B5DB7" w:rsidRDefault="000B5DB7" w:rsidP="000B5DB7">
            <w:pPr>
              <w:spacing w:line="234" w:lineRule="exact"/>
              <w:ind w:left="97"/>
              <w:rPr>
                <w:rFonts w:ascii="Cambria" w:eastAsia="Cambria" w:hAnsi="Cambria" w:cs="Cambria"/>
              </w:rPr>
            </w:pPr>
            <w:r w:rsidRPr="000B5DB7">
              <w:rPr>
                <w:rFonts w:ascii="Cambria" w:eastAsia="Cambria" w:hAnsi="Cambria" w:cs="Cambria"/>
              </w:rPr>
              <w:t>Öğrenci sayıları</w:t>
            </w:r>
          </w:p>
        </w:tc>
        <w:tc>
          <w:tcPr>
            <w:tcW w:w="6458" w:type="dxa"/>
            <w:shd w:val="clear" w:color="auto" w:fill="E2EFD9"/>
          </w:tcPr>
          <w:p w14:paraId="50D58642" w14:textId="77777777" w:rsidR="000B5DB7" w:rsidRPr="000B5DB7" w:rsidRDefault="000B5DB7" w:rsidP="000B5DB7">
            <w:pPr>
              <w:ind w:left="95" w:right="97"/>
              <w:jc w:val="both"/>
              <w:rPr>
                <w:rFonts w:ascii="Cambria" w:eastAsia="Cambria" w:hAnsi="Cambria" w:cs="Cambria"/>
              </w:rPr>
            </w:pPr>
          </w:p>
          <w:p w14:paraId="2A8C82AC" w14:textId="77777777" w:rsidR="000B5DB7" w:rsidRPr="000B5DB7" w:rsidRDefault="000B5DB7" w:rsidP="000B5DB7">
            <w:pPr>
              <w:ind w:left="95" w:right="97"/>
              <w:jc w:val="both"/>
              <w:rPr>
                <w:rFonts w:ascii="Cambria" w:eastAsia="Cambria" w:hAnsi="Cambria" w:cs="Cambria"/>
              </w:rPr>
            </w:pPr>
            <w:r w:rsidRPr="000B5DB7">
              <w:rPr>
                <w:rFonts w:ascii="Cambria" w:eastAsia="Cambria" w:hAnsi="Cambria" w:cs="Cambria"/>
              </w:rPr>
              <w:t xml:space="preserve">Sınıf kademeleri, meslek alan dalları, kaynaştırma öğrencileri, yabancı uyruklu öğrenciler gibi demografik özelliklere dair detaylı sınıflandırmaları kapsamalıdır. </w:t>
            </w:r>
            <w:proofErr w:type="gramStart"/>
            <w:r w:rsidRPr="000B5DB7">
              <w:rPr>
                <w:rFonts w:ascii="Cambria" w:eastAsia="Cambria" w:hAnsi="Cambria" w:cs="Cambria"/>
              </w:rPr>
              <w:t>e-Okul</w:t>
            </w:r>
            <w:proofErr w:type="gramEnd"/>
            <w:r w:rsidRPr="000B5DB7">
              <w:rPr>
                <w:rFonts w:ascii="Cambria" w:eastAsia="Cambria" w:hAnsi="Cambria" w:cs="Cambria"/>
              </w:rPr>
              <w:t xml:space="preserve"> kayıtları kullanılarak hazırlanabilir.</w:t>
            </w:r>
          </w:p>
        </w:tc>
      </w:tr>
      <w:tr w:rsidR="000B5DB7" w:rsidRPr="000B5DB7" w14:paraId="3C9FC29D" w14:textId="77777777" w:rsidTr="008007BA">
        <w:trPr>
          <w:trHeight w:val="300"/>
        </w:trPr>
        <w:tc>
          <w:tcPr>
            <w:tcW w:w="2870" w:type="dxa"/>
          </w:tcPr>
          <w:p w14:paraId="5181A99F" w14:textId="77777777" w:rsidR="000B5DB7" w:rsidRPr="000B5DB7" w:rsidRDefault="000B5DB7" w:rsidP="000B5DB7">
            <w:pPr>
              <w:spacing w:line="234" w:lineRule="exact"/>
              <w:ind w:left="97"/>
              <w:rPr>
                <w:rFonts w:ascii="Cambria" w:eastAsia="Cambria" w:hAnsi="Cambria" w:cs="Cambria"/>
              </w:rPr>
            </w:pPr>
            <w:r w:rsidRPr="000B5DB7">
              <w:rPr>
                <w:rFonts w:ascii="Cambria" w:eastAsia="Cambria" w:hAnsi="Cambria" w:cs="Cambria"/>
              </w:rPr>
              <w:t>Akademik başarı verileri</w:t>
            </w:r>
          </w:p>
        </w:tc>
        <w:tc>
          <w:tcPr>
            <w:tcW w:w="6458" w:type="dxa"/>
          </w:tcPr>
          <w:p w14:paraId="76552CAC" w14:textId="77777777" w:rsidR="000B5DB7" w:rsidRPr="000B5DB7" w:rsidRDefault="000B5DB7" w:rsidP="000B5DB7">
            <w:pPr>
              <w:spacing w:line="234" w:lineRule="exact"/>
              <w:ind w:left="95"/>
              <w:rPr>
                <w:rFonts w:ascii="Cambria" w:eastAsia="Cambria" w:hAnsi="Cambria" w:cs="Cambria"/>
              </w:rPr>
            </w:pPr>
            <w:proofErr w:type="gramStart"/>
            <w:r w:rsidRPr="000B5DB7">
              <w:rPr>
                <w:rFonts w:ascii="Cambria" w:eastAsia="Cambria" w:hAnsi="Cambria" w:cs="Cambria"/>
              </w:rPr>
              <w:t>e-Okul</w:t>
            </w:r>
            <w:proofErr w:type="gramEnd"/>
            <w:r w:rsidRPr="000B5DB7">
              <w:rPr>
                <w:rFonts w:ascii="Cambria" w:eastAsia="Cambria" w:hAnsi="Cambria" w:cs="Cambria"/>
              </w:rPr>
              <w:t xml:space="preserve"> kayıtları kullanılarak erişim sağlanabilir.</w:t>
            </w:r>
          </w:p>
        </w:tc>
      </w:tr>
      <w:tr w:rsidR="000B5DB7" w:rsidRPr="000B5DB7" w14:paraId="68FB74F7" w14:textId="77777777" w:rsidTr="008007BA">
        <w:trPr>
          <w:trHeight w:val="580"/>
        </w:trPr>
        <w:tc>
          <w:tcPr>
            <w:tcW w:w="2870" w:type="dxa"/>
            <w:shd w:val="clear" w:color="auto" w:fill="E2EFD9"/>
          </w:tcPr>
          <w:p w14:paraId="57F9CBE3" w14:textId="77777777" w:rsidR="000B5DB7" w:rsidRPr="000B5DB7" w:rsidRDefault="000B5DB7" w:rsidP="000B5DB7">
            <w:pPr>
              <w:ind w:left="97" w:right="452"/>
              <w:rPr>
                <w:rFonts w:ascii="Cambria" w:eastAsia="Cambria" w:hAnsi="Cambria" w:cs="Cambria"/>
              </w:rPr>
            </w:pPr>
            <w:r w:rsidRPr="000B5DB7">
              <w:rPr>
                <w:rFonts w:ascii="Cambria" w:eastAsia="Cambria" w:hAnsi="Cambria" w:cs="Cambria"/>
              </w:rPr>
              <w:t>Sosyal-kültürel-bilimsel ve sportif başarı verileri</w:t>
            </w:r>
          </w:p>
        </w:tc>
        <w:tc>
          <w:tcPr>
            <w:tcW w:w="6458" w:type="dxa"/>
            <w:shd w:val="clear" w:color="auto" w:fill="E2EFD9"/>
            <w:vAlign w:val="center"/>
          </w:tcPr>
          <w:p w14:paraId="4226E3BC" w14:textId="0903DD24" w:rsidR="000B5DB7" w:rsidRPr="000B5DB7" w:rsidRDefault="000B5DB7" w:rsidP="000B5DB7">
            <w:pPr>
              <w:spacing w:before="7" w:line="357" w:lineRule="auto"/>
              <w:ind w:left="838" w:right="135" w:hanging="360"/>
              <w:rPr>
                <w:rFonts w:ascii="Times New Roman" w:eastAsia="Cambria" w:hAnsi="Times New Roman"/>
                <w:sz w:val="24"/>
                <w:szCs w:val="24"/>
              </w:rPr>
            </w:pPr>
            <w:r w:rsidRPr="000B5DB7">
              <w:rPr>
                <w:rFonts w:ascii="Times New Roman" w:eastAsia="Cambria" w:hAnsi="Times New Roman"/>
                <w:sz w:val="24"/>
                <w:szCs w:val="24"/>
              </w:rPr>
              <w:t xml:space="preserve"> </w:t>
            </w:r>
          </w:p>
        </w:tc>
      </w:tr>
      <w:tr w:rsidR="000B5DB7" w:rsidRPr="000B5DB7" w14:paraId="3062DA0E" w14:textId="77777777" w:rsidTr="008007BA">
        <w:trPr>
          <w:trHeight w:val="960"/>
        </w:trPr>
        <w:tc>
          <w:tcPr>
            <w:tcW w:w="2870" w:type="dxa"/>
            <w:shd w:val="clear" w:color="auto" w:fill="E2EFD9"/>
          </w:tcPr>
          <w:p w14:paraId="11C3277D" w14:textId="77777777" w:rsidR="000B5DB7" w:rsidRPr="000B5DB7" w:rsidRDefault="000B5DB7" w:rsidP="000B5DB7">
            <w:pPr>
              <w:spacing w:line="234" w:lineRule="exact"/>
              <w:ind w:left="97"/>
              <w:rPr>
                <w:rFonts w:ascii="Cambria" w:eastAsia="Cambria" w:hAnsi="Cambria" w:cs="Cambria"/>
              </w:rPr>
            </w:pPr>
            <w:r w:rsidRPr="000B5DB7">
              <w:rPr>
                <w:rFonts w:ascii="Cambria" w:eastAsia="Cambria" w:hAnsi="Cambria" w:cs="Cambria"/>
              </w:rPr>
              <w:t>Devam-devamsızlık verileri</w:t>
            </w:r>
          </w:p>
        </w:tc>
        <w:tc>
          <w:tcPr>
            <w:tcW w:w="6458" w:type="dxa"/>
            <w:shd w:val="clear" w:color="auto" w:fill="E2EFD9"/>
            <w:vAlign w:val="center"/>
          </w:tcPr>
          <w:p w14:paraId="3D34DF2F" w14:textId="77777777" w:rsidR="000B5DB7" w:rsidRPr="000B5DB7" w:rsidRDefault="000B5DB7" w:rsidP="009A013A">
            <w:pPr>
              <w:spacing w:before="78" w:line="357" w:lineRule="auto"/>
              <w:ind w:left="478" w:right="116" w:hanging="360"/>
              <w:rPr>
                <w:rFonts w:ascii="Cambria" w:eastAsia="Cambria" w:hAnsi="Cambria" w:cs="Cambria"/>
              </w:rPr>
            </w:pPr>
          </w:p>
        </w:tc>
      </w:tr>
      <w:tr w:rsidR="000B5DB7" w:rsidRPr="000B5DB7" w14:paraId="49029DA9" w14:textId="77777777" w:rsidTr="008007BA">
        <w:trPr>
          <w:trHeight w:val="580"/>
        </w:trPr>
        <w:tc>
          <w:tcPr>
            <w:tcW w:w="2870" w:type="dxa"/>
          </w:tcPr>
          <w:p w14:paraId="5B54059B" w14:textId="77777777" w:rsidR="000B5DB7" w:rsidRPr="000B5DB7" w:rsidRDefault="000B5DB7" w:rsidP="000B5DB7">
            <w:pPr>
              <w:tabs>
                <w:tab w:val="left" w:pos="1655"/>
                <w:tab w:val="left" w:pos="2550"/>
              </w:tabs>
              <w:ind w:left="97" w:right="98"/>
              <w:rPr>
                <w:rFonts w:ascii="Cambria" w:eastAsia="Cambria" w:hAnsi="Cambria" w:cs="Cambria"/>
              </w:rPr>
            </w:pPr>
            <w:r w:rsidRPr="000B5DB7">
              <w:rPr>
                <w:rFonts w:ascii="Cambria" w:eastAsia="Cambria" w:hAnsi="Cambria" w:cs="Cambria"/>
              </w:rPr>
              <w:t>Öğretmenlerin</w:t>
            </w:r>
            <w:r w:rsidRPr="000B5DB7">
              <w:rPr>
                <w:rFonts w:ascii="Cambria" w:eastAsia="Cambria" w:hAnsi="Cambria" w:cs="Cambria"/>
              </w:rPr>
              <w:tab/>
              <w:t>hizmet</w:t>
            </w:r>
            <w:r w:rsidRPr="000B5DB7">
              <w:rPr>
                <w:rFonts w:ascii="Cambria" w:eastAsia="Cambria" w:hAnsi="Cambria" w:cs="Cambria"/>
              </w:rPr>
              <w:tab/>
              <w:t>içi eğitime katılma</w:t>
            </w:r>
            <w:r w:rsidRPr="000B5DB7">
              <w:rPr>
                <w:rFonts w:ascii="Cambria" w:eastAsia="Cambria" w:hAnsi="Cambria" w:cs="Cambria"/>
                <w:spacing w:val="-13"/>
              </w:rPr>
              <w:t xml:space="preserve"> </w:t>
            </w:r>
            <w:r w:rsidRPr="000B5DB7">
              <w:rPr>
                <w:rFonts w:ascii="Cambria" w:eastAsia="Cambria" w:hAnsi="Cambria" w:cs="Cambria"/>
              </w:rPr>
              <w:t>oranları</w:t>
            </w:r>
          </w:p>
        </w:tc>
        <w:tc>
          <w:tcPr>
            <w:tcW w:w="6458" w:type="dxa"/>
          </w:tcPr>
          <w:p w14:paraId="4167DFD4" w14:textId="77777777" w:rsidR="000B5DB7" w:rsidRPr="000B5DB7" w:rsidRDefault="000B5DB7" w:rsidP="000B5DB7">
            <w:pPr>
              <w:spacing w:line="234" w:lineRule="exact"/>
              <w:ind w:left="95"/>
              <w:rPr>
                <w:rFonts w:ascii="Cambria" w:eastAsia="Cambria" w:hAnsi="Cambria" w:cs="Cambria"/>
              </w:rPr>
            </w:pPr>
            <w:r w:rsidRPr="000B5DB7">
              <w:rPr>
                <w:rFonts w:ascii="Cambria" w:eastAsia="Cambria" w:hAnsi="Cambria" w:cs="Cambria"/>
              </w:rPr>
              <w:t>Bir Eğitim Öğretim Yılında her öğretmenin en az 3 Hizmetiçi Eğitime katılım oranı % 100 olduğu görülmüştür.</w:t>
            </w:r>
          </w:p>
        </w:tc>
      </w:tr>
      <w:tr w:rsidR="000B5DB7" w:rsidRPr="000B5DB7" w14:paraId="447CF186" w14:textId="77777777" w:rsidTr="008007BA">
        <w:trPr>
          <w:trHeight w:val="900"/>
        </w:trPr>
        <w:tc>
          <w:tcPr>
            <w:tcW w:w="2870" w:type="dxa"/>
            <w:shd w:val="clear" w:color="auto" w:fill="E2EFD9"/>
          </w:tcPr>
          <w:p w14:paraId="0467277A" w14:textId="77777777" w:rsidR="000B5DB7" w:rsidRPr="000B5DB7" w:rsidRDefault="000B5DB7" w:rsidP="000B5DB7">
            <w:pPr>
              <w:spacing w:line="234" w:lineRule="exact"/>
              <w:ind w:left="97"/>
              <w:rPr>
                <w:rFonts w:ascii="Cambria" w:eastAsia="Cambria" w:hAnsi="Cambria" w:cs="Cambria"/>
              </w:rPr>
            </w:pPr>
            <w:r w:rsidRPr="000B5DB7">
              <w:rPr>
                <w:rFonts w:ascii="Cambria" w:eastAsia="Cambria" w:hAnsi="Cambria" w:cs="Cambria"/>
              </w:rPr>
              <w:t>Öğrenme ortamı verileri</w:t>
            </w:r>
          </w:p>
        </w:tc>
        <w:tc>
          <w:tcPr>
            <w:tcW w:w="6458" w:type="dxa"/>
            <w:shd w:val="clear" w:color="auto" w:fill="E2EFD9"/>
          </w:tcPr>
          <w:p w14:paraId="046226F3" w14:textId="77777777" w:rsidR="000B5DB7" w:rsidRPr="000B5DB7" w:rsidRDefault="000B5DB7" w:rsidP="000B5DB7">
            <w:pPr>
              <w:ind w:left="95" w:right="100"/>
              <w:jc w:val="both"/>
              <w:rPr>
                <w:rFonts w:ascii="Cambria" w:eastAsia="Cambria" w:hAnsi="Cambria" w:cs="Cambria"/>
              </w:rPr>
            </w:pPr>
            <w:r w:rsidRPr="000B5DB7">
              <w:rPr>
                <w:rFonts w:ascii="Cambria" w:eastAsia="Cambria" w:hAnsi="Cambria" w:cs="Cambria"/>
              </w:rPr>
              <w:t>Okulun fiziki yapısına (ana ve ek binalar, kapalı spor salonu vb.) ve öğrenme ortamlarına (sınıf sayısı, laboratuvar ve kütüphane vb.) dair verileri içermelidir.</w:t>
            </w:r>
          </w:p>
        </w:tc>
      </w:tr>
      <w:tr w:rsidR="000B5DB7" w:rsidRPr="000B5DB7" w14:paraId="108FFF3D" w14:textId="77777777" w:rsidTr="00C023C1">
        <w:trPr>
          <w:trHeight w:val="600"/>
        </w:trPr>
        <w:tc>
          <w:tcPr>
            <w:tcW w:w="2870" w:type="dxa"/>
          </w:tcPr>
          <w:p w14:paraId="084A72D5" w14:textId="77777777" w:rsidR="000B5DB7" w:rsidRPr="000B5DB7" w:rsidRDefault="000B5DB7" w:rsidP="000B5DB7">
            <w:pPr>
              <w:ind w:left="97" w:right="872"/>
              <w:rPr>
                <w:rFonts w:ascii="Cambria" w:eastAsia="Cambria" w:hAnsi="Cambria" w:cs="Cambria"/>
              </w:rPr>
            </w:pPr>
          </w:p>
        </w:tc>
        <w:tc>
          <w:tcPr>
            <w:tcW w:w="6458" w:type="dxa"/>
            <w:vAlign w:val="center"/>
          </w:tcPr>
          <w:p w14:paraId="2B23FDFE" w14:textId="39A0382F" w:rsidR="000B5DB7" w:rsidRPr="000B5DB7" w:rsidRDefault="000B5DB7" w:rsidP="00C023C1">
            <w:pPr>
              <w:spacing w:before="4" w:line="357" w:lineRule="auto"/>
              <w:ind w:right="133"/>
              <w:rPr>
                <w:rFonts w:eastAsia="Cambria" w:cstheme="minorHAnsi"/>
              </w:rPr>
            </w:pPr>
            <w:r w:rsidRPr="000B5DB7">
              <w:rPr>
                <w:rFonts w:eastAsia="Cambria" w:cstheme="minorHAnsi"/>
              </w:rPr>
              <w:t>2023 yılında öğrencilerimizin ve öğretmenlerin tamamı en az 1 sosyal faaliyete katılmış olup katılım oranı % 100 dür. Belirli gün ve haftalarda okul panoları hazırlama, kutlama programları, yarışmalara katılım vs.</w:t>
            </w:r>
          </w:p>
          <w:p w14:paraId="1ED3BDFC" w14:textId="68A7D0D8" w:rsidR="000B5DB7" w:rsidRPr="000B5DB7" w:rsidRDefault="000B5DB7" w:rsidP="00C023C1">
            <w:pPr>
              <w:spacing w:before="4" w:line="357" w:lineRule="auto"/>
              <w:ind w:right="133"/>
              <w:rPr>
                <w:rFonts w:eastAsia="Cambria" w:cstheme="minorHAnsi"/>
              </w:rPr>
            </w:pPr>
            <w:r w:rsidRPr="000B5DB7">
              <w:rPr>
                <w:rFonts w:eastAsia="Cambria" w:cstheme="minorHAnsi"/>
              </w:rPr>
              <w:t>Erasmus günleri etkinlik kapsamın</w:t>
            </w:r>
            <w:r w:rsidR="009A013A">
              <w:rPr>
                <w:rFonts w:eastAsia="Cambria" w:cstheme="minorHAnsi"/>
              </w:rPr>
              <w:t>da 2023 yılı aralık ayında Sosyal Yardım</w:t>
            </w:r>
            <w:r w:rsidRPr="000B5DB7">
              <w:rPr>
                <w:rFonts w:eastAsia="Cambria" w:cstheme="minorHAnsi"/>
              </w:rPr>
              <w:t xml:space="preserve"> temalı kermes düzenlenmiştir.</w:t>
            </w:r>
          </w:p>
          <w:p w14:paraId="5A441C0F" w14:textId="77777777" w:rsidR="009A013A" w:rsidRDefault="009A013A" w:rsidP="00C023C1">
            <w:pPr>
              <w:spacing w:before="4" w:line="357" w:lineRule="auto"/>
              <w:ind w:right="133"/>
              <w:rPr>
                <w:rFonts w:eastAsia="Cambria" w:cstheme="minorHAnsi"/>
              </w:rPr>
            </w:pPr>
          </w:p>
          <w:p w14:paraId="3C2C35AD" w14:textId="286588F6" w:rsidR="000B5DB7" w:rsidRPr="000B5DB7" w:rsidRDefault="000B5DB7" w:rsidP="00C023C1">
            <w:pPr>
              <w:spacing w:before="4" w:line="357" w:lineRule="auto"/>
              <w:ind w:right="133"/>
              <w:rPr>
                <w:rFonts w:eastAsia="Cambria" w:cstheme="minorHAnsi"/>
              </w:rPr>
            </w:pPr>
            <w:r w:rsidRPr="000B5DB7">
              <w:rPr>
                <w:rFonts w:eastAsia="Cambria" w:cstheme="minorHAnsi"/>
              </w:rPr>
              <w:t>Ayrıca her yıl mezun olan öğrencilere mezuniyet töreni düzenlenmektedir. Törenlere öğrenci katılımı %100 olup veli Katılım oranı %50 civarındadır.</w:t>
            </w:r>
          </w:p>
          <w:p w14:paraId="0714127B" w14:textId="3B9676F3" w:rsidR="000B5DB7" w:rsidRPr="000B5DB7" w:rsidRDefault="000B5DB7" w:rsidP="00C023C1">
            <w:pPr>
              <w:spacing w:before="4" w:line="352" w:lineRule="auto"/>
              <w:ind w:left="109" w:right="136" w:hanging="109"/>
              <w:rPr>
                <w:rFonts w:eastAsia="Cambria" w:cstheme="minorHAnsi"/>
              </w:rPr>
            </w:pPr>
            <w:r w:rsidRPr="000B5DB7">
              <w:rPr>
                <w:rFonts w:eastAsia="Cambria" w:cstheme="minorHAnsi"/>
              </w:rPr>
              <w:t> Okul/kurumda yapılan kültürel faaliyetlerin (gezi, sergi vb.) neler olduğu; kültürel faaliyetlerde görev alan öğretmen</w:t>
            </w:r>
            <w:r w:rsidR="00F05F4C" w:rsidRPr="000B5DB7">
              <w:rPr>
                <w:rFonts w:eastAsia="Cambria" w:cstheme="minorHAnsi"/>
              </w:rPr>
              <w:t>, öğrenci</w:t>
            </w:r>
            <w:r w:rsidRPr="000B5DB7">
              <w:rPr>
                <w:rFonts w:eastAsia="Cambria" w:cstheme="minorHAnsi"/>
              </w:rPr>
              <w:t xml:space="preserve"> velilerin sayısı, katılım oranı belirtilir.</w:t>
            </w:r>
          </w:p>
          <w:p w14:paraId="2815A9FD" w14:textId="327DFF86" w:rsidR="000B5DB7" w:rsidRPr="000B5DB7" w:rsidRDefault="000B5DB7" w:rsidP="00C023C1">
            <w:pPr>
              <w:spacing w:before="4" w:line="352" w:lineRule="auto"/>
              <w:ind w:left="109" w:right="136" w:hanging="109"/>
              <w:rPr>
                <w:rFonts w:eastAsia="Cambria" w:cstheme="minorHAnsi"/>
              </w:rPr>
            </w:pPr>
            <w:r w:rsidRPr="000B5DB7">
              <w:rPr>
                <w:rFonts w:eastAsia="Cambria" w:cstheme="minorHAnsi"/>
              </w:rPr>
              <w:t xml:space="preserve">2023 yılında </w:t>
            </w:r>
            <w:r w:rsidR="009A013A">
              <w:rPr>
                <w:rFonts w:eastAsia="Cambria" w:cstheme="minorHAnsi"/>
              </w:rPr>
              <w:t>4</w:t>
            </w:r>
            <w:r w:rsidRPr="000B5DB7">
              <w:rPr>
                <w:rFonts w:eastAsia="Cambria" w:cstheme="minorHAnsi"/>
              </w:rPr>
              <w:t xml:space="preserve"> adet şehir içi kültür gezisi</w:t>
            </w:r>
            <w:r w:rsidR="00F05F4C" w:rsidRPr="000B5DB7">
              <w:rPr>
                <w:rFonts w:eastAsia="Cambria" w:cstheme="minorHAnsi"/>
              </w:rPr>
              <w:t>.</w:t>
            </w:r>
            <w:r w:rsidRPr="000B5DB7">
              <w:rPr>
                <w:rFonts w:eastAsia="Cambria" w:cstheme="minorHAnsi"/>
              </w:rPr>
              <w:t xml:space="preserve"> Şehir içi yapılan </w:t>
            </w:r>
            <w:r w:rsidR="009A013A">
              <w:rPr>
                <w:rFonts w:eastAsia="Cambria" w:cstheme="minorHAnsi"/>
              </w:rPr>
              <w:t>gezilere katılım oranı %100 olmuştur</w:t>
            </w:r>
            <w:r w:rsidRPr="000B5DB7">
              <w:rPr>
                <w:rFonts w:eastAsia="Cambria" w:cstheme="minorHAnsi"/>
              </w:rPr>
              <w:t>.</w:t>
            </w:r>
          </w:p>
          <w:p w14:paraId="62271651" w14:textId="77777777" w:rsidR="000B5DB7" w:rsidRPr="000B5DB7" w:rsidRDefault="000B5DB7" w:rsidP="00C023C1">
            <w:pPr>
              <w:spacing w:line="281" w:lineRule="exact"/>
              <w:ind w:left="95"/>
              <w:rPr>
                <w:rFonts w:ascii="Cambria" w:eastAsia="Cambria" w:hAnsi="Cambria" w:cs="Cambria"/>
              </w:rPr>
            </w:pPr>
          </w:p>
        </w:tc>
      </w:tr>
    </w:tbl>
    <w:p w14:paraId="5C830BD7" w14:textId="77777777" w:rsidR="00DC7679" w:rsidRDefault="00DC7679" w:rsidP="00DC7679">
      <w:pPr>
        <w:rPr>
          <w:kern w:val="2"/>
          <w:sz w:val="16"/>
          <w14:ligatures w14:val="standardContextual"/>
        </w:rPr>
      </w:pPr>
    </w:p>
    <w:p w14:paraId="4499E8BF" w14:textId="77777777" w:rsidR="00DC7679" w:rsidRDefault="00DC7679" w:rsidP="00DC7679">
      <w:pPr>
        <w:rPr>
          <w:kern w:val="2"/>
          <w:sz w:val="16"/>
          <w14:ligatures w14:val="standardContextual"/>
        </w:rPr>
      </w:pPr>
    </w:p>
    <w:p w14:paraId="366C7D8B" w14:textId="77777777" w:rsidR="00DC7679" w:rsidRDefault="00DC7679" w:rsidP="00DC7679">
      <w:pPr>
        <w:rPr>
          <w:kern w:val="2"/>
          <w:sz w:val="16"/>
          <w14:ligatures w14:val="standardContextual"/>
        </w:rPr>
      </w:pPr>
    </w:p>
    <w:p w14:paraId="0D8FA52F" w14:textId="77777777" w:rsidR="00DC7679" w:rsidRDefault="00DC7679" w:rsidP="00DC7679">
      <w:pPr>
        <w:rPr>
          <w:kern w:val="2"/>
          <w:sz w:val="16"/>
          <w14:ligatures w14:val="standardContextual"/>
        </w:rPr>
      </w:pPr>
    </w:p>
    <w:p w14:paraId="2D88C0FB" w14:textId="77777777" w:rsidR="00DC7679" w:rsidRDefault="00DC7679" w:rsidP="00DC7679">
      <w:pPr>
        <w:rPr>
          <w:kern w:val="2"/>
          <w:sz w:val="16"/>
          <w14:ligatures w14:val="standardContextual"/>
        </w:rPr>
      </w:pPr>
    </w:p>
    <w:p w14:paraId="367A68AB" w14:textId="3D13FECD" w:rsidR="00DC7679" w:rsidRPr="00DC7679" w:rsidRDefault="00DC7679" w:rsidP="00DC7679">
      <w:pPr>
        <w:rPr>
          <w:kern w:val="2"/>
          <w:sz w:val="16"/>
          <w14:ligatures w14:val="standardContextual"/>
        </w:rPr>
        <w:sectPr w:rsidR="00DC7679" w:rsidRPr="00DC7679" w:rsidSect="00DC7679">
          <w:pgSz w:w="11910" w:h="16840"/>
          <w:pgMar w:top="1320" w:right="1000" w:bottom="1280" w:left="1000" w:header="0" w:footer="1037" w:gutter="0"/>
          <w:cols w:space="708"/>
        </w:sectPr>
      </w:pPr>
    </w:p>
    <w:p w14:paraId="0D67B893" w14:textId="77777777" w:rsidR="000B5DB7" w:rsidRPr="000B5DB7" w:rsidRDefault="000B5DB7" w:rsidP="000B5DB7">
      <w:pPr>
        <w:widowControl w:val="0"/>
        <w:numPr>
          <w:ilvl w:val="2"/>
          <w:numId w:val="10"/>
        </w:numPr>
        <w:tabs>
          <w:tab w:val="left" w:pos="872"/>
        </w:tabs>
        <w:autoSpaceDE w:val="0"/>
        <w:autoSpaceDN w:val="0"/>
        <w:spacing w:before="78" w:after="0" w:line="240" w:lineRule="auto"/>
        <w:jc w:val="both"/>
        <w:outlineLvl w:val="3"/>
        <w:rPr>
          <w:rFonts w:ascii="Cambria" w:eastAsia="Cambria" w:hAnsi="Cambria" w:cs="Cambria"/>
          <w:b/>
          <w:bCs/>
          <w:spacing w:val="-6"/>
          <w:sz w:val="28"/>
          <w:szCs w:val="28"/>
        </w:rPr>
      </w:pPr>
      <w:r w:rsidRPr="000B5DB7">
        <w:rPr>
          <w:rFonts w:ascii="Cambria" w:eastAsia="Cambria" w:hAnsi="Cambria" w:cs="Cambria"/>
          <w:b/>
          <w:bCs/>
          <w:spacing w:val="-6"/>
          <w:sz w:val="28"/>
          <w:szCs w:val="28"/>
        </w:rPr>
        <w:lastRenderedPageBreak/>
        <w:t>İnsan Kaynakları</w:t>
      </w:r>
    </w:p>
    <w:p w14:paraId="5F20A7C8" w14:textId="77777777" w:rsidR="000B5DB7" w:rsidRPr="000B5DB7" w:rsidRDefault="000B5DB7" w:rsidP="000B5DB7">
      <w:pPr>
        <w:rPr>
          <w:kern w:val="2"/>
          <w14:ligatures w14:val="standardContextual"/>
        </w:rPr>
      </w:pPr>
    </w:p>
    <w:p w14:paraId="02D18F55" w14:textId="1A079D78" w:rsidR="000B5DB7" w:rsidRPr="000B5DB7" w:rsidRDefault="00205089" w:rsidP="000B5DB7">
      <w:pPr>
        <w:tabs>
          <w:tab w:val="left" w:pos="426"/>
          <w:tab w:val="left" w:pos="9072"/>
        </w:tabs>
        <w:spacing w:after="0" w:line="360" w:lineRule="auto"/>
        <w:ind w:right="425" w:firstLine="709"/>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Sürmene Türk Telekom Mesleki ve Teknik Anadolu Lisesi</w:t>
      </w:r>
      <w:r w:rsidR="000B5DB7" w:rsidRPr="000B5DB7">
        <w:rPr>
          <w:rFonts w:ascii="Times New Roman" w:hAnsi="Times New Roman" w:cs="Times New Roman"/>
          <w:kern w:val="2"/>
          <w:sz w:val="24"/>
          <w:szCs w:val="24"/>
          <w:lang w:eastAsia="tr-TR"/>
          <w14:ligatures w14:val="standardContextual"/>
        </w:rPr>
        <w:t xml:space="preserve"> </w:t>
      </w:r>
      <w:r w:rsidR="000B5DB7" w:rsidRPr="000B5DB7">
        <w:rPr>
          <w:rFonts w:ascii="Times New Roman" w:hAnsi="Times New Roman" w:cs="Times New Roman"/>
          <w:kern w:val="2"/>
          <w:sz w:val="24"/>
          <w:szCs w:val="24"/>
          <w14:ligatures w14:val="standardContextual"/>
        </w:rPr>
        <w:t>Müdürlüğünde, 18’si eğitim ve öğretim hizmetleri sınıfında olmak üzere, toplam 21 personel ile çalışmalarını sürdürmektedir.</w:t>
      </w:r>
    </w:p>
    <w:p w14:paraId="3C746408" w14:textId="346BA3B6" w:rsidR="000B5DB7" w:rsidRPr="000B5DB7" w:rsidRDefault="000B5DB7" w:rsidP="000B5DB7">
      <w:pPr>
        <w:ind w:right="425" w:firstLine="708"/>
        <w:jc w:val="both"/>
        <w:rPr>
          <w:rFonts w:ascii="Times New Roman" w:hAnsi="Times New Roman" w:cs="Times New Roman"/>
          <w:b/>
          <w:kern w:val="2"/>
          <w:sz w:val="24"/>
          <w:szCs w:val="24"/>
          <w14:ligatures w14:val="standardContextual"/>
        </w:rPr>
      </w:pPr>
      <w:r w:rsidRPr="000B5DB7">
        <w:rPr>
          <w:rFonts w:ascii="Times New Roman" w:hAnsi="Times New Roman" w:cs="Times New Roman"/>
          <w:b/>
          <w:kern w:val="2"/>
          <w:sz w:val="24"/>
          <w:szCs w:val="24"/>
          <w14:ligatures w14:val="standardContextual"/>
        </w:rPr>
        <w:t xml:space="preserve">Tablo 7: </w:t>
      </w:r>
      <w:r w:rsidR="00205089">
        <w:rPr>
          <w:rFonts w:ascii="Times New Roman" w:hAnsi="Times New Roman" w:cs="Times New Roman"/>
          <w:b/>
          <w:kern w:val="2"/>
          <w:sz w:val="24"/>
          <w:szCs w:val="24"/>
          <w14:ligatures w14:val="standardContextual"/>
        </w:rPr>
        <w:t>Sürmene Türk Telekom Mesleki ve Teknik Anadolu Lisesi</w:t>
      </w:r>
      <w:r w:rsidRPr="000B5DB7">
        <w:rPr>
          <w:rFonts w:ascii="Times New Roman" w:hAnsi="Times New Roman" w:cs="Times New Roman"/>
          <w:kern w:val="2"/>
          <w:sz w:val="24"/>
          <w:szCs w:val="24"/>
          <w:lang w:eastAsia="tr-TR"/>
          <w14:ligatures w14:val="standardContextual"/>
        </w:rPr>
        <w:t xml:space="preserve"> </w:t>
      </w:r>
      <w:r w:rsidRPr="000B5DB7">
        <w:rPr>
          <w:rFonts w:ascii="Times New Roman" w:hAnsi="Times New Roman" w:cs="Times New Roman"/>
          <w:b/>
          <w:kern w:val="2"/>
          <w:sz w:val="24"/>
          <w:szCs w:val="24"/>
          <w14:ligatures w14:val="standardContextual"/>
        </w:rPr>
        <w:t>Müdürlüğü İnsan Kaynakları Dağılımı</w:t>
      </w:r>
    </w:p>
    <w:tbl>
      <w:tblPr>
        <w:tblStyle w:val="AkKlavuz-Vurgu62"/>
        <w:tblW w:w="9072" w:type="dxa"/>
        <w:tblInd w:w="392" w:type="dxa"/>
        <w:tblLook w:val="04A0" w:firstRow="1" w:lastRow="0" w:firstColumn="1" w:lastColumn="0" w:noHBand="0" w:noVBand="1"/>
      </w:tblPr>
      <w:tblGrid>
        <w:gridCol w:w="4281"/>
        <w:gridCol w:w="1244"/>
        <w:gridCol w:w="1200"/>
        <w:gridCol w:w="936"/>
        <w:gridCol w:w="1411"/>
      </w:tblGrid>
      <w:tr w:rsidR="000B5DB7" w:rsidRPr="000B5DB7" w14:paraId="02EF8E59" w14:textId="77777777" w:rsidTr="008007BA">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9072" w:type="dxa"/>
            <w:gridSpan w:val="5"/>
          </w:tcPr>
          <w:p w14:paraId="582E4A91" w14:textId="77777777" w:rsidR="000B5DB7" w:rsidRPr="000B5DB7" w:rsidRDefault="000B5DB7" w:rsidP="000B5DB7">
            <w:pPr>
              <w:spacing w:line="240" w:lineRule="atLeast"/>
              <w:jc w:val="both"/>
              <w:rPr>
                <w:rFonts w:ascii="Times New Roman" w:hAnsi="Times New Roman"/>
                <w:sz w:val="24"/>
                <w:szCs w:val="24"/>
              </w:rPr>
            </w:pPr>
            <w:r w:rsidRPr="000B5DB7">
              <w:rPr>
                <w:rFonts w:ascii="Times New Roman" w:hAnsi="Times New Roman"/>
                <w:sz w:val="24"/>
                <w:szCs w:val="24"/>
              </w:rPr>
              <w:t>SÜRMENE CEVDET CAVİT ŞENKAYA MESLEKİ VE TEKNİK ANADOLU LİSESİ MÜDÜRLÜĞÜ PERSONEL DURUMU</w:t>
            </w:r>
          </w:p>
        </w:tc>
      </w:tr>
      <w:tr w:rsidR="000B5DB7" w:rsidRPr="000B5DB7" w14:paraId="710963A9" w14:textId="77777777" w:rsidTr="008007BA">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281" w:type="dxa"/>
          </w:tcPr>
          <w:p w14:paraId="3B348E80" w14:textId="77777777" w:rsidR="000B5DB7" w:rsidRPr="000B5DB7" w:rsidRDefault="000B5DB7" w:rsidP="000B5DB7">
            <w:pPr>
              <w:spacing w:line="240" w:lineRule="atLeast"/>
              <w:jc w:val="both"/>
              <w:rPr>
                <w:rFonts w:ascii="Times New Roman" w:hAnsi="Times New Roman"/>
                <w:sz w:val="24"/>
                <w:szCs w:val="24"/>
              </w:rPr>
            </w:pPr>
            <w:r w:rsidRPr="000B5DB7">
              <w:rPr>
                <w:rFonts w:ascii="Times New Roman" w:hAnsi="Times New Roman"/>
                <w:sz w:val="24"/>
                <w:szCs w:val="24"/>
              </w:rPr>
              <w:t>Görev Unvanı</w:t>
            </w:r>
          </w:p>
        </w:tc>
        <w:tc>
          <w:tcPr>
            <w:tcW w:w="4791" w:type="dxa"/>
            <w:gridSpan w:val="4"/>
          </w:tcPr>
          <w:p w14:paraId="6A4B97BF" w14:textId="77777777" w:rsidR="000B5DB7" w:rsidRPr="000B5DB7" w:rsidRDefault="000B5DB7" w:rsidP="000B5DB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0B5DB7" w:rsidRPr="000B5DB7" w14:paraId="188F5D6E" w14:textId="77777777" w:rsidTr="008007BA">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281" w:type="dxa"/>
          </w:tcPr>
          <w:p w14:paraId="10412C1B" w14:textId="77777777" w:rsidR="000B5DB7" w:rsidRPr="000B5DB7" w:rsidRDefault="000B5DB7" w:rsidP="000B5DB7">
            <w:pPr>
              <w:spacing w:line="240" w:lineRule="atLeast"/>
              <w:jc w:val="both"/>
              <w:rPr>
                <w:rFonts w:ascii="Times New Roman" w:hAnsi="Times New Roman"/>
                <w:sz w:val="24"/>
                <w:szCs w:val="24"/>
              </w:rPr>
            </w:pPr>
            <w:r w:rsidRPr="000B5DB7">
              <w:rPr>
                <w:rFonts w:ascii="Times New Roman" w:hAnsi="Times New Roman"/>
                <w:sz w:val="24"/>
                <w:szCs w:val="24"/>
              </w:rPr>
              <w:t>Okul Kurum Yöneticisi</w:t>
            </w:r>
          </w:p>
        </w:tc>
        <w:tc>
          <w:tcPr>
            <w:tcW w:w="0" w:type="auto"/>
            <w:gridSpan w:val="2"/>
          </w:tcPr>
          <w:p w14:paraId="2F45B5E4" w14:textId="77777777" w:rsidR="000B5DB7" w:rsidRPr="000B5DB7" w:rsidRDefault="000B5DB7"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0B5DB7">
              <w:rPr>
                <w:rFonts w:ascii="Times New Roman" w:eastAsia="Times New Roman" w:hAnsi="Times New Roman"/>
                <w:b/>
                <w:sz w:val="24"/>
                <w:szCs w:val="24"/>
              </w:rPr>
              <w:t>Asil</w:t>
            </w:r>
          </w:p>
        </w:tc>
        <w:tc>
          <w:tcPr>
            <w:tcW w:w="936" w:type="dxa"/>
          </w:tcPr>
          <w:p w14:paraId="205FBA81" w14:textId="77777777" w:rsidR="000B5DB7" w:rsidRPr="000B5DB7" w:rsidRDefault="000B5DB7"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0B5DB7">
              <w:rPr>
                <w:rFonts w:ascii="Times New Roman" w:eastAsia="Times New Roman" w:hAnsi="Times New Roman"/>
                <w:b/>
                <w:sz w:val="24"/>
                <w:szCs w:val="24"/>
              </w:rPr>
              <w:t>Vekil</w:t>
            </w:r>
          </w:p>
        </w:tc>
        <w:tc>
          <w:tcPr>
            <w:tcW w:w="1411" w:type="dxa"/>
          </w:tcPr>
          <w:p w14:paraId="1382B611" w14:textId="77777777" w:rsidR="000B5DB7" w:rsidRPr="000B5DB7" w:rsidRDefault="000B5DB7"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sz w:val="24"/>
                <w:szCs w:val="24"/>
              </w:rPr>
            </w:pPr>
            <w:r w:rsidRPr="000B5DB7">
              <w:rPr>
                <w:rFonts w:ascii="Times New Roman" w:eastAsia="Times New Roman" w:hAnsi="Times New Roman"/>
                <w:b/>
                <w:sz w:val="24"/>
                <w:szCs w:val="24"/>
              </w:rPr>
              <w:t>Toplam</w:t>
            </w:r>
          </w:p>
        </w:tc>
      </w:tr>
      <w:tr w:rsidR="000B5DB7" w:rsidRPr="000B5DB7" w14:paraId="182B83E5" w14:textId="77777777" w:rsidTr="008007BA">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281" w:type="dxa"/>
          </w:tcPr>
          <w:p w14:paraId="4F0001BA" w14:textId="77777777" w:rsidR="000B5DB7" w:rsidRPr="000B5DB7" w:rsidRDefault="000B5DB7" w:rsidP="000B5DB7">
            <w:pPr>
              <w:spacing w:line="240" w:lineRule="atLeast"/>
              <w:jc w:val="both"/>
              <w:rPr>
                <w:rFonts w:ascii="Times New Roman" w:hAnsi="Times New Roman"/>
                <w:sz w:val="24"/>
                <w:szCs w:val="24"/>
              </w:rPr>
            </w:pPr>
            <w:r w:rsidRPr="000B5DB7">
              <w:rPr>
                <w:rFonts w:ascii="Times New Roman" w:hAnsi="Times New Roman"/>
                <w:sz w:val="24"/>
                <w:szCs w:val="24"/>
              </w:rPr>
              <w:t>Okul / Kurum Müdürü</w:t>
            </w:r>
          </w:p>
        </w:tc>
        <w:tc>
          <w:tcPr>
            <w:tcW w:w="0" w:type="auto"/>
            <w:gridSpan w:val="2"/>
          </w:tcPr>
          <w:p w14:paraId="4E4F2253" w14:textId="77777777" w:rsidR="000B5DB7" w:rsidRPr="000B5DB7" w:rsidRDefault="000B5DB7" w:rsidP="000B5DB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5DB7">
              <w:rPr>
                <w:rFonts w:ascii="Times New Roman" w:hAnsi="Times New Roman"/>
                <w:sz w:val="24"/>
                <w:szCs w:val="24"/>
              </w:rPr>
              <w:t>1</w:t>
            </w:r>
          </w:p>
        </w:tc>
        <w:tc>
          <w:tcPr>
            <w:tcW w:w="936" w:type="dxa"/>
          </w:tcPr>
          <w:p w14:paraId="4CE49741" w14:textId="77777777" w:rsidR="000B5DB7" w:rsidRPr="000B5DB7" w:rsidRDefault="000B5DB7" w:rsidP="000B5DB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5DB7">
              <w:rPr>
                <w:rFonts w:ascii="Times New Roman" w:hAnsi="Times New Roman"/>
                <w:sz w:val="24"/>
                <w:szCs w:val="24"/>
              </w:rPr>
              <w:t>-</w:t>
            </w:r>
          </w:p>
        </w:tc>
        <w:tc>
          <w:tcPr>
            <w:tcW w:w="1411" w:type="dxa"/>
          </w:tcPr>
          <w:p w14:paraId="788B6EED" w14:textId="77777777" w:rsidR="000B5DB7" w:rsidRPr="000B5DB7" w:rsidRDefault="000B5DB7" w:rsidP="000B5DB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0B5DB7">
              <w:rPr>
                <w:rFonts w:ascii="Times New Roman" w:hAnsi="Times New Roman"/>
                <w:b/>
                <w:sz w:val="24"/>
                <w:szCs w:val="24"/>
              </w:rPr>
              <w:t>1</w:t>
            </w:r>
          </w:p>
        </w:tc>
      </w:tr>
      <w:tr w:rsidR="000B5DB7" w:rsidRPr="000B5DB7" w14:paraId="128505B0" w14:textId="77777777" w:rsidTr="008007BA">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281" w:type="dxa"/>
          </w:tcPr>
          <w:p w14:paraId="586F9D2A" w14:textId="77777777" w:rsidR="000B5DB7" w:rsidRPr="000B5DB7" w:rsidRDefault="000B5DB7" w:rsidP="000B5DB7">
            <w:pPr>
              <w:spacing w:line="240" w:lineRule="atLeast"/>
              <w:jc w:val="both"/>
              <w:rPr>
                <w:rFonts w:ascii="Times New Roman" w:hAnsi="Times New Roman"/>
                <w:sz w:val="24"/>
                <w:szCs w:val="24"/>
              </w:rPr>
            </w:pPr>
            <w:r w:rsidRPr="000B5DB7">
              <w:rPr>
                <w:rFonts w:ascii="Times New Roman" w:hAnsi="Times New Roman"/>
                <w:sz w:val="24"/>
                <w:szCs w:val="24"/>
              </w:rPr>
              <w:t>Okul / Kurum Müdür Baş Yardımcısı</w:t>
            </w:r>
          </w:p>
        </w:tc>
        <w:tc>
          <w:tcPr>
            <w:tcW w:w="0" w:type="auto"/>
            <w:gridSpan w:val="2"/>
          </w:tcPr>
          <w:p w14:paraId="4CED3E35" w14:textId="77777777" w:rsidR="000B5DB7" w:rsidRPr="000B5DB7" w:rsidRDefault="000B5DB7"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5DB7">
              <w:rPr>
                <w:rFonts w:ascii="Times New Roman" w:hAnsi="Times New Roman"/>
                <w:sz w:val="24"/>
                <w:szCs w:val="24"/>
              </w:rPr>
              <w:t>-</w:t>
            </w:r>
          </w:p>
        </w:tc>
        <w:tc>
          <w:tcPr>
            <w:tcW w:w="936" w:type="dxa"/>
          </w:tcPr>
          <w:p w14:paraId="44784AF3" w14:textId="77777777" w:rsidR="000B5DB7" w:rsidRPr="000B5DB7" w:rsidRDefault="000B5DB7"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5DB7">
              <w:rPr>
                <w:rFonts w:ascii="Times New Roman" w:hAnsi="Times New Roman"/>
                <w:sz w:val="24"/>
                <w:szCs w:val="24"/>
              </w:rPr>
              <w:t>-</w:t>
            </w:r>
          </w:p>
        </w:tc>
        <w:tc>
          <w:tcPr>
            <w:tcW w:w="1411" w:type="dxa"/>
          </w:tcPr>
          <w:p w14:paraId="55E021FF" w14:textId="77777777" w:rsidR="000B5DB7" w:rsidRPr="000B5DB7" w:rsidRDefault="000B5DB7"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0B5DB7">
              <w:rPr>
                <w:rFonts w:ascii="Times New Roman" w:hAnsi="Times New Roman"/>
                <w:b/>
                <w:sz w:val="24"/>
                <w:szCs w:val="24"/>
              </w:rPr>
              <w:t>-</w:t>
            </w:r>
          </w:p>
        </w:tc>
      </w:tr>
      <w:tr w:rsidR="000B5DB7" w:rsidRPr="000B5DB7" w14:paraId="71CFD8AD" w14:textId="77777777" w:rsidTr="008007BA">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281" w:type="dxa"/>
          </w:tcPr>
          <w:p w14:paraId="1437E072" w14:textId="77777777" w:rsidR="000B5DB7" w:rsidRPr="000B5DB7" w:rsidRDefault="000B5DB7" w:rsidP="000B5DB7">
            <w:pPr>
              <w:spacing w:line="240" w:lineRule="atLeast"/>
              <w:jc w:val="both"/>
              <w:rPr>
                <w:rFonts w:ascii="Times New Roman" w:hAnsi="Times New Roman"/>
                <w:sz w:val="24"/>
                <w:szCs w:val="24"/>
              </w:rPr>
            </w:pPr>
            <w:r w:rsidRPr="000B5DB7">
              <w:rPr>
                <w:rFonts w:ascii="Times New Roman" w:hAnsi="Times New Roman"/>
                <w:sz w:val="24"/>
                <w:szCs w:val="24"/>
              </w:rPr>
              <w:t>Okul / Kurum Müdür Yardımcısı</w:t>
            </w:r>
          </w:p>
        </w:tc>
        <w:tc>
          <w:tcPr>
            <w:tcW w:w="0" w:type="auto"/>
            <w:gridSpan w:val="2"/>
          </w:tcPr>
          <w:p w14:paraId="3EAA2F09" w14:textId="62677805" w:rsidR="000B5DB7" w:rsidRPr="000B5DB7" w:rsidRDefault="00CD75B5" w:rsidP="000B5DB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tc>
        <w:tc>
          <w:tcPr>
            <w:tcW w:w="936" w:type="dxa"/>
          </w:tcPr>
          <w:p w14:paraId="21DB39E6" w14:textId="262E22D7" w:rsidR="000B5DB7" w:rsidRPr="000B5DB7" w:rsidRDefault="000B5DB7" w:rsidP="000B5DB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411" w:type="dxa"/>
          </w:tcPr>
          <w:p w14:paraId="7248E6EC" w14:textId="4DDEB9F0" w:rsidR="000B5DB7" w:rsidRPr="000B5DB7" w:rsidRDefault="00CD75B5" w:rsidP="000B5DB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w:t>
            </w:r>
          </w:p>
        </w:tc>
      </w:tr>
      <w:tr w:rsidR="000B5DB7" w:rsidRPr="000B5DB7" w14:paraId="1B22762E" w14:textId="77777777" w:rsidTr="008007BA">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281" w:type="dxa"/>
          </w:tcPr>
          <w:p w14:paraId="4DB8693F" w14:textId="77777777" w:rsidR="000B5DB7" w:rsidRPr="000B5DB7" w:rsidRDefault="000B5DB7" w:rsidP="000B5DB7">
            <w:pPr>
              <w:spacing w:line="240" w:lineRule="atLeast"/>
              <w:jc w:val="both"/>
              <w:rPr>
                <w:rFonts w:ascii="Times New Roman" w:hAnsi="Times New Roman"/>
                <w:sz w:val="24"/>
                <w:szCs w:val="24"/>
              </w:rPr>
            </w:pPr>
            <w:r w:rsidRPr="000B5DB7">
              <w:rPr>
                <w:rFonts w:ascii="Times New Roman" w:hAnsi="Times New Roman"/>
                <w:sz w:val="24"/>
                <w:szCs w:val="24"/>
              </w:rPr>
              <w:t>Toplam</w:t>
            </w:r>
          </w:p>
        </w:tc>
        <w:tc>
          <w:tcPr>
            <w:tcW w:w="0" w:type="auto"/>
            <w:gridSpan w:val="2"/>
          </w:tcPr>
          <w:p w14:paraId="36AA6E3A" w14:textId="4CB54975" w:rsidR="000B5DB7" w:rsidRPr="000B5DB7" w:rsidRDefault="00CD75B5"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4</w:t>
            </w:r>
          </w:p>
        </w:tc>
        <w:tc>
          <w:tcPr>
            <w:tcW w:w="936" w:type="dxa"/>
          </w:tcPr>
          <w:p w14:paraId="435386D4" w14:textId="7F699275" w:rsidR="000B5DB7" w:rsidRPr="000B5DB7" w:rsidRDefault="000B5DB7"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1411" w:type="dxa"/>
          </w:tcPr>
          <w:p w14:paraId="76685219" w14:textId="1AA0EA16" w:rsidR="000B5DB7" w:rsidRPr="000B5DB7" w:rsidRDefault="00CD75B5"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4</w:t>
            </w:r>
          </w:p>
        </w:tc>
      </w:tr>
      <w:tr w:rsidR="000B5DB7" w:rsidRPr="000B5DB7" w14:paraId="46FF58FD" w14:textId="77777777" w:rsidTr="008007BA">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281" w:type="dxa"/>
          </w:tcPr>
          <w:p w14:paraId="141C882C" w14:textId="77777777" w:rsidR="000B5DB7" w:rsidRPr="000B5DB7" w:rsidRDefault="000B5DB7" w:rsidP="000B5DB7">
            <w:pPr>
              <w:spacing w:line="240" w:lineRule="atLeast"/>
              <w:jc w:val="both"/>
              <w:rPr>
                <w:rFonts w:ascii="Times New Roman" w:hAnsi="Times New Roman"/>
                <w:sz w:val="24"/>
                <w:szCs w:val="24"/>
              </w:rPr>
            </w:pPr>
            <w:r w:rsidRPr="000B5DB7">
              <w:rPr>
                <w:rFonts w:ascii="Times New Roman" w:hAnsi="Times New Roman"/>
                <w:sz w:val="24"/>
                <w:szCs w:val="24"/>
              </w:rPr>
              <w:t>Eğitim Öğretim Sınıfı</w:t>
            </w:r>
          </w:p>
        </w:tc>
        <w:tc>
          <w:tcPr>
            <w:tcW w:w="1244" w:type="dxa"/>
          </w:tcPr>
          <w:p w14:paraId="25A0C213" w14:textId="77777777" w:rsidR="000B5DB7" w:rsidRPr="000B5DB7" w:rsidRDefault="000B5DB7" w:rsidP="000B5DB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0B5DB7">
              <w:rPr>
                <w:rFonts w:ascii="Times New Roman" w:eastAsia="Times New Roman" w:hAnsi="Times New Roman"/>
                <w:b/>
                <w:sz w:val="24"/>
                <w:szCs w:val="24"/>
              </w:rPr>
              <w:t>Norm</w:t>
            </w:r>
          </w:p>
        </w:tc>
        <w:tc>
          <w:tcPr>
            <w:tcW w:w="1200" w:type="dxa"/>
          </w:tcPr>
          <w:p w14:paraId="23420E53" w14:textId="77777777" w:rsidR="000B5DB7" w:rsidRPr="000B5DB7" w:rsidRDefault="000B5DB7" w:rsidP="000B5DB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0B5DB7">
              <w:rPr>
                <w:rFonts w:ascii="Times New Roman" w:eastAsia="Times New Roman" w:hAnsi="Times New Roman"/>
                <w:b/>
                <w:sz w:val="24"/>
                <w:szCs w:val="24"/>
              </w:rPr>
              <w:t>Mevcut</w:t>
            </w:r>
          </w:p>
        </w:tc>
        <w:tc>
          <w:tcPr>
            <w:tcW w:w="936" w:type="dxa"/>
          </w:tcPr>
          <w:p w14:paraId="382C3B34" w14:textId="77777777" w:rsidR="000B5DB7" w:rsidRPr="000B5DB7" w:rsidRDefault="000B5DB7" w:rsidP="000B5DB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0B5DB7">
              <w:rPr>
                <w:rFonts w:ascii="Times New Roman" w:eastAsia="Times New Roman" w:hAnsi="Times New Roman"/>
                <w:b/>
                <w:sz w:val="24"/>
                <w:szCs w:val="24"/>
              </w:rPr>
              <w:t>İhtiyaç</w:t>
            </w:r>
          </w:p>
        </w:tc>
        <w:tc>
          <w:tcPr>
            <w:tcW w:w="1411" w:type="dxa"/>
          </w:tcPr>
          <w:p w14:paraId="13E80473" w14:textId="77777777" w:rsidR="000B5DB7" w:rsidRPr="000B5DB7" w:rsidRDefault="000B5DB7" w:rsidP="000B5DB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sz w:val="24"/>
                <w:szCs w:val="24"/>
              </w:rPr>
            </w:pPr>
            <w:r w:rsidRPr="000B5DB7">
              <w:rPr>
                <w:rFonts w:ascii="Times New Roman" w:eastAsia="Times New Roman" w:hAnsi="Times New Roman"/>
                <w:b/>
                <w:sz w:val="24"/>
                <w:szCs w:val="24"/>
              </w:rPr>
              <w:t>Toplam</w:t>
            </w:r>
          </w:p>
        </w:tc>
      </w:tr>
      <w:tr w:rsidR="000B5DB7" w:rsidRPr="000B5DB7" w14:paraId="08591E7A" w14:textId="77777777" w:rsidTr="008007BA">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281" w:type="dxa"/>
          </w:tcPr>
          <w:p w14:paraId="4D05B801" w14:textId="77777777" w:rsidR="000B5DB7" w:rsidRPr="000B5DB7" w:rsidRDefault="000B5DB7" w:rsidP="000B5DB7">
            <w:pPr>
              <w:spacing w:line="240" w:lineRule="atLeast"/>
              <w:jc w:val="both"/>
              <w:rPr>
                <w:rFonts w:ascii="Times New Roman" w:hAnsi="Times New Roman"/>
                <w:sz w:val="24"/>
                <w:szCs w:val="24"/>
              </w:rPr>
            </w:pPr>
            <w:r w:rsidRPr="000B5DB7">
              <w:rPr>
                <w:rFonts w:ascii="Times New Roman" w:hAnsi="Times New Roman"/>
                <w:sz w:val="24"/>
                <w:szCs w:val="24"/>
              </w:rPr>
              <w:t>Öğretmen</w:t>
            </w:r>
          </w:p>
        </w:tc>
        <w:tc>
          <w:tcPr>
            <w:tcW w:w="1244" w:type="dxa"/>
          </w:tcPr>
          <w:p w14:paraId="6F70CCE3" w14:textId="472A025A" w:rsidR="000B5DB7" w:rsidRPr="000B5DB7" w:rsidRDefault="000B5DB7"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1200" w:type="dxa"/>
          </w:tcPr>
          <w:p w14:paraId="55710817" w14:textId="597CC4BF" w:rsidR="000B5DB7" w:rsidRPr="000B5DB7" w:rsidRDefault="000B5DB7"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936" w:type="dxa"/>
          </w:tcPr>
          <w:p w14:paraId="6C503C49" w14:textId="3EAC25E3" w:rsidR="000B5DB7" w:rsidRPr="000B5DB7" w:rsidRDefault="000B5DB7"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c>
          <w:tcPr>
            <w:tcW w:w="1411" w:type="dxa"/>
          </w:tcPr>
          <w:p w14:paraId="5D25A5DE" w14:textId="41D63E7C" w:rsidR="000B5DB7" w:rsidRPr="000B5DB7" w:rsidRDefault="000B5DB7"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tc>
      </w:tr>
      <w:tr w:rsidR="000B5DB7" w:rsidRPr="000B5DB7" w14:paraId="29423A59" w14:textId="77777777" w:rsidTr="008007BA">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281" w:type="dxa"/>
          </w:tcPr>
          <w:p w14:paraId="5DF2E637" w14:textId="77777777" w:rsidR="000B5DB7" w:rsidRPr="000B5DB7" w:rsidRDefault="000B5DB7" w:rsidP="000B5DB7">
            <w:pPr>
              <w:spacing w:line="240" w:lineRule="atLeast"/>
              <w:jc w:val="both"/>
              <w:rPr>
                <w:rFonts w:ascii="Times New Roman" w:hAnsi="Times New Roman"/>
                <w:sz w:val="24"/>
                <w:szCs w:val="24"/>
              </w:rPr>
            </w:pPr>
            <w:r w:rsidRPr="000B5DB7">
              <w:rPr>
                <w:rFonts w:ascii="Times New Roman" w:hAnsi="Times New Roman"/>
                <w:sz w:val="24"/>
                <w:szCs w:val="24"/>
              </w:rPr>
              <w:t>Rehber Öğretmen</w:t>
            </w:r>
          </w:p>
        </w:tc>
        <w:tc>
          <w:tcPr>
            <w:tcW w:w="1244" w:type="dxa"/>
          </w:tcPr>
          <w:p w14:paraId="4A76B927" w14:textId="33BB10A8" w:rsidR="000B5DB7" w:rsidRPr="000B5DB7" w:rsidRDefault="00CD75B5" w:rsidP="000B5DB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1200" w:type="dxa"/>
          </w:tcPr>
          <w:p w14:paraId="47A9D998" w14:textId="5F937EA3" w:rsidR="000B5DB7" w:rsidRPr="000B5DB7" w:rsidRDefault="00CD75B5" w:rsidP="000B5DB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936" w:type="dxa"/>
          </w:tcPr>
          <w:p w14:paraId="5A0D808C" w14:textId="74EE561A" w:rsidR="000B5DB7" w:rsidRPr="000B5DB7" w:rsidRDefault="000B5DB7" w:rsidP="000B5DB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1411" w:type="dxa"/>
          </w:tcPr>
          <w:p w14:paraId="53095D04" w14:textId="15FC5234" w:rsidR="000B5DB7" w:rsidRPr="000B5DB7" w:rsidRDefault="00CD75B5" w:rsidP="000B5DB7">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w:t>
            </w:r>
          </w:p>
        </w:tc>
      </w:tr>
      <w:tr w:rsidR="000B5DB7" w:rsidRPr="000B5DB7" w14:paraId="1E6FA7C3" w14:textId="77777777" w:rsidTr="008007BA">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281" w:type="dxa"/>
          </w:tcPr>
          <w:p w14:paraId="6CC51E47" w14:textId="77777777" w:rsidR="000B5DB7" w:rsidRPr="000B5DB7" w:rsidRDefault="000B5DB7" w:rsidP="000B5DB7">
            <w:pPr>
              <w:spacing w:line="240" w:lineRule="atLeast"/>
              <w:jc w:val="both"/>
              <w:rPr>
                <w:rFonts w:ascii="Times New Roman" w:hAnsi="Times New Roman"/>
                <w:sz w:val="24"/>
                <w:szCs w:val="24"/>
              </w:rPr>
            </w:pPr>
            <w:r w:rsidRPr="000B5DB7">
              <w:rPr>
                <w:rFonts w:ascii="Times New Roman" w:hAnsi="Times New Roman"/>
                <w:sz w:val="24"/>
                <w:szCs w:val="24"/>
              </w:rPr>
              <w:t>Toplam</w:t>
            </w:r>
          </w:p>
        </w:tc>
        <w:tc>
          <w:tcPr>
            <w:tcW w:w="1244" w:type="dxa"/>
          </w:tcPr>
          <w:p w14:paraId="6127819A" w14:textId="77777777" w:rsidR="000B5DB7" w:rsidRPr="000B5DB7" w:rsidRDefault="000B5DB7"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5DB7">
              <w:rPr>
                <w:rFonts w:ascii="Times New Roman" w:hAnsi="Times New Roman"/>
                <w:sz w:val="24"/>
                <w:szCs w:val="24"/>
              </w:rPr>
              <w:t>16</w:t>
            </w:r>
          </w:p>
        </w:tc>
        <w:tc>
          <w:tcPr>
            <w:tcW w:w="1200" w:type="dxa"/>
          </w:tcPr>
          <w:p w14:paraId="43A3DBDE" w14:textId="77777777" w:rsidR="000B5DB7" w:rsidRPr="000B5DB7" w:rsidRDefault="000B5DB7"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5DB7">
              <w:rPr>
                <w:rFonts w:ascii="Times New Roman" w:hAnsi="Times New Roman"/>
                <w:sz w:val="24"/>
                <w:szCs w:val="24"/>
              </w:rPr>
              <w:t>15</w:t>
            </w:r>
          </w:p>
        </w:tc>
        <w:tc>
          <w:tcPr>
            <w:tcW w:w="936" w:type="dxa"/>
          </w:tcPr>
          <w:p w14:paraId="0036B536" w14:textId="77777777" w:rsidR="000B5DB7" w:rsidRPr="000B5DB7" w:rsidRDefault="000B5DB7"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5DB7">
              <w:rPr>
                <w:rFonts w:ascii="Times New Roman" w:hAnsi="Times New Roman"/>
                <w:sz w:val="24"/>
                <w:szCs w:val="24"/>
              </w:rPr>
              <w:t>1</w:t>
            </w:r>
          </w:p>
        </w:tc>
        <w:tc>
          <w:tcPr>
            <w:tcW w:w="1411" w:type="dxa"/>
          </w:tcPr>
          <w:p w14:paraId="4DD278C3" w14:textId="77777777" w:rsidR="000B5DB7" w:rsidRPr="000B5DB7" w:rsidRDefault="000B5DB7" w:rsidP="000B5DB7">
            <w:pPr>
              <w:spacing w:line="240" w:lineRule="atLeast"/>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0B5DB7">
              <w:rPr>
                <w:rFonts w:ascii="Times New Roman" w:hAnsi="Times New Roman"/>
                <w:b/>
                <w:sz w:val="24"/>
                <w:szCs w:val="24"/>
              </w:rPr>
              <w:t>16</w:t>
            </w:r>
          </w:p>
        </w:tc>
      </w:tr>
    </w:tbl>
    <w:p w14:paraId="3C839A50" w14:textId="77777777" w:rsidR="000B5DB7" w:rsidRPr="000B5DB7" w:rsidRDefault="000B5DB7" w:rsidP="000B5DB7">
      <w:pPr>
        <w:spacing w:before="141"/>
        <w:ind w:left="478"/>
        <w:rPr>
          <w:rFonts w:ascii="Times New Roman" w:hAnsi="Times New Roman" w:cs="Times New Roman"/>
          <w:i/>
          <w:kern w:val="2"/>
          <w:sz w:val="24"/>
          <w14:ligatures w14:val="standardContextual"/>
        </w:rPr>
      </w:pPr>
    </w:p>
    <w:p w14:paraId="1FC3CAED" w14:textId="77777777" w:rsidR="000B5DB7" w:rsidRPr="000B5DB7" w:rsidRDefault="000B5DB7" w:rsidP="000B5DB7">
      <w:pPr>
        <w:ind w:firstLine="708"/>
        <w:jc w:val="both"/>
        <w:rPr>
          <w:rFonts w:ascii="Times New Roman" w:hAnsi="Times New Roman" w:cs="Times New Roman"/>
          <w:b/>
          <w:color w:val="000000" w:themeColor="text1"/>
          <w:kern w:val="2"/>
          <w:sz w:val="24"/>
          <w:szCs w:val="24"/>
          <w14:ligatures w14:val="standardContextual"/>
        </w:rPr>
      </w:pPr>
      <w:r w:rsidRPr="000B5DB7">
        <w:rPr>
          <w:rFonts w:ascii="Times New Roman" w:hAnsi="Times New Roman" w:cs="Times New Roman"/>
          <w:b/>
          <w:color w:val="000000" w:themeColor="text1"/>
          <w:kern w:val="2"/>
          <w:sz w:val="24"/>
          <w:szCs w:val="24"/>
          <w14:ligatures w14:val="standardContextual"/>
        </w:rPr>
        <w:t>Tablo 8: Personelin Öğrenim Durumlarına Göre Dağılımı</w:t>
      </w:r>
    </w:p>
    <w:tbl>
      <w:tblPr>
        <w:tblStyle w:val="AkKlavuz-Vurgu61"/>
        <w:tblpPr w:leftFromText="141" w:rightFromText="141" w:vertAnchor="text" w:tblpXSpec="center" w:tblpY="1"/>
        <w:tblW w:w="4603" w:type="pct"/>
        <w:tblLook w:val="04A0" w:firstRow="1" w:lastRow="0" w:firstColumn="1" w:lastColumn="0" w:noHBand="0" w:noVBand="1"/>
      </w:tblPr>
      <w:tblGrid>
        <w:gridCol w:w="4409"/>
        <w:gridCol w:w="2462"/>
        <w:gridCol w:w="1972"/>
      </w:tblGrid>
      <w:tr w:rsidR="000B5DB7" w:rsidRPr="000B5DB7" w14:paraId="2D661597" w14:textId="77777777" w:rsidTr="008007BA">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493" w:type="pct"/>
            <w:vMerge w:val="restart"/>
            <w:noWrap/>
          </w:tcPr>
          <w:p w14:paraId="354CB419" w14:textId="77777777" w:rsidR="000B5DB7" w:rsidRPr="000B5DB7" w:rsidRDefault="000B5DB7" w:rsidP="000B5DB7">
            <w:pPr>
              <w:jc w:val="both"/>
              <w:rPr>
                <w:rFonts w:ascii="Times New Roman" w:hAnsi="Times New Roman"/>
                <w:sz w:val="24"/>
                <w:szCs w:val="24"/>
              </w:rPr>
            </w:pPr>
            <w:r w:rsidRPr="000B5DB7">
              <w:rPr>
                <w:rFonts w:ascii="Times New Roman" w:hAnsi="Times New Roman"/>
                <w:sz w:val="24"/>
                <w:szCs w:val="24"/>
              </w:rPr>
              <w:t>Öğrenim Durumu</w:t>
            </w:r>
          </w:p>
        </w:tc>
        <w:tc>
          <w:tcPr>
            <w:tcW w:w="2507" w:type="pct"/>
            <w:gridSpan w:val="2"/>
          </w:tcPr>
          <w:p w14:paraId="5AA6004B" w14:textId="77777777" w:rsidR="000B5DB7" w:rsidRPr="000B5DB7" w:rsidRDefault="000B5DB7" w:rsidP="000B5DB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B5DB7">
              <w:rPr>
                <w:rFonts w:ascii="Times New Roman" w:hAnsi="Times New Roman"/>
                <w:sz w:val="24"/>
                <w:szCs w:val="24"/>
              </w:rPr>
              <w:t>Öğrenim Durumlarına Göre Dağılım</w:t>
            </w:r>
          </w:p>
        </w:tc>
      </w:tr>
      <w:tr w:rsidR="000B5DB7" w:rsidRPr="000B5DB7" w14:paraId="3D262E48" w14:textId="77777777" w:rsidTr="008007BA">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493" w:type="pct"/>
            <w:vMerge/>
            <w:noWrap/>
          </w:tcPr>
          <w:p w14:paraId="4056FB40" w14:textId="77777777" w:rsidR="000B5DB7" w:rsidRPr="000B5DB7" w:rsidRDefault="000B5DB7" w:rsidP="000B5DB7">
            <w:pPr>
              <w:jc w:val="both"/>
              <w:rPr>
                <w:rFonts w:ascii="Times New Roman" w:hAnsi="Times New Roman"/>
                <w:sz w:val="24"/>
                <w:szCs w:val="24"/>
              </w:rPr>
            </w:pPr>
          </w:p>
        </w:tc>
        <w:tc>
          <w:tcPr>
            <w:tcW w:w="1392" w:type="pct"/>
          </w:tcPr>
          <w:p w14:paraId="63F1A555" w14:textId="77777777" w:rsidR="000B5DB7" w:rsidRPr="000B5DB7" w:rsidRDefault="000B5DB7" w:rsidP="000B5D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0B5DB7">
              <w:rPr>
                <w:rFonts w:ascii="Times New Roman" w:hAnsi="Times New Roman"/>
                <w:b/>
                <w:bCs/>
                <w:sz w:val="24"/>
                <w:szCs w:val="24"/>
              </w:rPr>
              <w:t>Sayı</w:t>
            </w:r>
          </w:p>
        </w:tc>
        <w:tc>
          <w:tcPr>
            <w:tcW w:w="1115" w:type="pct"/>
          </w:tcPr>
          <w:p w14:paraId="48609AF9" w14:textId="77777777" w:rsidR="000B5DB7" w:rsidRPr="000B5DB7" w:rsidRDefault="000B5DB7" w:rsidP="000B5D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0B5DB7">
              <w:rPr>
                <w:rFonts w:ascii="Times New Roman" w:hAnsi="Times New Roman"/>
                <w:b/>
                <w:bCs/>
                <w:sz w:val="24"/>
                <w:szCs w:val="24"/>
              </w:rPr>
              <w:t>Oran</w:t>
            </w:r>
          </w:p>
        </w:tc>
      </w:tr>
      <w:tr w:rsidR="000B5DB7" w:rsidRPr="000B5DB7" w14:paraId="6820C53F" w14:textId="77777777" w:rsidTr="008007BA">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493" w:type="pct"/>
            <w:noWrap/>
          </w:tcPr>
          <w:p w14:paraId="7CCA423D" w14:textId="77777777" w:rsidR="000B5DB7" w:rsidRPr="000B5DB7" w:rsidRDefault="000B5DB7" w:rsidP="000B5DB7">
            <w:pPr>
              <w:jc w:val="both"/>
              <w:rPr>
                <w:rFonts w:ascii="Times New Roman" w:hAnsi="Times New Roman"/>
                <w:sz w:val="24"/>
                <w:szCs w:val="24"/>
              </w:rPr>
            </w:pPr>
            <w:r w:rsidRPr="000B5DB7">
              <w:rPr>
                <w:rFonts w:ascii="Times New Roman" w:hAnsi="Times New Roman"/>
                <w:sz w:val="24"/>
                <w:szCs w:val="24"/>
              </w:rPr>
              <w:t>Doktora</w:t>
            </w:r>
          </w:p>
        </w:tc>
        <w:tc>
          <w:tcPr>
            <w:tcW w:w="1392" w:type="pct"/>
          </w:tcPr>
          <w:p w14:paraId="765C264D" w14:textId="71788A1E" w:rsidR="000B5DB7" w:rsidRPr="000B5DB7" w:rsidRDefault="009A1CAB" w:rsidP="000B5DB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1115" w:type="pct"/>
          </w:tcPr>
          <w:p w14:paraId="483659D3" w14:textId="38578BE6" w:rsidR="000B5DB7" w:rsidRPr="000B5DB7" w:rsidRDefault="009A1CAB" w:rsidP="000B5DB7">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0B5DB7" w:rsidRPr="000B5DB7" w14:paraId="3B6D39FA" w14:textId="77777777" w:rsidTr="008007BA">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493" w:type="pct"/>
            <w:noWrap/>
            <w:hideMark/>
          </w:tcPr>
          <w:p w14:paraId="4C3BFAAC" w14:textId="77777777" w:rsidR="000B5DB7" w:rsidRPr="000B5DB7" w:rsidRDefault="000B5DB7" w:rsidP="000B5DB7">
            <w:pPr>
              <w:jc w:val="both"/>
              <w:rPr>
                <w:rFonts w:ascii="Times New Roman" w:hAnsi="Times New Roman"/>
                <w:sz w:val="24"/>
                <w:szCs w:val="24"/>
              </w:rPr>
            </w:pPr>
            <w:r w:rsidRPr="000B5DB7">
              <w:rPr>
                <w:rFonts w:ascii="Times New Roman" w:hAnsi="Times New Roman"/>
                <w:sz w:val="24"/>
                <w:szCs w:val="24"/>
              </w:rPr>
              <w:t>Yüksek Lisans (Tezli)</w:t>
            </w:r>
          </w:p>
        </w:tc>
        <w:tc>
          <w:tcPr>
            <w:tcW w:w="1392" w:type="pct"/>
          </w:tcPr>
          <w:p w14:paraId="340C6AD5" w14:textId="130F9940" w:rsidR="000B5DB7" w:rsidRPr="000B5DB7" w:rsidRDefault="00CD75B5" w:rsidP="000B5D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tc>
        <w:tc>
          <w:tcPr>
            <w:tcW w:w="1115" w:type="pct"/>
          </w:tcPr>
          <w:p w14:paraId="5B6B38C1" w14:textId="203BF795" w:rsidR="000B5DB7" w:rsidRPr="000B5DB7" w:rsidRDefault="00CD75B5" w:rsidP="000B5DB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%5.88</w:t>
            </w:r>
          </w:p>
        </w:tc>
      </w:tr>
      <w:tr w:rsidR="000B5DB7" w:rsidRPr="000B5DB7" w14:paraId="52F192E8" w14:textId="77777777" w:rsidTr="008007BA">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493" w:type="pct"/>
            <w:noWrap/>
            <w:hideMark/>
          </w:tcPr>
          <w:p w14:paraId="6855FAF1" w14:textId="77777777" w:rsidR="000B5DB7" w:rsidRPr="000B5DB7" w:rsidRDefault="000B5DB7" w:rsidP="000B5DB7">
            <w:pPr>
              <w:jc w:val="both"/>
              <w:rPr>
                <w:rFonts w:ascii="Times New Roman" w:hAnsi="Times New Roman"/>
                <w:sz w:val="24"/>
                <w:szCs w:val="24"/>
              </w:rPr>
            </w:pPr>
            <w:r w:rsidRPr="000B5DB7">
              <w:rPr>
                <w:rFonts w:ascii="Times New Roman" w:hAnsi="Times New Roman"/>
                <w:sz w:val="24"/>
                <w:szCs w:val="24"/>
              </w:rPr>
              <w:t>Yüksek Lisans (Tezsiz)</w:t>
            </w:r>
          </w:p>
        </w:tc>
        <w:tc>
          <w:tcPr>
            <w:tcW w:w="1392" w:type="pct"/>
          </w:tcPr>
          <w:p w14:paraId="4588E88F" w14:textId="6545E62B" w:rsidR="000B5DB7" w:rsidRPr="000B5DB7" w:rsidRDefault="00CD75B5" w:rsidP="000B5DB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w:t>
            </w:r>
          </w:p>
        </w:tc>
        <w:tc>
          <w:tcPr>
            <w:tcW w:w="1115" w:type="pct"/>
          </w:tcPr>
          <w:p w14:paraId="304E9D34" w14:textId="79A4CD9F" w:rsidR="000B5DB7" w:rsidRPr="000B5DB7" w:rsidRDefault="00CD75B5" w:rsidP="000B5DB7">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%2.94</w:t>
            </w:r>
          </w:p>
        </w:tc>
      </w:tr>
      <w:tr w:rsidR="000B5DB7" w:rsidRPr="000B5DB7" w14:paraId="6C7C336A" w14:textId="77777777" w:rsidTr="008007BA">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493" w:type="pct"/>
            <w:noWrap/>
            <w:hideMark/>
          </w:tcPr>
          <w:p w14:paraId="189D9EE8" w14:textId="77777777" w:rsidR="000B5DB7" w:rsidRPr="000B5DB7" w:rsidRDefault="000B5DB7" w:rsidP="000B5DB7">
            <w:pPr>
              <w:jc w:val="both"/>
              <w:rPr>
                <w:rFonts w:ascii="Times New Roman" w:hAnsi="Times New Roman"/>
                <w:sz w:val="24"/>
                <w:szCs w:val="24"/>
              </w:rPr>
            </w:pPr>
            <w:r w:rsidRPr="000B5DB7">
              <w:rPr>
                <w:rFonts w:ascii="Times New Roman" w:hAnsi="Times New Roman"/>
                <w:sz w:val="24"/>
                <w:szCs w:val="24"/>
              </w:rPr>
              <w:t>Lisans</w:t>
            </w:r>
          </w:p>
        </w:tc>
        <w:tc>
          <w:tcPr>
            <w:tcW w:w="1392" w:type="pct"/>
          </w:tcPr>
          <w:p w14:paraId="71E5EED7" w14:textId="6BA148A5" w:rsidR="000B5DB7" w:rsidRPr="000B5DB7" w:rsidRDefault="00CD75B5" w:rsidP="000B5D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30</w:t>
            </w:r>
          </w:p>
        </w:tc>
        <w:tc>
          <w:tcPr>
            <w:tcW w:w="1115" w:type="pct"/>
          </w:tcPr>
          <w:p w14:paraId="1D088FAA" w14:textId="37CF4356" w:rsidR="000B5DB7" w:rsidRPr="000B5DB7" w:rsidRDefault="00CD75B5" w:rsidP="000B5DB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%88.23</w:t>
            </w:r>
          </w:p>
        </w:tc>
      </w:tr>
      <w:tr w:rsidR="000B5DB7" w:rsidRPr="000B5DB7" w14:paraId="6589D5CC" w14:textId="77777777" w:rsidTr="008007BA">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493" w:type="pct"/>
            <w:noWrap/>
            <w:hideMark/>
          </w:tcPr>
          <w:p w14:paraId="73CD4E5C" w14:textId="77777777" w:rsidR="000B5DB7" w:rsidRPr="000B5DB7" w:rsidRDefault="000B5DB7" w:rsidP="000B5DB7">
            <w:pPr>
              <w:jc w:val="both"/>
              <w:rPr>
                <w:rFonts w:ascii="Times New Roman" w:hAnsi="Times New Roman"/>
                <w:sz w:val="24"/>
                <w:szCs w:val="24"/>
              </w:rPr>
            </w:pPr>
            <w:r w:rsidRPr="000B5DB7">
              <w:rPr>
                <w:rFonts w:ascii="Times New Roman" w:hAnsi="Times New Roman"/>
                <w:sz w:val="24"/>
                <w:szCs w:val="24"/>
              </w:rPr>
              <w:t>Ön Lisans</w:t>
            </w:r>
          </w:p>
        </w:tc>
        <w:tc>
          <w:tcPr>
            <w:tcW w:w="1392" w:type="pct"/>
          </w:tcPr>
          <w:p w14:paraId="26440C25" w14:textId="77777777" w:rsidR="000B5DB7" w:rsidRPr="000B5DB7" w:rsidRDefault="000B5DB7" w:rsidP="000B5DB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5DB7">
              <w:rPr>
                <w:rFonts w:ascii="Times New Roman" w:hAnsi="Times New Roman"/>
                <w:sz w:val="24"/>
                <w:szCs w:val="24"/>
              </w:rPr>
              <w:t>-</w:t>
            </w:r>
          </w:p>
        </w:tc>
        <w:tc>
          <w:tcPr>
            <w:tcW w:w="1115" w:type="pct"/>
          </w:tcPr>
          <w:p w14:paraId="1B92B080" w14:textId="77777777" w:rsidR="000B5DB7" w:rsidRPr="000B5DB7" w:rsidRDefault="000B5DB7" w:rsidP="000B5DB7">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5DB7">
              <w:rPr>
                <w:rFonts w:ascii="Times New Roman" w:hAnsi="Times New Roman"/>
                <w:sz w:val="24"/>
                <w:szCs w:val="24"/>
              </w:rPr>
              <w:t>-</w:t>
            </w:r>
          </w:p>
        </w:tc>
      </w:tr>
      <w:tr w:rsidR="000B5DB7" w:rsidRPr="000B5DB7" w14:paraId="779F399D" w14:textId="77777777" w:rsidTr="008007BA">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493" w:type="pct"/>
            <w:noWrap/>
            <w:hideMark/>
          </w:tcPr>
          <w:p w14:paraId="73DBCEE5" w14:textId="77777777" w:rsidR="000B5DB7" w:rsidRPr="000B5DB7" w:rsidRDefault="000B5DB7" w:rsidP="000B5DB7">
            <w:pPr>
              <w:jc w:val="both"/>
              <w:rPr>
                <w:rFonts w:ascii="Times New Roman" w:hAnsi="Times New Roman"/>
                <w:sz w:val="24"/>
                <w:szCs w:val="24"/>
              </w:rPr>
            </w:pPr>
            <w:r w:rsidRPr="000B5DB7">
              <w:rPr>
                <w:rFonts w:ascii="Times New Roman" w:hAnsi="Times New Roman"/>
                <w:sz w:val="24"/>
                <w:szCs w:val="24"/>
              </w:rPr>
              <w:t>Enstitü</w:t>
            </w:r>
          </w:p>
        </w:tc>
        <w:tc>
          <w:tcPr>
            <w:tcW w:w="1392" w:type="pct"/>
          </w:tcPr>
          <w:p w14:paraId="529D1496" w14:textId="70A4F832" w:rsidR="000B5DB7" w:rsidRPr="000B5DB7" w:rsidRDefault="009A1CAB" w:rsidP="000B5D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1115" w:type="pct"/>
          </w:tcPr>
          <w:p w14:paraId="6F2B9FD2" w14:textId="03D2807E" w:rsidR="000B5DB7" w:rsidRPr="000B5DB7" w:rsidRDefault="009A1CAB" w:rsidP="000B5DB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0B5DB7" w:rsidRPr="000B5DB7" w14:paraId="282D94A3" w14:textId="77777777" w:rsidTr="008007BA">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493" w:type="pct"/>
            <w:noWrap/>
            <w:hideMark/>
          </w:tcPr>
          <w:p w14:paraId="327245D4" w14:textId="77777777" w:rsidR="000B5DB7" w:rsidRPr="000B5DB7" w:rsidRDefault="000B5DB7" w:rsidP="000B5DB7">
            <w:pPr>
              <w:jc w:val="both"/>
              <w:rPr>
                <w:rFonts w:ascii="Times New Roman" w:hAnsi="Times New Roman"/>
                <w:sz w:val="24"/>
                <w:szCs w:val="24"/>
              </w:rPr>
            </w:pPr>
            <w:r w:rsidRPr="000B5DB7">
              <w:rPr>
                <w:rFonts w:ascii="Times New Roman" w:hAnsi="Times New Roman"/>
                <w:sz w:val="24"/>
                <w:szCs w:val="24"/>
              </w:rPr>
              <w:t>Lise</w:t>
            </w:r>
          </w:p>
        </w:tc>
        <w:tc>
          <w:tcPr>
            <w:tcW w:w="1392" w:type="pct"/>
          </w:tcPr>
          <w:p w14:paraId="64EDB15A" w14:textId="3D980BA9" w:rsidR="000B5DB7" w:rsidRPr="000B5DB7" w:rsidRDefault="009A1CAB" w:rsidP="000B5DB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c>
          <w:tcPr>
            <w:tcW w:w="1115" w:type="pct"/>
          </w:tcPr>
          <w:p w14:paraId="0DB9B3A6" w14:textId="0D041A7B" w:rsidR="000B5DB7" w:rsidRPr="000B5DB7" w:rsidRDefault="009A1CAB" w:rsidP="000B5DB7">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0B5DB7" w:rsidRPr="000B5DB7" w14:paraId="24540798" w14:textId="77777777" w:rsidTr="008007BA">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493" w:type="pct"/>
            <w:noWrap/>
            <w:hideMark/>
          </w:tcPr>
          <w:p w14:paraId="77AC06EE" w14:textId="77777777" w:rsidR="000B5DB7" w:rsidRPr="000B5DB7" w:rsidRDefault="000B5DB7" w:rsidP="000B5DB7">
            <w:pPr>
              <w:jc w:val="both"/>
              <w:rPr>
                <w:rFonts w:ascii="Times New Roman" w:hAnsi="Times New Roman"/>
                <w:sz w:val="24"/>
                <w:szCs w:val="24"/>
              </w:rPr>
            </w:pPr>
            <w:r w:rsidRPr="000B5DB7">
              <w:rPr>
                <w:rFonts w:ascii="Times New Roman" w:hAnsi="Times New Roman"/>
                <w:sz w:val="24"/>
                <w:szCs w:val="24"/>
              </w:rPr>
              <w:t>İlköğretim</w:t>
            </w:r>
          </w:p>
        </w:tc>
        <w:tc>
          <w:tcPr>
            <w:tcW w:w="1392" w:type="pct"/>
          </w:tcPr>
          <w:p w14:paraId="1D92D0E0" w14:textId="77777777" w:rsidR="000B5DB7" w:rsidRPr="000B5DB7" w:rsidRDefault="000B5DB7" w:rsidP="000B5DB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5DB7">
              <w:rPr>
                <w:rFonts w:ascii="Times New Roman" w:hAnsi="Times New Roman"/>
                <w:sz w:val="24"/>
                <w:szCs w:val="24"/>
              </w:rPr>
              <w:t>-</w:t>
            </w:r>
          </w:p>
        </w:tc>
        <w:tc>
          <w:tcPr>
            <w:tcW w:w="1115" w:type="pct"/>
          </w:tcPr>
          <w:p w14:paraId="2463D0F5" w14:textId="77777777" w:rsidR="000B5DB7" w:rsidRPr="000B5DB7" w:rsidRDefault="000B5DB7" w:rsidP="000B5DB7">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B5DB7">
              <w:rPr>
                <w:rFonts w:ascii="Times New Roman" w:hAnsi="Times New Roman"/>
                <w:sz w:val="24"/>
                <w:szCs w:val="24"/>
              </w:rPr>
              <w:t>-</w:t>
            </w:r>
          </w:p>
        </w:tc>
      </w:tr>
      <w:tr w:rsidR="000B5DB7" w:rsidRPr="000B5DB7" w14:paraId="2F7E83B1" w14:textId="77777777" w:rsidTr="008007BA">
        <w:trPr>
          <w:cnfStyle w:val="000000010000" w:firstRow="0" w:lastRow="0" w:firstColumn="0" w:lastColumn="0" w:oddVBand="0" w:evenVBand="0" w:oddHBand="0" w:evenHBand="1"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493" w:type="pct"/>
            <w:noWrap/>
            <w:hideMark/>
          </w:tcPr>
          <w:p w14:paraId="46B41BB9" w14:textId="77777777" w:rsidR="000B5DB7" w:rsidRPr="000B5DB7" w:rsidRDefault="000B5DB7" w:rsidP="000B5DB7">
            <w:pPr>
              <w:jc w:val="both"/>
              <w:rPr>
                <w:rFonts w:ascii="Times New Roman" w:hAnsi="Times New Roman"/>
                <w:sz w:val="24"/>
                <w:szCs w:val="24"/>
              </w:rPr>
            </w:pPr>
            <w:r w:rsidRPr="000B5DB7">
              <w:rPr>
                <w:rFonts w:ascii="Times New Roman" w:hAnsi="Times New Roman"/>
                <w:sz w:val="24"/>
                <w:szCs w:val="24"/>
              </w:rPr>
              <w:t>İlkokul</w:t>
            </w:r>
          </w:p>
        </w:tc>
        <w:tc>
          <w:tcPr>
            <w:tcW w:w="1392" w:type="pct"/>
          </w:tcPr>
          <w:p w14:paraId="06986951" w14:textId="77777777" w:rsidR="000B5DB7" w:rsidRPr="000B5DB7" w:rsidRDefault="000B5DB7" w:rsidP="000B5DB7">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5DB7">
              <w:rPr>
                <w:rFonts w:ascii="Times New Roman" w:hAnsi="Times New Roman"/>
              </w:rPr>
              <w:t>1</w:t>
            </w:r>
          </w:p>
        </w:tc>
        <w:tc>
          <w:tcPr>
            <w:tcW w:w="1115" w:type="pct"/>
          </w:tcPr>
          <w:p w14:paraId="200D0B7D" w14:textId="2A7E0583" w:rsidR="000B5DB7" w:rsidRPr="000B5DB7" w:rsidRDefault="00CD75B5" w:rsidP="000B5DB7">
            <w:pPr>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%2.94</w:t>
            </w:r>
          </w:p>
        </w:tc>
      </w:tr>
      <w:tr w:rsidR="000B5DB7" w:rsidRPr="000B5DB7" w14:paraId="43772A66" w14:textId="77777777" w:rsidTr="008007BA">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493" w:type="pct"/>
            <w:noWrap/>
            <w:hideMark/>
          </w:tcPr>
          <w:p w14:paraId="238EE981" w14:textId="77777777" w:rsidR="000B5DB7" w:rsidRPr="000B5DB7" w:rsidRDefault="000B5DB7" w:rsidP="000B5DB7">
            <w:pPr>
              <w:jc w:val="both"/>
              <w:rPr>
                <w:rFonts w:ascii="Times New Roman" w:hAnsi="Times New Roman"/>
                <w:sz w:val="24"/>
                <w:szCs w:val="24"/>
              </w:rPr>
            </w:pPr>
            <w:r w:rsidRPr="000B5DB7">
              <w:rPr>
                <w:rFonts w:ascii="Times New Roman" w:hAnsi="Times New Roman"/>
                <w:sz w:val="24"/>
                <w:szCs w:val="24"/>
              </w:rPr>
              <w:t>Genel Toplam</w:t>
            </w:r>
          </w:p>
        </w:tc>
        <w:tc>
          <w:tcPr>
            <w:tcW w:w="1392" w:type="pct"/>
          </w:tcPr>
          <w:p w14:paraId="3CA0C94A" w14:textId="6DD4BC3C" w:rsidR="000B5DB7" w:rsidRPr="000B5DB7" w:rsidRDefault="00CD75B5" w:rsidP="000B5DB7">
            <w:pPr>
              <w:keepN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34</w:t>
            </w:r>
          </w:p>
        </w:tc>
        <w:tc>
          <w:tcPr>
            <w:tcW w:w="1115" w:type="pct"/>
          </w:tcPr>
          <w:p w14:paraId="7F56E409" w14:textId="77777777" w:rsidR="000B5DB7" w:rsidRPr="000B5DB7" w:rsidRDefault="000B5DB7" w:rsidP="000B5DB7">
            <w:pPr>
              <w:keepN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0B5DB7">
              <w:rPr>
                <w:rFonts w:ascii="Times New Roman" w:hAnsi="Times New Roman"/>
                <w:b/>
                <w:sz w:val="24"/>
                <w:szCs w:val="24"/>
              </w:rPr>
              <w:t>100</w:t>
            </w:r>
          </w:p>
        </w:tc>
      </w:tr>
    </w:tbl>
    <w:p w14:paraId="4DA27215" w14:textId="77777777" w:rsidR="000B5DB7" w:rsidRPr="000B5DB7" w:rsidRDefault="000B5DB7" w:rsidP="000B5DB7">
      <w:pPr>
        <w:jc w:val="both"/>
        <w:rPr>
          <w:rFonts w:ascii="Times New Roman" w:hAnsi="Times New Roman" w:cs="Times New Roman"/>
          <w:b/>
          <w:kern w:val="2"/>
          <w:sz w:val="24"/>
          <w:szCs w:val="24"/>
          <w14:ligatures w14:val="standardContextual"/>
        </w:rPr>
      </w:pPr>
    </w:p>
    <w:p w14:paraId="6BFF6019" w14:textId="77777777" w:rsidR="000B5DB7" w:rsidRPr="000B5DB7" w:rsidRDefault="000B5DB7" w:rsidP="000B5DB7">
      <w:pPr>
        <w:ind w:left="118"/>
        <w:rPr>
          <w:rFonts w:ascii="Times New Roman" w:hAnsi="Times New Roman" w:cs="Times New Roman"/>
          <w:kern w:val="2"/>
          <w14:ligatures w14:val="standardContextual"/>
        </w:rPr>
      </w:pPr>
    </w:p>
    <w:p w14:paraId="3F16A26F" w14:textId="77777777" w:rsidR="000B5DB7" w:rsidRPr="000B5DB7" w:rsidRDefault="000B5DB7" w:rsidP="000B5DB7">
      <w:pPr>
        <w:ind w:left="118"/>
        <w:rPr>
          <w:rFonts w:ascii="Times New Roman" w:hAnsi="Times New Roman" w:cs="Times New Roman"/>
          <w:kern w:val="2"/>
          <w14:ligatures w14:val="standardContextual"/>
        </w:rPr>
      </w:pPr>
    </w:p>
    <w:p w14:paraId="62623FD5" w14:textId="77777777" w:rsidR="000B5DB7" w:rsidRPr="000B5DB7" w:rsidRDefault="000B5DB7" w:rsidP="000B5DB7">
      <w:pPr>
        <w:ind w:left="118"/>
        <w:rPr>
          <w:rFonts w:ascii="Times New Roman" w:hAnsi="Times New Roman" w:cs="Times New Roman"/>
          <w:kern w:val="2"/>
          <w14:ligatures w14:val="standardContextual"/>
        </w:rPr>
      </w:pPr>
    </w:p>
    <w:p w14:paraId="6E37C177" w14:textId="77777777" w:rsidR="000B5DB7" w:rsidRPr="000B5DB7" w:rsidRDefault="000B5DB7" w:rsidP="000B5DB7">
      <w:pPr>
        <w:ind w:left="118"/>
        <w:rPr>
          <w:rFonts w:ascii="Times New Roman" w:hAnsi="Times New Roman" w:cs="Times New Roman"/>
          <w:kern w:val="2"/>
          <w14:ligatures w14:val="standardContextual"/>
        </w:rPr>
      </w:pPr>
    </w:p>
    <w:p w14:paraId="6C05F26E" w14:textId="77777777" w:rsidR="000B5DB7" w:rsidRPr="000B5DB7" w:rsidRDefault="000B5DB7" w:rsidP="000B5DB7">
      <w:pPr>
        <w:ind w:left="118"/>
        <w:rPr>
          <w:rFonts w:ascii="Times New Roman" w:hAnsi="Times New Roman" w:cs="Times New Roman"/>
          <w:kern w:val="2"/>
          <w14:ligatures w14:val="standardContextual"/>
        </w:rPr>
      </w:pPr>
    </w:p>
    <w:p w14:paraId="3B325E12" w14:textId="3EB54D39" w:rsidR="000B5DB7" w:rsidRPr="000B5DB7" w:rsidRDefault="000B5DB7" w:rsidP="000B5DB7">
      <w:pPr>
        <w:ind w:left="118"/>
        <w:rPr>
          <w:rFonts w:ascii="Times New Roman" w:hAnsi="Times New Roman" w:cs="Times New Roman"/>
          <w:b/>
          <w:color w:val="FF0000"/>
          <w:kern w:val="2"/>
          <w:sz w:val="20"/>
          <w14:ligatures w14:val="standardContextual"/>
        </w:rPr>
      </w:pPr>
      <w:r w:rsidRPr="000B5DB7">
        <w:rPr>
          <w:rFonts w:ascii="Times New Roman" w:hAnsi="Times New Roman" w:cs="Times New Roman"/>
          <w:b/>
          <w:kern w:val="2"/>
          <w:sz w:val="20"/>
          <w14:ligatures w14:val="standardContextual"/>
        </w:rPr>
        <w:lastRenderedPageBreak/>
        <w:t xml:space="preserve">Tablo </w:t>
      </w:r>
      <w:r w:rsidR="00EA22C3">
        <w:rPr>
          <w:rFonts w:ascii="Times New Roman" w:hAnsi="Times New Roman" w:cs="Times New Roman"/>
          <w:b/>
          <w:kern w:val="2"/>
          <w:sz w:val="20"/>
          <w14:ligatures w14:val="standardContextual"/>
        </w:rPr>
        <w:t>9</w:t>
      </w:r>
      <w:r w:rsidRPr="000B5DB7">
        <w:rPr>
          <w:rFonts w:ascii="Times New Roman" w:hAnsi="Times New Roman" w:cs="Times New Roman"/>
          <w:b/>
          <w:kern w:val="2"/>
          <w:sz w:val="20"/>
          <w14:ligatures w14:val="standardContextual"/>
        </w:rPr>
        <w:t xml:space="preserve">. Çalışanların Görev Dağılımı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0B5DB7" w:rsidRPr="000B5DB7" w14:paraId="14AC9E6A" w14:textId="77777777" w:rsidTr="008007BA">
        <w:trPr>
          <w:trHeight w:val="220"/>
        </w:trPr>
        <w:tc>
          <w:tcPr>
            <w:tcW w:w="4330" w:type="dxa"/>
          </w:tcPr>
          <w:p w14:paraId="164FB8FA" w14:textId="77777777" w:rsidR="000B5DB7" w:rsidRPr="000B5DB7" w:rsidRDefault="000B5DB7" w:rsidP="000B5DB7">
            <w:pPr>
              <w:spacing w:line="214" w:lineRule="exact"/>
              <w:ind w:left="97"/>
              <w:rPr>
                <w:rFonts w:ascii="Times New Roman" w:eastAsia="Cambria" w:hAnsi="Times New Roman"/>
                <w:b/>
              </w:rPr>
            </w:pPr>
            <w:r w:rsidRPr="000B5DB7">
              <w:rPr>
                <w:rFonts w:ascii="Times New Roman" w:eastAsia="Cambria" w:hAnsi="Times New Roman"/>
                <w:b/>
              </w:rPr>
              <w:t>Çalışanın Ünvanı</w:t>
            </w:r>
          </w:p>
        </w:tc>
        <w:tc>
          <w:tcPr>
            <w:tcW w:w="4721" w:type="dxa"/>
          </w:tcPr>
          <w:p w14:paraId="0B77F988" w14:textId="77777777" w:rsidR="000B5DB7" w:rsidRPr="000B5DB7" w:rsidRDefault="000B5DB7" w:rsidP="000B5DB7">
            <w:pPr>
              <w:spacing w:line="214" w:lineRule="exact"/>
              <w:ind w:left="97"/>
              <w:rPr>
                <w:rFonts w:ascii="Times New Roman" w:eastAsia="Cambria" w:hAnsi="Times New Roman"/>
                <w:b/>
              </w:rPr>
            </w:pPr>
            <w:r w:rsidRPr="000B5DB7">
              <w:rPr>
                <w:rFonts w:ascii="Times New Roman" w:eastAsia="Cambria" w:hAnsi="Times New Roman"/>
                <w:b/>
              </w:rPr>
              <w:t>Görevleri</w:t>
            </w:r>
          </w:p>
        </w:tc>
      </w:tr>
      <w:tr w:rsidR="000B5DB7" w:rsidRPr="000B5DB7" w14:paraId="6211514F" w14:textId="77777777" w:rsidTr="008007BA">
        <w:trPr>
          <w:trHeight w:val="220"/>
        </w:trPr>
        <w:tc>
          <w:tcPr>
            <w:tcW w:w="4330" w:type="dxa"/>
            <w:shd w:val="clear" w:color="auto" w:fill="E2EFD9"/>
          </w:tcPr>
          <w:p w14:paraId="3D461157" w14:textId="77777777" w:rsidR="000B5DB7" w:rsidRPr="000B5DB7" w:rsidRDefault="000B5DB7" w:rsidP="000B5DB7">
            <w:pPr>
              <w:spacing w:line="214" w:lineRule="exact"/>
              <w:ind w:left="97"/>
              <w:rPr>
                <w:rFonts w:ascii="Times New Roman" w:eastAsia="Cambria" w:hAnsi="Times New Roman"/>
              </w:rPr>
            </w:pPr>
            <w:r w:rsidRPr="000B5DB7">
              <w:rPr>
                <w:rFonts w:ascii="Times New Roman" w:eastAsia="Cambria" w:hAnsi="Times New Roman"/>
              </w:rPr>
              <w:t>Okul /Kurum Müdürü</w:t>
            </w:r>
          </w:p>
        </w:tc>
        <w:tc>
          <w:tcPr>
            <w:tcW w:w="4721" w:type="dxa"/>
            <w:shd w:val="clear" w:color="auto" w:fill="E2EFD9"/>
          </w:tcPr>
          <w:p w14:paraId="4413FF5C" w14:textId="77777777" w:rsidR="000B5DB7" w:rsidRPr="000B5DB7" w:rsidRDefault="000B5DB7" w:rsidP="000B5DB7">
            <w:pPr>
              <w:rPr>
                <w:rFonts w:ascii="Times New Roman" w:eastAsia="Cambria" w:hAnsi="Times New Roman"/>
                <w:sz w:val="16"/>
              </w:rPr>
            </w:pPr>
            <w:r w:rsidRPr="000B5DB7">
              <w:rPr>
                <w:rFonts w:ascii="Times New Roman" w:eastAsia="Cambria" w:hAnsi="Times New Roman"/>
                <w:sz w:val="16"/>
              </w:rPr>
              <w:t>Okulun eğitim öğretim faaliyetlerini, işleyiş ve düzenini koordine eder. Okuldaki personele görev dağılımı yaparak görevlerin eksiksiz yapılması konusunda rehberlik eder ve çalışmaları kontrol eder. Okul iç ve dış paydaşlarla koordinasyonu sağlar. Okulun bakım, onarım, tadilat ve malzeme alım vs. iş ve işlemlerini yürütür.</w:t>
            </w:r>
          </w:p>
          <w:p w14:paraId="4E385492" w14:textId="77777777" w:rsidR="000B5DB7" w:rsidRPr="000B5DB7" w:rsidRDefault="000B5DB7" w:rsidP="000B5DB7">
            <w:pPr>
              <w:rPr>
                <w:rFonts w:ascii="Times New Roman" w:eastAsia="Cambria" w:hAnsi="Times New Roman"/>
                <w:sz w:val="16"/>
                <w:szCs w:val="16"/>
              </w:rPr>
            </w:pPr>
            <w:r w:rsidRPr="000B5DB7">
              <w:rPr>
                <w:rFonts w:ascii="Times New Roman" w:eastAsia="Cambria" w:hAnsi="Times New Roman"/>
                <w:sz w:val="16"/>
                <w:szCs w:val="16"/>
              </w:rPr>
              <w:t>Müdür, Türk millî eğitiminin genel amaçlarına ve temel ilkelerine uygun olarak Anayasa, kanun, tüzük, yönetmelik, yönerge, genelge ve diğer ilgili mevzuat hükümleri doğrultusunda okulun amaçlarını gerçekleştirmek üzere tüm kaynakların etkili ve verimli kullanımından, ekip ruhu anlayışıyla yönetiminden ve temsilinden birinci derecede sorumlu eğitim ve öğretim lideridir. Müdür, okulu bünyesindeki kurul, komisyon ve ekiplerle işbirliği içinde yönetir</w:t>
            </w:r>
          </w:p>
        </w:tc>
      </w:tr>
      <w:tr w:rsidR="000B5DB7" w:rsidRPr="000B5DB7" w14:paraId="7F6EA236" w14:textId="77777777" w:rsidTr="008007BA">
        <w:trPr>
          <w:trHeight w:val="220"/>
        </w:trPr>
        <w:tc>
          <w:tcPr>
            <w:tcW w:w="4330" w:type="dxa"/>
            <w:shd w:val="clear" w:color="auto" w:fill="E2EFD9"/>
          </w:tcPr>
          <w:p w14:paraId="4D692F98" w14:textId="77777777" w:rsidR="000B5DB7" w:rsidRPr="000B5DB7" w:rsidRDefault="000B5DB7" w:rsidP="000B5DB7">
            <w:pPr>
              <w:spacing w:line="214" w:lineRule="exact"/>
              <w:ind w:left="97"/>
              <w:rPr>
                <w:rFonts w:ascii="Times New Roman" w:eastAsia="Cambria" w:hAnsi="Times New Roman"/>
              </w:rPr>
            </w:pPr>
            <w:r w:rsidRPr="000B5DB7">
              <w:rPr>
                <w:rFonts w:ascii="Times New Roman" w:eastAsia="Cambria" w:hAnsi="Times New Roman"/>
              </w:rPr>
              <w:t>Müdür Yardımcısı</w:t>
            </w:r>
          </w:p>
        </w:tc>
        <w:tc>
          <w:tcPr>
            <w:tcW w:w="4721" w:type="dxa"/>
            <w:shd w:val="clear" w:color="auto" w:fill="E2EFD9"/>
          </w:tcPr>
          <w:p w14:paraId="5753C9A3" w14:textId="77777777" w:rsidR="000B5DB7" w:rsidRPr="000B5DB7" w:rsidRDefault="000B5DB7" w:rsidP="000B5DB7">
            <w:pPr>
              <w:rPr>
                <w:rFonts w:ascii="Times New Roman" w:eastAsia="Cambria" w:hAnsi="Times New Roman"/>
                <w:sz w:val="16"/>
              </w:rPr>
            </w:pPr>
            <w:r w:rsidRPr="000B5DB7">
              <w:rPr>
                <w:rFonts w:ascii="Times New Roman" w:eastAsia="Cambria" w:hAnsi="Times New Roman"/>
                <w:sz w:val="16"/>
              </w:rPr>
              <w:t>Okul müdürünün vermiş olduğu görevler doğrultusunda çalışmalarını yürütür. Okuldaki eğitim öğretim faaliyetlerinin yürütülmesini sağlar. Ders programlarını, öğretmen ve öğrenci nöbet çizelgelerini, sınav takvimlerini hazırlar. Okulun misyonu ve vizyonunu uygulamada gerekli çalışmaları sağlar. İşletmelere gidecek öğrencilerin iş ve işlemlerini, öğrenci ve varsa ücretli öğretmen, yardımcı personel vs. sigorta girişlerini ve aylık bildirgelerini hazırlar.</w:t>
            </w:r>
          </w:p>
          <w:p w14:paraId="446B4FE0" w14:textId="77777777" w:rsidR="000B5DB7" w:rsidRPr="000B5DB7" w:rsidRDefault="000B5DB7" w:rsidP="000B5DB7">
            <w:pPr>
              <w:rPr>
                <w:rFonts w:ascii="Times New Roman" w:eastAsia="Cambria" w:hAnsi="Times New Roman"/>
                <w:sz w:val="16"/>
              </w:rPr>
            </w:pPr>
            <w:r w:rsidRPr="000B5DB7">
              <w:rPr>
                <w:rFonts w:ascii="Times New Roman" w:eastAsia="Cambria" w:hAnsi="Times New Roman"/>
                <w:sz w:val="16"/>
              </w:rPr>
              <w:t>Sosyal etkinlikler ve rehberlik çalışmalarının yürütülmesini sağlar.</w:t>
            </w:r>
          </w:p>
          <w:p w14:paraId="63E42029" w14:textId="77777777" w:rsidR="000B5DB7" w:rsidRPr="000B5DB7" w:rsidRDefault="000B5DB7" w:rsidP="000B5DB7">
            <w:pPr>
              <w:rPr>
                <w:rFonts w:ascii="Times New Roman" w:eastAsia="Cambria" w:hAnsi="Times New Roman"/>
                <w:sz w:val="16"/>
              </w:rPr>
            </w:pPr>
            <w:r w:rsidRPr="000B5DB7">
              <w:rPr>
                <w:rFonts w:ascii="Times New Roman" w:eastAsia="Cambria" w:hAnsi="Times New Roman"/>
                <w:sz w:val="16"/>
              </w:rPr>
              <w:t>Öğrenci ve personelin günlük devam devamsızlık durumlarını takip ederek gerekli işlemleri yürütür.</w:t>
            </w:r>
          </w:p>
          <w:p w14:paraId="41B2B24A" w14:textId="77777777" w:rsidR="000B5DB7" w:rsidRPr="000B5DB7" w:rsidRDefault="000B5DB7" w:rsidP="000B5DB7">
            <w:pPr>
              <w:rPr>
                <w:rFonts w:ascii="Times New Roman" w:eastAsia="Cambria" w:hAnsi="Times New Roman"/>
                <w:sz w:val="16"/>
              </w:rPr>
            </w:pPr>
            <w:r w:rsidRPr="000B5DB7">
              <w:rPr>
                <w:rFonts w:ascii="Times New Roman" w:eastAsia="Cambria" w:hAnsi="Times New Roman"/>
                <w:sz w:val="16"/>
              </w:rPr>
              <w:t>Okul ile ilgili istenen yazışmaları sağlar. Personelle ilgili işlemleri takip eder.</w:t>
            </w:r>
          </w:p>
        </w:tc>
      </w:tr>
      <w:tr w:rsidR="000B5DB7" w:rsidRPr="000B5DB7" w14:paraId="01A9D154" w14:textId="77777777" w:rsidTr="008007BA">
        <w:trPr>
          <w:trHeight w:val="220"/>
        </w:trPr>
        <w:tc>
          <w:tcPr>
            <w:tcW w:w="4330" w:type="dxa"/>
          </w:tcPr>
          <w:p w14:paraId="5251EFF2" w14:textId="77777777" w:rsidR="000B5DB7" w:rsidRPr="000B5DB7" w:rsidRDefault="000B5DB7" w:rsidP="000B5DB7">
            <w:pPr>
              <w:spacing w:line="214" w:lineRule="exact"/>
              <w:ind w:left="97"/>
              <w:rPr>
                <w:rFonts w:ascii="Times New Roman" w:eastAsia="Cambria" w:hAnsi="Times New Roman"/>
              </w:rPr>
            </w:pPr>
            <w:r w:rsidRPr="000B5DB7">
              <w:rPr>
                <w:rFonts w:ascii="Times New Roman" w:eastAsia="Cambria" w:hAnsi="Times New Roman"/>
              </w:rPr>
              <w:t>Atölye ve Bölüm Şefleri</w:t>
            </w:r>
          </w:p>
        </w:tc>
        <w:tc>
          <w:tcPr>
            <w:tcW w:w="4721" w:type="dxa"/>
          </w:tcPr>
          <w:p w14:paraId="2C6EFA58" w14:textId="77777777" w:rsidR="000B5DB7" w:rsidRPr="000B5DB7" w:rsidRDefault="000B5DB7" w:rsidP="000B5DB7">
            <w:pPr>
              <w:rPr>
                <w:rFonts w:ascii="Times New Roman" w:eastAsia="Cambria" w:hAnsi="Times New Roman"/>
                <w:sz w:val="16"/>
              </w:rPr>
            </w:pPr>
            <w:r w:rsidRPr="000B5DB7">
              <w:rPr>
                <w:rFonts w:ascii="Times New Roman" w:eastAsia="Cambria" w:hAnsi="Times New Roman"/>
                <w:sz w:val="16"/>
              </w:rPr>
              <w:t>Atölye öğretmenlerinin atölyeyi kullanma çizelgelerini hazırlar. Atölye ve araç gereçlerin kullanım talimatlarını hazırlar. Atölyede bulunan araç gereçlerin sayım döküm ve periyodik bakımlarını sağlar.</w:t>
            </w:r>
          </w:p>
          <w:p w14:paraId="3886DD3B" w14:textId="77777777" w:rsidR="000B5DB7" w:rsidRPr="000B5DB7" w:rsidRDefault="000B5DB7" w:rsidP="000B5DB7">
            <w:pPr>
              <w:rPr>
                <w:rFonts w:ascii="Times New Roman" w:eastAsia="Cambria" w:hAnsi="Times New Roman"/>
                <w:sz w:val="16"/>
              </w:rPr>
            </w:pPr>
            <w:r w:rsidRPr="000B5DB7">
              <w:rPr>
                <w:rFonts w:ascii="Times New Roman" w:eastAsia="Cambria" w:hAnsi="Times New Roman"/>
                <w:sz w:val="16"/>
              </w:rPr>
              <w:t>İşletmelere gidecek öğrencilerin işletme dağılımları, staj kıyafetleri, gerekli dosyaların ve belgelerin hazırlanmasını takip eder.</w:t>
            </w:r>
          </w:p>
          <w:p w14:paraId="28E2036A" w14:textId="77777777" w:rsidR="000B5DB7" w:rsidRPr="000B5DB7" w:rsidRDefault="000B5DB7" w:rsidP="000B5DB7">
            <w:pPr>
              <w:rPr>
                <w:rFonts w:ascii="Times New Roman" w:eastAsia="Cambria" w:hAnsi="Times New Roman"/>
                <w:sz w:val="16"/>
              </w:rPr>
            </w:pPr>
            <w:r w:rsidRPr="000B5DB7">
              <w:rPr>
                <w:rFonts w:ascii="Times New Roman" w:eastAsia="Cambria" w:hAnsi="Times New Roman"/>
                <w:sz w:val="16"/>
              </w:rPr>
              <w:t>Öğrencilerin alan ve dallara yönlendirilmesi ve yerleştirilmesi konularında çalışmaları yürütür.</w:t>
            </w:r>
          </w:p>
        </w:tc>
      </w:tr>
      <w:tr w:rsidR="000B5DB7" w:rsidRPr="000B5DB7" w14:paraId="10EA7A68" w14:textId="77777777" w:rsidTr="008007BA">
        <w:trPr>
          <w:trHeight w:val="220"/>
        </w:trPr>
        <w:tc>
          <w:tcPr>
            <w:tcW w:w="4330" w:type="dxa"/>
            <w:shd w:val="clear" w:color="auto" w:fill="E2EFD9"/>
          </w:tcPr>
          <w:p w14:paraId="6AD0327E" w14:textId="77777777" w:rsidR="000B5DB7" w:rsidRPr="000B5DB7" w:rsidRDefault="000B5DB7" w:rsidP="000B5DB7">
            <w:pPr>
              <w:spacing w:line="214" w:lineRule="exact"/>
              <w:ind w:left="97"/>
              <w:rPr>
                <w:rFonts w:ascii="Times New Roman" w:eastAsia="Cambria" w:hAnsi="Times New Roman"/>
              </w:rPr>
            </w:pPr>
            <w:r w:rsidRPr="000B5DB7">
              <w:rPr>
                <w:rFonts w:ascii="Times New Roman" w:eastAsia="Cambria" w:hAnsi="Times New Roman"/>
              </w:rPr>
              <w:t>Öğretmenler</w:t>
            </w:r>
          </w:p>
        </w:tc>
        <w:tc>
          <w:tcPr>
            <w:tcW w:w="4721" w:type="dxa"/>
            <w:shd w:val="clear" w:color="auto" w:fill="E2EFD9"/>
          </w:tcPr>
          <w:p w14:paraId="502E07B5" w14:textId="77777777" w:rsidR="000B5DB7" w:rsidRPr="000B5DB7" w:rsidRDefault="000B5DB7" w:rsidP="000B5DB7">
            <w:pPr>
              <w:rPr>
                <w:rFonts w:ascii="Times New Roman" w:eastAsia="Cambria" w:hAnsi="Times New Roman"/>
                <w:sz w:val="16"/>
              </w:rPr>
            </w:pPr>
            <w:r w:rsidRPr="000B5DB7">
              <w:rPr>
                <w:rFonts w:ascii="Times New Roman" w:eastAsia="Cambria" w:hAnsi="Times New Roman"/>
                <w:sz w:val="16"/>
              </w:rPr>
              <w:t xml:space="preserve">Eğitim öğretim yılı içerisinde derslere zamanında girerek eğitim öğretimin yürütülmesini sağlar. Sınavları yaparak notların e okul sistemine girer. Sınıf rehberlik çalışmalarını ve sosyal etkinliklerin yürütülmesini sağlar. Öğrencileri ders dışı faaliyetlere ve yarışmalara yönlendirerek gerekli iş ve işlemleri takip eder. </w:t>
            </w:r>
          </w:p>
        </w:tc>
      </w:tr>
      <w:tr w:rsidR="000B5DB7" w:rsidRPr="000B5DB7" w14:paraId="0B15F6FF" w14:textId="77777777" w:rsidTr="008007BA">
        <w:trPr>
          <w:trHeight w:val="220"/>
        </w:trPr>
        <w:tc>
          <w:tcPr>
            <w:tcW w:w="4330" w:type="dxa"/>
            <w:shd w:val="clear" w:color="auto" w:fill="E2EFD9"/>
          </w:tcPr>
          <w:p w14:paraId="0E669E7B" w14:textId="77777777" w:rsidR="000B5DB7" w:rsidRPr="000B5DB7" w:rsidRDefault="000B5DB7" w:rsidP="000B5DB7">
            <w:pPr>
              <w:spacing w:line="214" w:lineRule="exact"/>
              <w:ind w:left="97"/>
              <w:rPr>
                <w:rFonts w:ascii="Times New Roman" w:eastAsia="Cambria" w:hAnsi="Times New Roman"/>
              </w:rPr>
            </w:pPr>
            <w:r w:rsidRPr="000B5DB7">
              <w:rPr>
                <w:rFonts w:ascii="Times New Roman" w:eastAsia="Cambria" w:hAnsi="Times New Roman"/>
              </w:rPr>
              <w:t>Yardımcı Hizmetler Personeli</w:t>
            </w:r>
          </w:p>
        </w:tc>
        <w:tc>
          <w:tcPr>
            <w:tcW w:w="4721" w:type="dxa"/>
            <w:shd w:val="clear" w:color="auto" w:fill="E2EFD9"/>
          </w:tcPr>
          <w:p w14:paraId="11DA9F17" w14:textId="77777777" w:rsidR="000B5DB7" w:rsidRPr="000B5DB7" w:rsidRDefault="000B5DB7" w:rsidP="000B5DB7">
            <w:pPr>
              <w:rPr>
                <w:rFonts w:ascii="Times New Roman" w:eastAsia="Cambria" w:hAnsi="Times New Roman"/>
                <w:sz w:val="16"/>
              </w:rPr>
            </w:pPr>
            <w:r w:rsidRPr="000B5DB7">
              <w:rPr>
                <w:rFonts w:ascii="Times New Roman" w:eastAsia="Cambria" w:hAnsi="Times New Roman"/>
                <w:sz w:val="16"/>
              </w:rPr>
              <w:t>Okulun temizlik, ısınma, havalandırma, vs işlerini yürütür.</w:t>
            </w:r>
          </w:p>
        </w:tc>
      </w:tr>
    </w:tbl>
    <w:p w14:paraId="64B14C9B" w14:textId="77777777" w:rsidR="000B5DB7" w:rsidRPr="000B5DB7" w:rsidRDefault="000B5DB7" w:rsidP="000B5DB7">
      <w:pPr>
        <w:widowControl w:val="0"/>
        <w:autoSpaceDE w:val="0"/>
        <w:autoSpaceDN w:val="0"/>
        <w:spacing w:after="0" w:line="240" w:lineRule="auto"/>
        <w:rPr>
          <w:rFonts w:ascii="Times New Roman" w:eastAsia="Cambria" w:hAnsi="Times New Roman" w:cs="Times New Roman"/>
          <w:b/>
          <w:szCs w:val="24"/>
          <w14:ligatures w14:val="standardContextual"/>
        </w:rPr>
      </w:pPr>
    </w:p>
    <w:p w14:paraId="00D4CA74" w14:textId="77777777" w:rsidR="000B5DB7" w:rsidRPr="000B5DB7" w:rsidRDefault="000B5DB7" w:rsidP="000B5DB7">
      <w:pPr>
        <w:widowControl w:val="0"/>
        <w:autoSpaceDE w:val="0"/>
        <w:autoSpaceDN w:val="0"/>
        <w:spacing w:after="0" w:line="240" w:lineRule="auto"/>
        <w:rPr>
          <w:rFonts w:ascii="Times New Roman" w:eastAsia="Cambria" w:hAnsi="Times New Roman" w:cs="Times New Roman"/>
          <w:b/>
          <w:szCs w:val="24"/>
          <w14:ligatures w14:val="standardContextual"/>
        </w:rPr>
      </w:pPr>
    </w:p>
    <w:p w14:paraId="7E676614" w14:textId="1C0B1861" w:rsidR="000B5DB7" w:rsidRPr="000B5DB7" w:rsidRDefault="000B5DB7" w:rsidP="000B5DB7">
      <w:pPr>
        <w:ind w:left="118"/>
        <w:rPr>
          <w:rFonts w:ascii="Times New Roman" w:hAnsi="Times New Roman" w:cs="Times New Roman"/>
          <w:b/>
          <w:color w:val="FF0000"/>
          <w:kern w:val="2"/>
          <w:sz w:val="20"/>
          <w14:ligatures w14:val="standardContextual"/>
        </w:rPr>
      </w:pPr>
      <w:r w:rsidRPr="000B5DB7">
        <w:rPr>
          <w:rFonts w:ascii="Times New Roman" w:hAnsi="Times New Roman" w:cs="Times New Roman"/>
          <w:b/>
          <w:kern w:val="2"/>
          <w:sz w:val="20"/>
          <w14:ligatures w14:val="standardContextual"/>
        </w:rPr>
        <w:t xml:space="preserve">Tablo </w:t>
      </w:r>
      <w:r w:rsidR="00EA22C3">
        <w:rPr>
          <w:rFonts w:ascii="Times New Roman" w:hAnsi="Times New Roman" w:cs="Times New Roman"/>
          <w:b/>
          <w:kern w:val="2"/>
          <w:sz w:val="20"/>
          <w14:ligatures w14:val="standardContextual"/>
        </w:rPr>
        <w:t>10</w:t>
      </w:r>
      <w:r w:rsidRPr="000B5DB7">
        <w:rPr>
          <w:rFonts w:ascii="Times New Roman" w:hAnsi="Times New Roman" w:cs="Times New Roman"/>
          <w:b/>
          <w:kern w:val="2"/>
          <w:sz w:val="20"/>
          <w14:ligatures w14:val="standardContextual"/>
        </w:rPr>
        <w:t xml:space="preserve">. İdari Personelin Hizmet Süresine İlişkin Bilgiler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0B5DB7" w:rsidRPr="000B5DB7" w14:paraId="20D95E53" w14:textId="77777777" w:rsidTr="008007BA">
        <w:trPr>
          <w:trHeight w:val="220"/>
        </w:trPr>
        <w:tc>
          <w:tcPr>
            <w:tcW w:w="3019" w:type="dxa"/>
            <w:vMerge w:val="restart"/>
            <w:shd w:val="clear" w:color="auto" w:fill="E2EFD9"/>
          </w:tcPr>
          <w:p w14:paraId="5FC41855" w14:textId="77777777" w:rsidR="000B5DB7" w:rsidRPr="000B5DB7" w:rsidRDefault="000B5DB7" w:rsidP="000B5DB7">
            <w:pPr>
              <w:spacing w:line="234" w:lineRule="exact"/>
              <w:ind w:left="103"/>
              <w:rPr>
                <w:rFonts w:ascii="Times New Roman" w:eastAsia="Cambria" w:hAnsi="Times New Roman"/>
                <w:b/>
              </w:rPr>
            </w:pPr>
            <w:r w:rsidRPr="000B5DB7">
              <w:rPr>
                <w:rFonts w:ascii="Times New Roman" w:eastAsia="Cambria" w:hAnsi="Times New Roman"/>
                <w:b/>
              </w:rPr>
              <w:t>Hizmet Süreleri</w:t>
            </w:r>
          </w:p>
        </w:tc>
        <w:tc>
          <w:tcPr>
            <w:tcW w:w="6041" w:type="dxa"/>
            <w:gridSpan w:val="2"/>
            <w:shd w:val="clear" w:color="auto" w:fill="E2EFD9"/>
          </w:tcPr>
          <w:p w14:paraId="00E65F0E" w14:textId="77777777" w:rsidR="000B5DB7" w:rsidRPr="000B5DB7" w:rsidRDefault="000B5DB7" w:rsidP="000B5DB7">
            <w:pPr>
              <w:spacing w:line="215" w:lineRule="exact"/>
              <w:ind w:left="102"/>
              <w:rPr>
                <w:rFonts w:ascii="Times New Roman" w:eastAsia="Cambria" w:hAnsi="Times New Roman"/>
                <w:b/>
              </w:rPr>
            </w:pPr>
            <w:r w:rsidRPr="000B5DB7">
              <w:rPr>
                <w:rFonts w:ascii="Times New Roman" w:eastAsia="Cambria" w:hAnsi="Times New Roman"/>
                <w:b/>
              </w:rPr>
              <w:t>2024 Yıl İtibarıyla</w:t>
            </w:r>
          </w:p>
        </w:tc>
      </w:tr>
      <w:tr w:rsidR="000B5DB7" w:rsidRPr="000B5DB7" w14:paraId="53BDFD3C" w14:textId="77777777" w:rsidTr="008007BA">
        <w:trPr>
          <w:trHeight w:val="220"/>
        </w:trPr>
        <w:tc>
          <w:tcPr>
            <w:tcW w:w="3019" w:type="dxa"/>
            <w:vMerge/>
            <w:tcBorders>
              <w:top w:val="nil"/>
            </w:tcBorders>
            <w:shd w:val="clear" w:color="auto" w:fill="E2EFD9"/>
          </w:tcPr>
          <w:p w14:paraId="4E045F82" w14:textId="77777777" w:rsidR="000B5DB7" w:rsidRPr="000B5DB7" w:rsidRDefault="000B5DB7" w:rsidP="000B5DB7">
            <w:pPr>
              <w:rPr>
                <w:rFonts w:ascii="Times New Roman" w:hAnsi="Times New Roman"/>
                <w:sz w:val="2"/>
                <w:szCs w:val="2"/>
              </w:rPr>
            </w:pPr>
          </w:p>
        </w:tc>
        <w:tc>
          <w:tcPr>
            <w:tcW w:w="3022" w:type="dxa"/>
          </w:tcPr>
          <w:p w14:paraId="18D0DCE7" w14:textId="77777777" w:rsidR="000B5DB7" w:rsidRPr="000B5DB7" w:rsidRDefault="000B5DB7" w:rsidP="000B5DB7">
            <w:pPr>
              <w:spacing w:line="215" w:lineRule="exact"/>
              <w:ind w:left="102"/>
              <w:rPr>
                <w:rFonts w:ascii="Times New Roman" w:eastAsia="Cambria" w:hAnsi="Times New Roman"/>
                <w:b/>
              </w:rPr>
            </w:pPr>
            <w:r w:rsidRPr="000B5DB7">
              <w:rPr>
                <w:rFonts w:ascii="Times New Roman" w:eastAsia="Cambria" w:hAnsi="Times New Roman"/>
                <w:b/>
              </w:rPr>
              <w:t>Kişi Sayısı</w:t>
            </w:r>
          </w:p>
        </w:tc>
        <w:tc>
          <w:tcPr>
            <w:tcW w:w="3019" w:type="dxa"/>
          </w:tcPr>
          <w:p w14:paraId="1FB73D79" w14:textId="77777777" w:rsidR="000B5DB7" w:rsidRPr="000B5DB7" w:rsidRDefault="000B5DB7" w:rsidP="000B5DB7">
            <w:pPr>
              <w:spacing w:line="215" w:lineRule="exact"/>
              <w:ind w:left="103"/>
              <w:rPr>
                <w:rFonts w:ascii="Times New Roman" w:eastAsia="Cambria" w:hAnsi="Times New Roman"/>
              </w:rPr>
            </w:pPr>
            <w:r w:rsidRPr="000B5DB7">
              <w:rPr>
                <w:rFonts w:ascii="Times New Roman" w:eastAsia="Cambria" w:hAnsi="Times New Roman"/>
                <w:w w:val="99"/>
              </w:rPr>
              <w:t>%</w:t>
            </w:r>
          </w:p>
        </w:tc>
      </w:tr>
      <w:tr w:rsidR="000B5DB7" w:rsidRPr="000B5DB7" w14:paraId="73223A6A" w14:textId="77777777" w:rsidTr="008007BA">
        <w:trPr>
          <w:trHeight w:val="220"/>
        </w:trPr>
        <w:tc>
          <w:tcPr>
            <w:tcW w:w="3019" w:type="dxa"/>
            <w:shd w:val="clear" w:color="auto" w:fill="E2EFD9"/>
          </w:tcPr>
          <w:p w14:paraId="3AA8BC11" w14:textId="77777777" w:rsidR="000B5DB7" w:rsidRPr="000B5DB7" w:rsidRDefault="000B5DB7" w:rsidP="000B5DB7">
            <w:pPr>
              <w:spacing w:line="215" w:lineRule="exact"/>
              <w:ind w:left="103"/>
              <w:rPr>
                <w:rFonts w:ascii="Times New Roman" w:eastAsia="Cambria" w:hAnsi="Times New Roman"/>
              </w:rPr>
            </w:pPr>
            <w:bookmarkStart w:id="12" w:name="_Hlk164083615"/>
            <w:r w:rsidRPr="000B5DB7">
              <w:rPr>
                <w:rFonts w:ascii="Times New Roman" w:eastAsia="Cambria" w:hAnsi="Times New Roman"/>
              </w:rPr>
              <w:t>1-4 Yıl</w:t>
            </w:r>
          </w:p>
        </w:tc>
        <w:tc>
          <w:tcPr>
            <w:tcW w:w="3022" w:type="dxa"/>
          </w:tcPr>
          <w:p w14:paraId="7643A6C6" w14:textId="2369E33C" w:rsidR="000B5DB7" w:rsidRPr="000B5DB7" w:rsidRDefault="009A1CAB" w:rsidP="000B5DB7">
            <w:pPr>
              <w:rPr>
                <w:rFonts w:ascii="Times New Roman" w:eastAsia="Cambria" w:hAnsi="Times New Roman"/>
                <w:sz w:val="16"/>
              </w:rPr>
            </w:pPr>
            <w:r>
              <w:rPr>
                <w:rFonts w:ascii="Times New Roman" w:eastAsia="Cambria" w:hAnsi="Times New Roman"/>
                <w:sz w:val="16"/>
              </w:rPr>
              <w:t>-</w:t>
            </w:r>
          </w:p>
        </w:tc>
        <w:tc>
          <w:tcPr>
            <w:tcW w:w="3019" w:type="dxa"/>
          </w:tcPr>
          <w:p w14:paraId="1C61E887" w14:textId="303F4319" w:rsidR="000B5DB7" w:rsidRPr="000B5DB7" w:rsidRDefault="009A1CAB" w:rsidP="000B5DB7">
            <w:pPr>
              <w:rPr>
                <w:rFonts w:ascii="Times New Roman" w:eastAsia="Cambria" w:hAnsi="Times New Roman"/>
                <w:sz w:val="16"/>
              </w:rPr>
            </w:pPr>
            <w:r>
              <w:rPr>
                <w:rFonts w:ascii="Times New Roman" w:eastAsia="Cambria" w:hAnsi="Times New Roman"/>
                <w:sz w:val="16"/>
              </w:rPr>
              <w:t>-</w:t>
            </w:r>
          </w:p>
        </w:tc>
      </w:tr>
      <w:bookmarkEnd w:id="12"/>
      <w:tr w:rsidR="000B5DB7" w:rsidRPr="000B5DB7" w14:paraId="238AFE41" w14:textId="77777777" w:rsidTr="008007BA">
        <w:trPr>
          <w:trHeight w:val="220"/>
        </w:trPr>
        <w:tc>
          <w:tcPr>
            <w:tcW w:w="3019" w:type="dxa"/>
            <w:shd w:val="clear" w:color="auto" w:fill="E2EFD9"/>
          </w:tcPr>
          <w:p w14:paraId="0327D744" w14:textId="77777777" w:rsidR="000B5DB7" w:rsidRPr="000B5DB7" w:rsidRDefault="000B5DB7" w:rsidP="000B5DB7">
            <w:pPr>
              <w:spacing w:line="214" w:lineRule="exact"/>
              <w:ind w:left="103"/>
              <w:rPr>
                <w:rFonts w:ascii="Times New Roman" w:eastAsia="Cambria" w:hAnsi="Times New Roman"/>
              </w:rPr>
            </w:pPr>
            <w:r w:rsidRPr="000B5DB7">
              <w:rPr>
                <w:rFonts w:ascii="Times New Roman" w:eastAsia="Cambria" w:hAnsi="Times New Roman"/>
              </w:rPr>
              <w:t>5-6 Yıl</w:t>
            </w:r>
          </w:p>
        </w:tc>
        <w:tc>
          <w:tcPr>
            <w:tcW w:w="3022" w:type="dxa"/>
          </w:tcPr>
          <w:p w14:paraId="2A7A0EC4" w14:textId="05FDE8CF" w:rsidR="000B5DB7" w:rsidRPr="000B5DB7" w:rsidRDefault="009A1CAB" w:rsidP="000B5DB7">
            <w:pPr>
              <w:rPr>
                <w:rFonts w:ascii="Times New Roman" w:eastAsia="Cambria" w:hAnsi="Times New Roman"/>
                <w:sz w:val="16"/>
              </w:rPr>
            </w:pPr>
            <w:r>
              <w:rPr>
                <w:rFonts w:ascii="Times New Roman" w:eastAsia="Cambria" w:hAnsi="Times New Roman"/>
                <w:sz w:val="16"/>
              </w:rPr>
              <w:t>-</w:t>
            </w:r>
          </w:p>
        </w:tc>
        <w:tc>
          <w:tcPr>
            <w:tcW w:w="3019" w:type="dxa"/>
          </w:tcPr>
          <w:p w14:paraId="27953E7D" w14:textId="78D8EEB0" w:rsidR="000B5DB7" w:rsidRPr="000B5DB7" w:rsidRDefault="009A1CAB" w:rsidP="000B5DB7">
            <w:pPr>
              <w:rPr>
                <w:rFonts w:ascii="Times New Roman" w:eastAsia="Cambria" w:hAnsi="Times New Roman"/>
                <w:sz w:val="16"/>
              </w:rPr>
            </w:pPr>
            <w:r>
              <w:rPr>
                <w:rFonts w:ascii="Times New Roman" w:eastAsia="Cambria" w:hAnsi="Times New Roman"/>
                <w:sz w:val="16"/>
              </w:rPr>
              <w:t>-</w:t>
            </w:r>
          </w:p>
        </w:tc>
      </w:tr>
      <w:tr w:rsidR="000B5DB7" w:rsidRPr="000B5DB7" w14:paraId="1FB6BA26" w14:textId="77777777" w:rsidTr="008007BA">
        <w:trPr>
          <w:trHeight w:val="220"/>
        </w:trPr>
        <w:tc>
          <w:tcPr>
            <w:tcW w:w="3019" w:type="dxa"/>
            <w:shd w:val="clear" w:color="auto" w:fill="E2EFD9"/>
          </w:tcPr>
          <w:p w14:paraId="2648C9F9" w14:textId="77777777" w:rsidR="000B5DB7" w:rsidRPr="000B5DB7" w:rsidRDefault="000B5DB7" w:rsidP="000B5DB7">
            <w:pPr>
              <w:spacing w:line="213" w:lineRule="exact"/>
              <w:ind w:left="103"/>
              <w:rPr>
                <w:rFonts w:ascii="Times New Roman" w:eastAsia="Cambria" w:hAnsi="Times New Roman"/>
              </w:rPr>
            </w:pPr>
            <w:r w:rsidRPr="000B5DB7">
              <w:rPr>
                <w:rFonts w:ascii="Times New Roman" w:eastAsia="Cambria" w:hAnsi="Times New Roman"/>
              </w:rPr>
              <w:t>7-10 Yıl</w:t>
            </w:r>
          </w:p>
        </w:tc>
        <w:tc>
          <w:tcPr>
            <w:tcW w:w="3022" w:type="dxa"/>
          </w:tcPr>
          <w:p w14:paraId="51791E70" w14:textId="6DC58818" w:rsidR="000B5DB7" w:rsidRPr="000B5DB7" w:rsidRDefault="009A1CAB" w:rsidP="000B5DB7">
            <w:pPr>
              <w:rPr>
                <w:rFonts w:ascii="Times New Roman" w:eastAsia="Cambria" w:hAnsi="Times New Roman"/>
                <w:sz w:val="16"/>
              </w:rPr>
            </w:pPr>
            <w:r>
              <w:rPr>
                <w:rFonts w:ascii="Times New Roman" w:eastAsia="Cambria" w:hAnsi="Times New Roman"/>
                <w:sz w:val="16"/>
              </w:rPr>
              <w:t>-</w:t>
            </w:r>
          </w:p>
        </w:tc>
        <w:tc>
          <w:tcPr>
            <w:tcW w:w="3019" w:type="dxa"/>
          </w:tcPr>
          <w:p w14:paraId="2E918562" w14:textId="3549DD8F" w:rsidR="000B5DB7" w:rsidRPr="000B5DB7" w:rsidRDefault="009A1CAB" w:rsidP="000B5DB7">
            <w:pPr>
              <w:rPr>
                <w:rFonts w:ascii="Times New Roman" w:eastAsia="Cambria" w:hAnsi="Times New Roman"/>
                <w:sz w:val="16"/>
              </w:rPr>
            </w:pPr>
            <w:r>
              <w:rPr>
                <w:rFonts w:ascii="Times New Roman" w:eastAsia="Cambria" w:hAnsi="Times New Roman"/>
                <w:sz w:val="16"/>
              </w:rPr>
              <w:t>-</w:t>
            </w:r>
          </w:p>
        </w:tc>
      </w:tr>
      <w:tr w:rsidR="000B5DB7" w:rsidRPr="000B5DB7" w14:paraId="0C5583EB" w14:textId="77777777" w:rsidTr="008007BA">
        <w:trPr>
          <w:trHeight w:val="220"/>
        </w:trPr>
        <w:tc>
          <w:tcPr>
            <w:tcW w:w="3019" w:type="dxa"/>
            <w:shd w:val="clear" w:color="auto" w:fill="E2EFD9"/>
          </w:tcPr>
          <w:p w14:paraId="40100A76" w14:textId="77777777" w:rsidR="000B5DB7" w:rsidRPr="000B5DB7" w:rsidRDefault="000B5DB7" w:rsidP="000B5DB7">
            <w:pPr>
              <w:spacing w:line="215" w:lineRule="exact"/>
              <w:ind w:left="103"/>
              <w:rPr>
                <w:rFonts w:ascii="Times New Roman" w:eastAsia="Cambria" w:hAnsi="Times New Roman"/>
              </w:rPr>
            </w:pPr>
            <w:r w:rsidRPr="000B5DB7">
              <w:rPr>
                <w:rFonts w:ascii="Times New Roman" w:eastAsia="Cambria" w:hAnsi="Times New Roman"/>
              </w:rPr>
              <w:t>10…..Üzeri</w:t>
            </w:r>
          </w:p>
        </w:tc>
        <w:tc>
          <w:tcPr>
            <w:tcW w:w="3022" w:type="dxa"/>
          </w:tcPr>
          <w:p w14:paraId="426E35B9" w14:textId="14C5482C" w:rsidR="000B5DB7" w:rsidRPr="000B5DB7" w:rsidRDefault="009A1CAB" w:rsidP="000B5DB7">
            <w:pPr>
              <w:rPr>
                <w:rFonts w:ascii="Times New Roman" w:eastAsia="Cambria" w:hAnsi="Times New Roman"/>
                <w:sz w:val="16"/>
              </w:rPr>
            </w:pPr>
            <w:r>
              <w:rPr>
                <w:rFonts w:ascii="Times New Roman" w:eastAsia="Cambria" w:hAnsi="Times New Roman"/>
              </w:rPr>
              <w:t>4</w:t>
            </w:r>
          </w:p>
        </w:tc>
        <w:tc>
          <w:tcPr>
            <w:tcW w:w="3019" w:type="dxa"/>
          </w:tcPr>
          <w:p w14:paraId="190FC06B" w14:textId="248BD4A7" w:rsidR="000B5DB7" w:rsidRPr="000B5DB7" w:rsidRDefault="009A1CAB" w:rsidP="000B5DB7">
            <w:pPr>
              <w:rPr>
                <w:rFonts w:ascii="Times New Roman" w:eastAsia="Cambria" w:hAnsi="Times New Roman"/>
                <w:sz w:val="16"/>
              </w:rPr>
            </w:pPr>
            <w:r>
              <w:rPr>
                <w:rFonts w:ascii="Times New Roman" w:eastAsia="Cambria" w:hAnsi="Times New Roman"/>
              </w:rPr>
              <w:t>%100</w:t>
            </w:r>
          </w:p>
        </w:tc>
      </w:tr>
    </w:tbl>
    <w:p w14:paraId="47B286F1" w14:textId="77777777" w:rsidR="000B5DB7" w:rsidRPr="000B5DB7" w:rsidRDefault="000B5DB7" w:rsidP="000B5DB7">
      <w:pPr>
        <w:widowControl w:val="0"/>
        <w:autoSpaceDE w:val="0"/>
        <w:autoSpaceDN w:val="0"/>
        <w:spacing w:before="1" w:after="0" w:line="240" w:lineRule="auto"/>
        <w:rPr>
          <w:rFonts w:ascii="Times New Roman" w:eastAsia="Cambria" w:hAnsi="Times New Roman" w:cs="Times New Roman"/>
          <w:b/>
          <w:sz w:val="20"/>
          <w:szCs w:val="24"/>
          <w14:ligatures w14:val="standardContextual"/>
        </w:rPr>
      </w:pPr>
    </w:p>
    <w:p w14:paraId="26EFAAB6" w14:textId="77777777" w:rsidR="000B5DB7" w:rsidRPr="000B5DB7" w:rsidRDefault="000B5DB7" w:rsidP="000B5DB7">
      <w:pPr>
        <w:widowControl w:val="0"/>
        <w:autoSpaceDE w:val="0"/>
        <w:autoSpaceDN w:val="0"/>
        <w:spacing w:before="11" w:after="0" w:line="240" w:lineRule="auto"/>
        <w:rPr>
          <w:rFonts w:ascii="Times New Roman" w:eastAsia="Cambria" w:hAnsi="Times New Roman" w:cs="Times New Roman"/>
          <w:b/>
          <w:sz w:val="19"/>
          <w:szCs w:val="24"/>
          <w14:ligatures w14:val="standardContextual"/>
        </w:rPr>
      </w:pPr>
    </w:p>
    <w:p w14:paraId="5374D5D1" w14:textId="03391D66" w:rsidR="000B5DB7" w:rsidRDefault="000B5DB7" w:rsidP="000B5DB7">
      <w:pPr>
        <w:widowControl w:val="0"/>
        <w:autoSpaceDE w:val="0"/>
        <w:autoSpaceDN w:val="0"/>
        <w:spacing w:before="11" w:after="0" w:line="240" w:lineRule="auto"/>
        <w:rPr>
          <w:rFonts w:ascii="Times New Roman" w:eastAsia="Cambria" w:hAnsi="Times New Roman" w:cs="Times New Roman"/>
          <w:b/>
          <w:sz w:val="19"/>
          <w:szCs w:val="24"/>
          <w14:ligatures w14:val="standardContextual"/>
        </w:rPr>
      </w:pPr>
    </w:p>
    <w:p w14:paraId="412980E3" w14:textId="70424C19" w:rsidR="004B0C75" w:rsidRDefault="004B0C75" w:rsidP="000B5DB7">
      <w:pPr>
        <w:widowControl w:val="0"/>
        <w:autoSpaceDE w:val="0"/>
        <w:autoSpaceDN w:val="0"/>
        <w:spacing w:before="11" w:after="0" w:line="240" w:lineRule="auto"/>
        <w:rPr>
          <w:rFonts w:ascii="Times New Roman" w:eastAsia="Cambria" w:hAnsi="Times New Roman" w:cs="Times New Roman"/>
          <w:b/>
          <w:sz w:val="19"/>
          <w:szCs w:val="24"/>
          <w14:ligatures w14:val="standardContextual"/>
        </w:rPr>
      </w:pPr>
    </w:p>
    <w:p w14:paraId="3A6E3E70" w14:textId="325E2322" w:rsidR="004B0C75" w:rsidRDefault="004B0C75" w:rsidP="000B5DB7">
      <w:pPr>
        <w:widowControl w:val="0"/>
        <w:autoSpaceDE w:val="0"/>
        <w:autoSpaceDN w:val="0"/>
        <w:spacing w:before="11" w:after="0" w:line="240" w:lineRule="auto"/>
        <w:rPr>
          <w:rFonts w:ascii="Times New Roman" w:eastAsia="Cambria" w:hAnsi="Times New Roman" w:cs="Times New Roman"/>
          <w:b/>
          <w:sz w:val="19"/>
          <w:szCs w:val="24"/>
          <w14:ligatures w14:val="standardContextual"/>
        </w:rPr>
      </w:pPr>
    </w:p>
    <w:p w14:paraId="60769E06" w14:textId="419941BE" w:rsidR="004B0C75" w:rsidRDefault="004B0C75" w:rsidP="000B5DB7">
      <w:pPr>
        <w:widowControl w:val="0"/>
        <w:autoSpaceDE w:val="0"/>
        <w:autoSpaceDN w:val="0"/>
        <w:spacing w:before="11" w:after="0" w:line="240" w:lineRule="auto"/>
        <w:rPr>
          <w:rFonts w:ascii="Times New Roman" w:eastAsia="Cambria" w:hAnsi="Times New Roman" w:cs="Times New Roman"/>
          <w:b/>
          <w:sz w:val="19"/>
          <w:szCs w:val="24"/>
          <w14:ligatures w14:val="standardContextual"/>
        </w:rPr>
      </w:pPr>
    </w:p>
    <w:p w14:paraId="2F7BEFA4" w14:textId="40A52358" w:rsidR="004B0C75" w:rsidRDefault="004B0C75" w:rsidP="000B5DB7">
      <w:pPr>
        <w:widowControl w:val="0"/>
        <w:autoSpaceDE w:val="0"/>
        <w:autoSpaceDN w:val="0"/>
        <w:spacing w:before="11" w:after="0" w:line="240" w:lineRule="auto"/>
        <w:rPr>
          <w:rFonts w:ascii="Times New Roman" w:eastAsia="Cambria" w:hAnsi="Times New Roman" w:cs="Times New Roman"/>
          <w:b/>
          <w:sz w:val="19"/>
          <w:szCs w:val="24"/>
          <w14:ligatures w14:val="standardContextual"/>
        </w:rPr>
      </w:pPr>
    </w:p>
    <w:p w14:paraId="1A49CCB9" w14:textId="1C3FA250" w:rsidR="004B0C75" w:rsidRDefault="004B0C75" w:rsidP="000B5DB7">
      <w:pPr>
        <w:widowControl w:val="0"/>
        <w:autoSpaceDE w:val="0"/>
        <w:autoSpaceDN w:val="0"/>
        <w:spacing w:before="11" w:after="0" w:line="240" w:lineRule="auto"/>
        <w:rPr>
          <w:rFonts w:ascii="Times New Roman" w:eastAsia="Cambria" w:hAnsi="Times New Roman" w:cs="Times New Roman"/>
          <w:b/>
          <w:sz w:val="19"/>
          <w:szCs w:val="24"/>
          <w14:ligatures w14:val="standardContextual"/>
        </w:rPr>
      </w:pPr>
    </w:p>
    <w:p w14:paraId="50428704" w14:textId="234287E3" w:rsidR="004B0C75" w:rsidRDefault="004B0C75" w:rsidP="000B5DB7">
      <w:pPr>
        <w:widowControl w:val="0"/>
        <w:autoSpaceDE w:val="0"/>
        <w:autoSpaceDN w:val="0"/>
        <w:spacing w:before="11" w:after="0" w:line="240" w:lineRule="auto"/>
        <w:rPr>
          <w:rFonts w:ascii="Times New Roman" w:eastAsia="Cambria" w:hAnsi="Times New Roman" w:cs="Times New Roman"/>
          <w:b/>
          <w:sz w:val="19"/>
          <w:szCs w:val="24"/>
          <w14:ligatures w14:val="standardContextual"/>
        </w:rPr>
      </w:pPr>
    </w:p>
    <w:p w14:paraId="4A63C45D" w14:textId="707106C3" w:rsidR="004B0C75" w:rsidRDefault="004B0C75" w:rsidP="000B5DB7">
      <w:pPr>
        <w:widowControl w:val="0"/>
        <w:autoSpaceDE w:val="0"/>
        <w:autoSpaceDN w:val="0"/>
        <w:spacing w:before="11" w:after="0" w:line="240" w:lineRule="auto"/>
        <w:rPr>
          <w:rFonts w:ascii="Times New Roman" w:eastAsia="Cambria" w:hAnsi="Times New Roman" w:cs="Times New Roman"/>
          <w:b/>
          <w:sz w:val="19"/>
          <w:szCs w:val="24"/>
          <w14:ligatures w14:val="standardContextual"/>
        </w:rPr>
      </w:pPr>
    </w:p>
    <w:p w14:paraId="3B1D6505" w14:textId="71B94628" w:rsidR="004B0C75" w:rsidRDefault="004B0C75" w:rsidP="000B5DB7">
      <w:pPr>
        <w:widowControl w:val="0"/>
        <w:autoSpaceDE w:val="0"/>
        <w:autoSpaceDN w:val="0"/>
        <w:spacing w:before="11" w:after="0" w:line="240" w:lineRule="auto"/>
        <w:rPr>
          <w:rFonts w:ascii="Times New Roman" w:eastAsia="Cambria" w:hAnsi="Times New Roman" w:cs="Times New Roman"/>
          <w:b/>
          <w:sz w:val="19"/>
          <w:szCs w:val="24"/>
          <w14:ligatures w14:val="standardContextual"/>
        </w:rPr>
      </w:pPr>
    </w:p>
    <w:p w14:paraId="6BC56876" w14:textId="0F45617E" w:rsidR="004B0C75" w:rsidRDefault="004B0C75" w:rsidP="000B5DB7">
      <w:pPr>
        <w:widowControl w:val="0"/>
        <w:autoSpaceDE w:val="0"/>
        <w:autoSpaceDN w:val="0"/>
        <w:spacing w:before="11" w:after="0" w:line="240" w:lineRule="auto"/>
        <w:rPr>
          <w:rFonts w:ascii="Times New Roman" w:eastAsia="Cambria" w:hAnsi="Times New Roman" w:cs="Times New Roman"/>
          <w:b/>
          <w:sz w:val="19"/>
          <w:szCs w:val="24"/>
          <w14:ligatures w14:val="standardContextual"/>
        </w:rPr>
      </w:pPr>
    </w:p>
    <w:p w14:paraId="73B9E487" w14:textId="3D81135E" w:rsidR="004B0C75" w:rsidRDefault="004B0C75" w:rsidP="000B5DB7">
      <w:pPr>
        <w:widowControl w:val="0"/>
        <w:autoSpaceDE w:val="0"/>
        <w:autoSpaceDN w:val="0"/>
        <w:spacing w:before="11" w:after="0" w:line="240" w:lineRule="auto"/>
        <w:rPr>
          <w:rFonts w:ascii="Times New Roman" w:eastAsia="Cambria" w:hAnsi="Times New Roman" w:cs="Times New Roman"/>
          <w:b/>
          <w:sz w:val="19"/>
          <w:szCs w:val="24"/>
          <w14:ligatures w14:val="standardContextual"/>
        </w:rPr>
      </w:pPr>
    </w:p>
    <w:p w14:paraId="1BD0CE99" w14:textId="34928811" w:rsidR="004B0C75" w:rsidRDefault="004B0C75" w:rsidP="000B5DB7">
      <w:pPr>
        <w:widowControl w:val="0"/>
        <w:autoSpaceDE w:val="0"/>
        <w:autoSpaceDN w:val="0"/>
        <w:spacing w:before="11" w:after="0" w:line="240" w:lineRule="auto"/>
        <w:rPr>
          <w:rFonts w:ascii="Times New Roman" w:eastAsia="Cambria" w:hAnsi="Times New Roman" w:cs="Times New Roman"/>
          <w:b/>
          <w:sz w:val="19"/>
          <w:szCs w:val="24"/>
          <w14:ligatures w14:val="standardContextual"/>
        </w:rPr>
      </w:pPr>
    </w:p>
    <w:p w14:paraId="747ACEC3" w14:textId="265AFFD5" w:rsidR="004B0C75" w:rsidRDefault="004B0C75" w:rsidP="000B5DB7">
      <w:pPr>
        <w:widowControl w:val="0"/>
        <w:autoSpaceDE w:val="0"/>
        <w:autoSpaceDN w:val="0"/>
        <w:spacing w:before="11" w:after="0" w:line="240" w:lineRule="auto"/>
        <w:rPr>
          <w:rFonts w:ascii="Times New Roman" w:eastAsia="Cambria" w:hAnsi="Times New Roman" w:cs="Times New Roman"/>
          <w:b/>
          <w:sz w:val="19"/>
          <w:szCs w:val="24"/>
          <w14:ligatures w14:val="standardContextual"/>
        </w:rPr>
      </w:pPr>
    </w:p>
    <w:p w14:paraId="0C1564ED" w14:textId="2BCD83B5" w:rsidR="004B0C75" w:rsidRDefault="004B0C75" w:rsidP="000B5DB7">
      <w:pPr>
        <w:widowControl w:val="0"/>
        <w:autoSpaceDE w:val="0"/>
        <w:autoSpaceDN w:val="0"/>
        <w:spacing w:before="11" w:after="0" w:line="240" w:lineRule="auto"/>
        <w:rPr>
          <w:rFonts w:ascii="Times New Roman" w:eastAsia="Cambria" w:hAnsi="Times New Roman" w:cs="Times New Roman"/>
          <w:b/>
          <w:sz w:val="19"/>
          <w:szCs w:val="24"/>
          <w14:ligatures w14:val="standardContextual"/>
        </w:rPr>
      </w:pPr>
    </w:p>
    <w:p w14:paraId="064285A8" w14:textId="77777777" w:rsidR="004B0C75" w:rsidRPr="000B5DB7" w:rsidRDefault="004B0C75" w:rsidP="000B5DB7">
      <w:pPr>
        <w:widowControl w:val="0"/>
        <w:autoSpaceDE w:val="0"/>
        <w:autoSpaceDN w:val="0"/>
        <w:spacing w:before="11" w:after="0" w:line="240" w:lineRule="auto"/>
        <w:rPr>
          <w:rFonts w:ascii="Times New Roman" w:eastAsia="Cambria" w:hAnsi="Times New Roman" w:cs="Times New Roman"/>
          <w:b/>
          <w:sz w:val="19"/>
          <w:szCs w:val="24"/>
          <w14:ligatures w14:val="standardContextual"/>
        </w:rPr>
      </w:pPr>
    </w:p>
    <w:p w14:paraId="443B9AA0" w14:textId="31637D92" w:rsidR="000B5DB7" w:rsidRPr="000B5DB7" w:rsidRDefault="000B5DB7" w:rsidP="000B5DB7">
      <w:pPr>
        <w:ind w:left="118"/>
        <w:rPr>
          <w:rFonts w:ascii="Times New Roman" w:hAnsi="Times New Roman" w:cs="Times New Roman"/>
          <w:b/>
          <w:color w:val="FF0000"/>
          <w:kern w:val="2"/>
          <w:sz w:val="20"/>
          <w14:ligatures w14:val="standardContextual"/>
        </w:rPr>
      </w:pPr>
      <w:r w:rsidRPr="000B5DB7">
        <w:rPr>
          <w:rFonts w:ascii="Times New Roman" w:hAnsi="Times New Roman" w:cs="Times New Roman"/>
          <w:b/>
          <w:kern w:val="2"/>
          <w:sz w:val="20"/>
          <w14:ligatures w14:val="standardContextual"/>
        </w:rPr>
        <w:lastRenderedPageBreak/>
        <w:t xml:space="preserve">Tablo </w:t>
      </w:r>
      <w:r w:rsidR="00EA22C3">
        <w:rPr>
          <w:rFonts w:ascii="Times New Roman" w:hAnsi="Times New Roman" w:cs="Times New Roman"/>
          <w:b/>
          <w:kern w:val="2"/>
          <w:sz w:val="20"/>
          <w14:ligatures w14:val="standardContextual"/>
        </w:rPr>
        <w:t>11</w:t>
      </w:r>
      <w:r w:rsidRPr="000B5DB7">
        <w:rPr>
          <w:rFonts w:ascii="Times New Roman" w:hAnsi="Times New Roman" w:cs="Times New Roman"/>
          <w:b/>
          <w:kern w:val="2"/>
          <w:sz w:val="20"/>
          <w14:ligatures w14:val="standardContextual"/>
        </w:rPr>
        <w:t>. Öğretmenlerin Hizmet Süreleri (Yıl İtibarıyla)</w:t>
      </w:r>
      <w:r w:rsidRPr="000B5DB7">
        <w:rPr>
          <w:rFonts w:ascii="Times New Roman" w:hAnsi="Times New Roman" w:cs="Times New Roman"/>
          <w:b/>
          <w:color w:val="FF0000"/>
          <w:kern w:val="2"/>
          <w:sz w:val="20"/>
          <w14:ligatures w14:val="standardContextual"/>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0"/>
        <w:gridCol w:w="2410"/>
        <w:gridCol w:w="1843"/>
        <w:gridCol w:w="1063"/>
        <w:gridCol w:w="1272"/>
        <w:gridCol w:w="1273"/>
      </w:tblGrid>
      <w:tr w:rsidR="000B5DB7" w:rsidRPr="000B5DB7" w14:paraId="0B5B4447" w14:textId="77777777" w:rsidTr="008007BA">
        <w:trPr>
          <w:trHeight w:val="740"/>
        </w:trPr>
        <w:tc>
          <w:tcPr>
            <w:tcW w:w="1720" w:type="dxa"/>
            <w:vMerge w:val="restart"/>
            <w:shd w:val="clear" w:color="auto" w:fill="E2EFD9"/>
          </w:tcPr>
          <w:p w14:paraId="3DA7D4F3" w14:textId="77777777" w:rsidR="000B5DB7" w:rsidRPr="000B5DB7" w:rsidRDefault="000B5DB7" w:rsidP="000B5DB7">
            <w:pPr>
              <w:rPr>
                <w:rFonts w:ascii="Times New Roman" w:eastAsia="Cambria" w:hAnsi="Times New Roman"/>
                <w:b/>
              </w:rPr>
            </w:pPr>
          </w:p>
          <w:p w14:paraId="6AA14C89" w14:textId="77777777" w:rsidR="000B5DB7" w:rsidRPr="000B5DB7" w:rsidRDefault="000B5DB7" w:rsidP="000B5DB7">
            <w:pPr>
              <w:spacing w:before="10"/>
              <w:rPr>
                <w:rFonts w:ascii="Times New Roman" w:eastAsia="Cambria" w:hAnsi="Times New Roman"/>
                <w:b/>
                <w:sz w:val="17"/>
              </w:rPr>
            </w:pPr>
          </w:p>
          <w:p w14:paraId="490210F1" w14:textId="77777777" w:rsidR="000B5DB7" w:rsidRPr="000B5DB7" w:rsidRDefault="000B5DB7" w:rsidP="000B5DB7">
            <w:pPr>
              <w:ind w:left="103"/>
              <w:rPr>
                <w:rFonts w:ascii="Times New Roman" w:eastAsia="Cambria" w:hAnsi="Times New Roman"/>
                <w:b/>
              </w:rPr>
            </w:pPr>
            <w:r w:rsidRPr="000B5DB7">
              <w:rPr>
                <w:rFonts w:ascii="Times New Roman" w:eastAsia="Cambria" w:hAnsi="Times New Roman"/>
                <w:b/>
              </w:rPr>
              <w:t>Hizmet Süreleri</w:t>
            </w:r>
          </w:p>
        </w:tc>
        <w:tc>
          <w:tcPr>
            <w:tcW w:w="2410" w:type="dxa"/>
            <w:shd w:val="clear" w:color="auto" w:fill="E2EFD9"/>
          </w:tcPr>
          <w:p w14:paraId="6F50B9FA" w14:textId="77777777" w:rsidR="000B5DB7" w:rsidRPr="000B5DB7" w:rsidRDefault="000B5DB7" w:rsidP="000B5DB7">
            <w:pPr>
              <w:spacing w:before="167"/>
              <w:ind w:left="587"/>
              <w:rPr>
                <w:rFonts w:ascii="Times New Roman" w:eastAsia="Cambria" w:hAnsi="Times New Roman"/>
                <w:b/>
              </w:rPr>
            </w:pPr>
            <w:r w:rsidRPr="000B5DB7">
              <w:rPr>
                <w:rFonts w:ascii="Times New Roman" w:eastAsia="Cambria" w:hAnsi="Times New Roman"/>
                <w:b/>
              </w:rPr>
              <w:t>Branşı</w:t>
            </w:r>
          </w:p>
        </w:tc>
        <w:tc>
          <w:tcPr>
            <w:tcW w:w="1843" w:type="dxa"/>
            <w:shd w:val="clear" w:color="auto" w:fill="E2EFD9"/>
          </w:tcPr>
          <w:p w14:paraId="06FB9027" w14:textId="77777777" w:rsidR="000B5DB7" w:rsidRPr="000B5DB7" w:rsidRDefault="000B5DB7" w:rsidP="000B5DB7">
            <w:pPr>
              <w:spacing w:before="167"/>
              <w:ind w:left="652" w:right="652"/>
              <w:jc w:val="center"/>
              <w:rPr>
                <w:rFonts w:ascii="Times New Roman" w:eastAsia="Cambria" w:hAnsi="Times New Roman"/>
                <w:b/>
                <w:sz w:val="16"/>
                <w:szCs w:val="16"/>
              </w:rPr>
            </w:pPr>
            <w:r w:rsidRPr="000B5DB7">
              <w:rPr>
                <w:rFonts w:ascii="Times New Roman" w:eastAsia="Cambria" w:hAnsi="Times New Roman"/>
                <w:b/>
                <w:sz w:val="16"/>
                <w:szCs w:val="16"/>
              </w:rPr>
              <w:t>Kadın</w:t>
            </w:r>
          </w:p>
        </w:tc>
        <w:tc>
          <w:tcPr>
            <w:tcW w:w="1063" w:type="dxa"/>
            <w:shd w:val="clear" w:color="auto" w:fill="E2EFD9"/>
          </w:tcPr>
          <w:p w14:paraId="7BD5E408" w14:textId="77777777" w:rsidR="000B5DB7" w:rsidRPr="000B5DB7" w:rsidRDefault="000B5DB7" w:rsidP="000B5DB7">
            <w:pPr>
              <w:spacing w:before="167"/>
              <w:ind w:left="354"/>
              <w:rPr>
                <w:rFonts w:ascii="Times New Roman" w:eastAsia="Cambria" w:hAnsi="Times New Roman"/>
                <w:b/>
                <w:sz w:val="16"/>
                <w:szCs w:val="16"/>
              </w:rPr>
            </w:pPr>
            <w:r w:rsidRPr="000B5DB7">
              <w:rPr>
                <w:rFonts w:ascii="Times New Roman" w:eastAsia="Cambria" w:hAnsi="Times New Roman"/>
                <w:b/>
                <w:sz w:val="16"/>
                <w:szCs w:val="16"/>
              </w:rPr>
              <w:t>Erkek</w:t>
            </w:r>
          </w:p>
        </w:tc>
        <w:tc>
          <w:tcPr>
            <w:tcW w:w="1272" w:type="dxa"/>
            <w:shd w:val="clear" w:color="auto" w:fill="E2EFD9"/>
          </w:tcPr>
          <w:p w14:paraId="579A0C21" w14:textId="77777777" w:rsidR="000B5DB7" w:rsidRPr="000B5DB7" w:rsidRDefault="000B5DB7" w:rsidP="000B5DB7">
            <w:pPr>
              <w:spacing w:before="167"/>
              <w:ind w:left="124"/>
              <w:rPr>
                <w:rFonts w:ascii="Times New Roman" w:eastAsia="Cambria" w:hAnsi="Times New Roman"/>
                <w:b/>
                <w:sz w:val="16"/>
                <w:szCs w:val="16"/>
              </w:rPr>
            </w:pPr>
            <w:r w:rsidRPr="000B5DB7">
              <w:rPr>
                <w:rFonts w:ascii="Times New Roman" w:eastAsia="Cambria" w:hAnsi="Times New Roman"/>
                <w:b/>
                <w:sz w:val="16"/>
                <w:szCs w:val="16"/>
              </w:rPr>
              <w:t>Hizmet Yılı</w:t>
            </w:r>
          </w:p>
        </w:tc>
        <w:tc>
          <w:tcPr>
            <w:tcW w:w="1273" w:type="dxa"/>
            <w:shd w:val="clear" w:color="auto" w:fill="E2EFD9"/>
          </w:tcPr>
          <w:p w14:paraId="4BD02654" w14:textId="77777777" w:rsidR="000B5DB7" w:rsidRPr="000B5DB7" w:rsidRDefault="000B5DB7" w:rsidP="000B5DB7">
            <w:pPr>
              <w:spacing w:before="167"/>
              <w:ind w:left="275"/>
              <w:rPr>
                <w:rFonts w:ascii="Times New Roman" w:eastAsia="Cambria" w:hAnsi="Times New Roman"/>
                <w:b/>
                <w:sz w:val="16"/>
                <w:szCs w:val="16"/>
              </w:rPr>
            </w:pPr>
            <w:r w:rsidRPr="000B5DB7">
              <w:rPr>
                <w:rFonts w:ascii="Times New Roman" w:eastAsia="Cambria" w:hAnsi="Times New Roman"/>
                <w:b/>
                <w:sz w:val="16"/>
                <w:szCs w:val="16"/>
              </w:rPr>
              <w:t>Toplam</w:t>
            </w:r>
          </w:p>
        </w:tc>
      </w:tr>
      <w:tr w:rsidR="000B5DB7" w:rsidRPr="000B5DB7" w14:paraId="5E4D0CFF" w14:textId="77777777" w:rsidTr="008007BA">
        <w:trPr>
          <w:trHeight w:val="240"/>
        </w:trPr>
        <w:tc>
          <w:tcPr>
            <w:tcW w:w="1720" w:type="dxa"/>
            <w:vMerge/>
            <w:tcBorders>
              <w:top w:val="nil"/>
            </w:tcBorders>
            <w:shd w:val="clear" w:color="auto" w:fill="E2EFD9"/>
          </w:tcPr>
          <w:p w14:paraId="47571083" w14:textId="77777777" w:rsidR="000B5DB7" w:rsidRPr="000B5DB7" w:rsidRDefault="000B5DB7" w:rsidP="000B5DB7">
            <w:pPr>
              <w:rPr>
                <w:rFonts w:ascii="Times New Roman" w:hAnsi="Times New Roman"/>
                <w:sz w:val="2"/>
                <w:szCs w:val="2"/>
              </w:rPr>
            </w:pPr>
          </w:p>
        </w:tc>
        <w:tc>
          <w:tcPr>
            <w:tcW w:w="2410" w:type="dxa"/>
          </w:tcPr>
          <w:p w14:paraId="72215EAF" w14:textId="77777777" w:rsidR="000B5DB7" w:rsidRPr="000B5DB7" w:rsidRDefault="000B5DB7" w:rsidP="000B5DB7">
            <w:pPr>
              <w:rPr>
                <w:rFonts w:ascii="Times New Roman" w:eastAsia="Cambria" w:hAnsi="Times New Roman"/>
                <w:sz w:val="18"/>
              </w:rPr>
            </w:pPr>
          </w:p>
        </w:tc>
        <w:tc>
          <w:tcPr>
            <w:tcW w:w="1843" w:type="dxa"/>
            <w:vAlign w:val="center"/>
          </w:tcPr>
          <w:p w14:paraId="053A4B66" w14:textId="77777777" w:rsidR="000B5DB7" w:rsidRPr="000B5DB7" w:rsidRDefault="000B5DB7" w:rsidP="000B5DB7">
            <w:pPr>
              <w:jc w:val="center"/>
              <w:rPr>
                <w:rFonts w:ascii="Times New Roman" w:eastAsia="Cambria" w:hAnsi="Times New Roman"/>
                <w:sz w:val="18"/>
              </w:rPr>
            </w:pPr>
          </w:p>
        </w:tc>
        <w:tc>
          <w:tcPr>
            <w:tcW w:w="1063" w:type="dxa"/>
            <w:vAlign w:val="center"/>
          </w:tcPr>
          <w:p w14:paraId="286B4A38" w14:textId="77777777" w:rsidR="000B5DB7" w:rsidRPr="000B5DB7" w:rsidRDefault="000B5DB7" w:rsidP="000B5DB7">
            <w:pPr>
              <w:jc w:val="center"/>
              <w:rPr>
                <w:rFonts w:ascii="Times New Roman" w:eastAsia="Cambria" w:hAnsi="Times New Roman"/>
                <w:sz w:val="18"/>
              </w:rPr>
            </w:pPr>
          </w:p>
        </w:tc>
        <w:tc>
          <w:tcPr>
            <w:tcW w:w="1272" w:type="dxa"/>
            <w:vAlign w:val="center"/>
          </w:tcPr>
          <w:p w14:paraId="370B08BB" w14:textId="77777777" w:rsidR="000B5DB7" w:rsidRPr="000B5DB7" w:rsidRDefault="000B5DB7" w:rsidP="000B5DB7">
            <w:pPr>
              <w:jc w:val="center"/>
              <w:rPr>
                <w:rFonts w:ascii="Times New Roman" w:eastAsia="Cambria" w:hAnsi="Times New Roman"/>
                <w:sz w:val="18"/>
              </w:rPr>
            </w:pPr>
          </w:p>
        </w:tc>
        <w:tc>
          <w:tcPr>
            <w:tcW w:w="1273" w:type="dxa"/>
            <w:vAlign w:val="center"/>
          </w:tcPr>
          <w:p w14:paraId="3D5AC53A" w14:textId="77777777" w:rsidR="000B5DB7" w:rsidRPr="000B5DB7" w:rsidRDefault="000B5DB7" w:rsidP="000B5DB7">
            <w:pPr>
              <w:jc w:val="center"/>
              <w:rPr>
                <w:rFonts w:ascii="Times New Roman" w:eastAsia="Cambria" w:hAnsi="Times New Roman"/>
                <w:sz w:val="18"/>
              </w:rPr>
            </w:pPr>
          </w:p>
        </w:tc>
      </w:tr>
      <w:tr w:rsidR="000B5DB7" w:rsidRPr="000B5DB7" w14:paraId="517D4306" w14:textId="77777777" w:rsidTr="008007BA">
        <w:trPr>
          <w:trHeight w:val="240"/>
        </w:trPr>
        <w:tc>
          <w:tcPr>
            <w:tcW w:w="1720" w:type="dxa"/>
            <w:vMerge/>
            <w:tcBorders>
              <w:top w:val="nil"/>
            </w:tcBorders>
            <w:shd w:val="clear" w:color="auto" w:fill="E2EFD9"/>
          </w:tcPr>
          <w:p w14:paraId="4CF8850D" w14:textId="77777777" w:rsidR="000B5DB7" w:rsidRPr="000B5DB7" w:rsidRDefault="000B5DB7" w:rsidP="000B5DB7">
            <w:pPr>
              <w:rPr>
                <w:rFonts w:ascii="Times New Roman" w:hAnsi="Times New Roman"/>
                <w:sz w:val="2"/>
                <w:szCs w:val="2"/>
              </w:rPr>
            </w:pPr>
          </w:p>
        </w:tc>
        <w:tc>
          <w:tcPr>
            <w:tcW w:w="2410" w:type="dxa"/>
          </w:tcPr>
          <w:p w14:paraId="75152B92" w14:textId="77777777" w:rsidR="000B5DB7" w:rsidRPr="000B5DB7" w:rsidRDefault="000B5DB7" w:rsidP="000B5DB7">
            <w:pPr>
              <w:rPr>
                <w:rFonts w:ascii="Times New Roman" w:eastAsia="Cambria" w:hAnsi="Times New Roman"/>
                <w:sz w:val="18"/>
                <w:szCs w:val="18"/>
              </w:rPr>
            </w:pPr>
          </w:p>
        </w:tc>
        <w:tc>
          <w:tcPr>
            <w:tcW w:w="1843" w:type="dxa"/>
            <w:vAlign w:val="center"/>
          </w:tcPr>
          <w:p w14:paraId="483576CD" w14:textId="77777777" w:rsidR="000B5DB7" w:rsidRPr="000B5DB7" w:rsidRDefault="000B5DB7" w:rsidP="000B5DB7">
            <w:pPr>
              <w:jc w:val="center"/>
              <w:rPr>
                <w:rFonts w:ascii="Times New Roman" w:eastAsia="Cambria" w:hAnsi="Times New Roman"/>
                <w:sz w:val="18"/>
                <w:szCs w:val="18"/>
              </w:rPr>
            </w:pPr>
          </w:p>
        </w:tc>
        <w:tc>
          <w:tcPr>
            <w:tcW w:w="1063" w:type="dxa"/>
            <w:vAlign w:val="center"/>
          </w:tcPr>
          <w:p w14:paraId="461B6C91" w14:textId="77777777" w:rsidR="000B5DB7" w:rsidRPr="000B5DB7" w:rsidRDefault="000B5DB7" w:rsidP="000B5DB7">
            <w:pPr>
              <w:jc w:val="center"/>
              <w:rPr>
                <w:rFonts w:ascii="Times New Roman" w:eastAsia="Cambria" w:hAnsi="Times New Roman"/>
                <w:sz w:val="18"/>
                <w:szCs w:val="18"/>
              </w:rPr>
            </w:pPr>
          </w:p>
        </w:tc>
        <w:tc>
          <w:tcPr>
            <w:tcW w:w="1272" w:type="dxa"/>
            <w:vAlign w:val="center"/>
          </w:tcPr>
          <w:p w14:paraId="2520C534" w14:textId="77777777" w:rsidR="000B5DB7" w:rsidRPr="000B5DB7" w:rsidRDefault="000B5DB7" w:rsidP="000B5DB7">
            <w:pPr>
              <w:jc w:val="center"/>
              <w:rPr>
                <w:rFonts w:ascii="Times New Roman" w:eastAsia="Cambria" w:hAnsi="Times New Roman"/>
                <w:sz w:val="18"/>
                <w:szCs w:val="18"/>
              </w:rPr>
            </w:pPr>
          </w:p>
        </w:tc>
        <w:tc>
          <w:tcPr>
            <w:tcW w:w="1273" w:type="dxa"/>
            <w:vAlign w:val="center"/>
          </w:tcPr>
          <w:p w14:paraId="753A1D26" w14:textId="77777777" w:rsidR="000B5DB7" w:rsidRPr="000B5DB7" w:rsidRDefault="000B5DB7" w:rsidP="000B5DB7">
            <w:pPr>
              <w:jc w:val="center"/>
              <w:rPr>
                <w:rFonts w:ascii="Times New Roman" w:eastAsia="Cambria" w:hAnsi="Times New Roman"/>
                <w:sz w:val="18"/>
                <w:szCs w:val="18"/>
              </w:rPr>
            </w:pPr>
          </w:p>
        </w:tc>
      </w:tr>
      <w:tr w:rsidR="000B5DB7" w:rsidRPr="000B5DB7" w14:paraId="5A6EB9DA" w14:textId="77777777" w:rsidTr="00DB792B">
        <w:trPr>
          <w:trHeight w:val="440"/>
        </w:trPr>
        <w:tc>
          <w:tcPr>
            <w:tcW w:w="1720" w:type="dxa"/>
            <w:shd w:val="clear" w:color="auto" w:fill="E2EFD9"/>
            <w:vAlign w:val="center"/>
          </w:tcPr>
          <w:p w14:paraId="4D811FB6" w14:textId="77777777" w:rsidR="000B5DB7" w:rsidRPr="000B5DB7" w:rsidRDefault="000B5DB7" w:rsidP="00DB792B">
            <w:pPr>
              <w:spacing w:before="16"/>
              <w:ind w:left="103"/>
              <w:rPr>
                <w:rFonts w:ascii="Times New Roman" w:eastAsia="Cambria" w:hAnsi="Times New Roman"/>
              </w:rPr>
            </w:pPr>
            <w:r w:rsidRPr="000B5DB7">
              <w:rPr>
                <w:rFonts w:ascii="Times New Roman" w:eastAsia="Cambria" w:hAnsi="Times New Roman"/>
              </w:rPr>
              <w:t>1-3 Yıl</w:t>
            </w:r>
          </w:p>
        </w:tc>
        <w:tc>
          <w:tcPr>
            <w:tcW w:w="2410" w:type="dxa"/>
            <w:vAlign w:val="center"/>
          </w:tcPr>
          <w:p w14:paraId="41E3D1C3" w14:textId="77777777" w:rsidR="000B5DB7" w:rsidRDefault="009A1CAB" w:rsidP="00DB792B">
            <w:pPr>
              <w:rPr>
                <w:rFonts w:ascii="Times New Roman" w:eastAsia="Cambria" w:hAnsi="Times New Roman"/>
                <w:sz w:val="18"/>
                <w:szCs w:val="18"/>
              </w:rPr>
            </w:pPr>
            <w:r>
              <w:rPr>
                <w:rFonts w:ascii="Times New Roman" w:eastAsia="Cambria" w:hAnsi="Times New Roman"/>
                <w:sz w:val="18"/>
                <w:szCs w:val="18"/>
              </w:rPr>
              <w:t>Din Kültürü ve Ahlak Bilgisi</w:t>
            </w:r>
          </w:p>
          <w:p w14:paraId="03C0D9EB" w14:textId="77777777" w:rsidR="009A1CAB" w:rsidRDefault="009A1CAB" w:rsidP="00DB792B">
            <w:pPr>
              <w:rPr>
                <w:rFonts w:ascii="Times New Roman" w:eastAsia="Cambria" w:hAnsi="Times New Roman"/>
                <w:sz w:val="18"/>
                <w:szCs w:val="18"/>
              </w:rPr>
            </w:pPr>
            <w:r>
              <w:rPr>
                <w:rFonts w:ascii="Times New Roman" w:eastAsia="Cambria" w:hAnsi="Times New Roman"/>
                <w:sz w:val="18"/>
                <w:szCs w:val="18"/>
              </w:rPr>
              <w:t>Adalet</w:t>
            </w:r>
          </w:p>
          <w:p w14:paraId="6DAA5D7C" w14:textId="0A273AFE" w:rsidR="009A1CAB" w:rsidRPr="000B5DB7" w:rsidRDefault="009A1CAB" w:rsidP="00DB792B">
            <w:pPr>
              <w:rPr>
                <w:rFonts w:ascii="Times New Roman" w:eastAsia="Cambria" w:hAnsi="Times New Roman"/>
                <w:sz w:val="18"/>
                <w:szCs w:val="18"/>
              </w:rPr>
            </w:pPr>
            <w:r>
              <w:rPr>
                <w:rFonts w:ascii="Times New Roman" w:eastAsia="Cambria" w:hAnsi="Times New Roman"/>
                <w:sz w:val="18"/>
                <w:szCs w:val="18"/>
              </w:rPr>
              <w:t>Rehberlik</w:t>
            </w:r>
          </w:p>
        </w:tc>
        <w:tc>
          <w:tcPr>
            <w:tcW w:w="1843" w:type="dxa"/>
            <w:vAlign w:val="center"/>
          </w:tcPr>
          <w:p w14:paraId="3BD14C1E" w14:textId="77777777" w:rsidR="000B5DB7" w:rsidRPr="000B5DB7" w:rsidRDefault="000B5DB7" w:rsidP="000B5DB7">
            <w:pPr>
              <w:jc w:val="center"/>
              <w:rPr>
                <w:rFonts w:ascii="Times New Roman" w:eastAsia="Cambria" w:hAnsi="Times New Roman"/>
                <w:sz w:val="18"/>
                <w:szCs w:val="18"/>
              </w:rPr>
            </w:pPr>
            <w:r w:rsidRPr="000B5DB7">
              <w:rPr>
                <w:rFonts w:ascii="Times New Roman" w:eastAsia="Cambria" w:hAnsi="Times New Roman"/>
                <w:sz w:val="18"/>
                <w:szCs w:val="18"/>
              </w:rPr>
              <w:t>0</w:t>
            </w:r>
          </w:p>
        </w:tc>
        <w:tc>
          <w:tcPr>
            <w:tcW w:w="1063" w:type="dxa"/>
            <w:vAlign w:val="center"/>
          </w:tcPr>
          <w:p w14:paraId="732B0B72" w14:textId="77777777" w:rsidR="000B5DB7" w:rsidRDefault="004B0C75" w:rsidP="000B5DB7">
            <w:pPr>
              <w:jc w:val="center"/>
              <w:rPr>
                <w:rFonts w:ascii="Times New Roman" w:eastAsia="Cambria" w:hAnsi="Times New Roman"/>
                <w:sz w:val="18"/>
                <w:szCs w:val="18"/>
              </w:rPr>
            </w:pPr>
            <w:r>
              <w:rPr>
                <w:rFonts w:ascii="Times New Roman" w:eastAsia="Cambria" w:hAnsi="Times New Roman"/>
                <w:sz w:val="18"/>
                <w:szCs w:val="18"/>
              </w:rPr>
              <w:t>1</w:t>
            </w:r>
          </w:p>
          <w:p w14:paraId="6ECB73A5" w14:textId="77777777" w:rsidR="004B0C75" w:rsidRDefault="004B0C75" w:rsidP="000B5DB7">
            <w:pPr>
              <w:jc w:val="center"/>
              <w:rPr>
                <w:rFonts w:ascii="Times New Roman" w:eastAsia="Cambria" w:hAnsi="Times New Roman"/>
                <w:sz w:val="18"/>
                <w:szCs w:val="18"/>
              </w:rPr>
            </w:pPr>
            <w:r>
              <w:rPr>
                <w:rFonts w:ascii="Times New Roman" w:eastAsia="Cambria" w:hAnsi="Times New Roman"/>
                <w:sz w:val="18"/>
                <w:szCs w:val="18"/>
              </w:rPr>
              <w:t>1</w:t>
            </w:r>
          </w:p>
          <w:p w14:paraId="6761EE4B" w14:textId="0E207143" w:rsidR="004B0C75" w:rsidRPr="000B5DB7" w:rsidRDefault="004B0C75" w:rsidP="000B5DB7">
            <w:pPr>
              <w:jc w:val="center"/>
              <w:rPr>
                <w:rFonts w:ascii="Times New Roman" w:eastAsia="Cambria" w:hAnsi="Times New Roman"/>
                <w:sz w:val="18"/>
                <w:szCs w:val="18"/>
              </w:rPr>
            </w:pPr>
            <w:r>
              <w:rPr>
                <w:rFonts w:ascii="Times New Roman" w:eastAsia="Cambria" w:hAnsi="Times New Roman"/>
                <w:sz w:val="18"/>
                <w:szCs w:val="18"/>
              </w:rPr>
              <w:t>1</w:t>
            </w:r>
          </w:p>
        </w:tc>
        <w:tc>
          <w:tcPr>
            <w:tcW w:w="1272" w:type="dxa"/>
            <w:vAlign w:val="center"/>
          </w:tcPr>
          <w:p w14:paraId="08816E03" w14:textId="77777777" w:rsidR="000B5DB7" w:rsidRDefault="009A1CAB" w:rsidP="000B5DB7">
            <w:pPr>
              <w:jc w:val="center"/>
              <w:rPr>
                <w:rFonts w:ascii="Times New Roman" w:eastAsia="Cambria" w:hAnsi="Times New Roman"/>
                <w:sz w:val="18"/>
                <w:szCs w:val="18"/>
              </w:rPr>
            </w:pPr>
            <w:r>
              <w:rPr>
                <w:rFonts w:ascii="Times New Roman" w:eastAsia="Cambria" w:hAnsi="Times New Roman"/>
                <w:sz w:val="18"/>
                <w:szCs w:val="18"/>
              </w:rPr>
              <w:t>3</w:t>
            </w:r>
          </w:p>
          <w:p w14:paraId="308FA01F" w14:textId="77777777" w:rsidR="009A1CAB" w:rsidRDefault="009A1CAB" w:rsidP="000B5DB7">
            <w:pPr>
              <w:jc w:val="center"/>
              <w:rPr>
                <w:rFonts w:ascii="Times New Roman" w:eastAsia="Cambria" w:hAnsi="Times New Roman"/>
                <w:sz w:val="18"/>
                <w:szCs w:val="18"/>
              </w:rPr>
            </w:pPr>
            <w:r>
              <w:rPr>
                <w:rFonts w:ascii="Times New Roman" w:eastAsia="Cambria" w:hAnsi="Times New Roman"/>
                <w:sz w:val="18"/>
                <w:szCs w:val="18"/>
              </w:rPr>
              <w:t>1</w:t>
            </w:r>
          </w:p>
          <w:p w14:paraId="32FF9375" w14:textId="10FE8315" w:rsidR="009A1CAB" w:rsidRPr="000B5DB7" w:rsidRDefault="009A1CAB" w:rsidP="000B5DB7">
            <w:pPr>
              <w:jc w:val="center"/>
              <w:rPr>
                <w:rFonts w:ascii="Times New Roman" w:eastAsia="Cambria" w:hAnsi="Times New Roman"/>
                <w:sz w:val="18"/>
                <w:szCs w:val="18"/>
              </w:rPr>
            </w:pPr>
            <w:r>
              <w:rPr>
                <w:rFonts w:ascii="Times New Roman" w:eastAsia="Cambria" w:hAnsi="Times New Roman"/>
                <w:sz w:val="18"/>
                <w:szCs w:val="18"/>
              </w:rPr>
              <w:t>1</w:t>
            </w:r>
          </w:p>
        </w:tc>
        <w:tc>
          <w:tcPr>
            <w:tcW w:w="1273" w:type="dxa"/>
            <w:vAlign w:val="center"/>
          </w:tcPr>
          <w:p w14:paraId="11C8ABAD" w14:textId="44BCF72E" w:rsidR="000B5DB7" w:rsidRPr="000B5DB7" w:rsidRDefault="009A1CAB" w:rsidP="000B5DB7">
            <w:pPr>
              <w:jc w:val="center"/>
              <w:rPr>
                <w:rFonts w:ascii="Times New Roman" w:eastAsia="Cambria" w:hAnsi="Times New Roman"/>
                <w:sz w:val="18"/>
                <w:szCs w:val="18"/>
              </w:rPr>
            </w:pPr>
            <w:r>
              <w:rPr>
                <w:rFonts w:ascii="Times New Roman" w:eastAsia="Cambria" w:hAnsi="Times New Roman"/>
                <w:sz w:val="18"/>
                <w:szCs w:val="18"/>
              </w:rPr>
              <w:t>3</w:t>
            </w:r>
          </w:p>
        </w:tc>
      </w:tr>
      <w:tr w:rsidR="000B5DB7" w:rsidRPr="000B5DB7" w14:paraId="057D56C2" w14:textId="77777777" w:rsidTr="00DB792B">
        <w:trPr>
          <w:trHeight w:val="420"/>
        </w:trPr>
        <w:tc>
          <w:tcPr>
            <w:tcW w:w="1720" w:type="dxa"/>
            <w:shd w:val="clear" w:color="auto" w:fill="E2EFD9"/>
            <w:vAlign w:val="center"/>
          </w:tcPr>
          <w:p w14:paraId="64DCCE43" w14:textId="77777777" w:rsidR="000B5DB7" w:rsidRPr="000B5DB7" w:rsidRDefault="000B5DB7" w:rsidP="00DB792B">
            <w:pPr>
              <w:spacing w:before="9"/>
              <w:ind w:left="103"/>
              <w:rPr>
                <w:rFonts w:ascii="Times New Roman" w:eastAsia="Cambria" w:hAnsi="Times New Roman"/>
              </w:rPr>
            </w:pPr>
            <w:bookmarkStart w:id="13" w:name="_Hlk164330773"/>
            <w:r w:rsidRPr="000B5DB7">
              <w:rPr>
                <w:rFonts w:ascii="Times New Roman" w:eastAsia="Cambria" w:hAnsi="Times New Roman"/>
              </w:rPr>
              <w:t>4-6 Yıl</w:t>
            </w:r>
          </w:p>
        </w:tc>
        <w:tc>
          <w:tcPr>
            <w:tcW w:w="2410" w:type="dxa"/>
            <w:vAlign w:val="center"/>
          </w:tcPr>
          <w:p w14:paraId="7BBB7C85" w14:textId="52BD0B63" w:rsidR="000B5DB7" w:rsidRPr="000B5DB7" w:rsidRDefault="009A1CAB" w:rsidP="00DB792B">
            <w:pPr>
              <w:rPr>
                <w:rFonts w:ascii="Times New Roman" w:eastAsia="Cambria" w:hAnsi="Times New Roman"/>
                <w:sz w:val="18"/>
                <w:szCs w:val="18"/>
              </w:rPr>
            </w:pPr>
            <w:r>
              <w:rPr>
                <w:rFonts w:ascii="Times New Roman" w:eastAsia="Cambria" w:hAnsi="Times New Roman"/>
                <w:sz w:val="18"/>
                <w:szCs w:val="18"/>
              </w:rPr>
              <w:t>-</w:t>
            </w:r>
          </w:p>
        </w:tc>
        <w:tc>
          <w:tcPr>
            <w:tcW w:w="1843" w:type="dxa"/>
            <w:vAlign w:val="center"/>
          </w:tcPr>
          <w:p w14:paraId="7F1B0CB2" w14:textId="396ABA91" w:rsidR="000B5DB7" w:rsidRPr="000B5DB7" w:rsidRDefault="009A1CAB" w:rsidP="000B5DB7">
            <w:pPr>
              <w:jc w:val="center"/>
              <w:rPr>
                <w:rFonts w:ascii="Times New Roman" w:eastAsia="Cambria" w:hAnsi="Times New Roman"/>
                <w:sz w:val="18"/>
                <w:szCs w:val="18"/>
              </w:rPr>
            </w:pPr>
            <w:r>
              <w:rPr>
                <w:rFonts w:ascii="Times New Roman" w:eastAsia="Cambria" w:hAnsi="Times New Roman"/>
                <w:sz w:val="18"/>
                <w:szCs w:val="18"/>
              </w:rPr>
              <w:t>-</w:t>
            </w:r>
          </w:p>
        </w:tc>
        <w:tc>
          <w:tcPr>
            <w:tcW w:w="1063" w:type="dxa"/>
            <w:vAlign w:val="center"/>
          </w:tcPr>
          <w:p w14:paraId="5AF2E2AB" w14:textId="4E843234" w:rsidR="000B5DB7" w:rsidRPr="000B5DB7" w:rsidRDefault="009A1CAB" w:rsidP="000B5DB7">
            <w:pPr>
              <w:jc w:val="center"/>
              <w:rPr>
                <w:rFonts w:ascii="Times New Roman" w:eastAsia="Cambria" w:hAnsi="Times New Roman"/>
                <w:sz w:val="18"/>
                <w:szCs w:val="18"/>
              </w:rPr>
            </w:pPr>
            <w:r>
              <w:rPr>
                <w:rFonts w:ascii="Times New Roman" w:eastAsia="Cambria" w:hAnsi="Times New Roman"/>
                <w:sz w:val="18"/>
                <w:szCs w:val="18"/>
              </w:rPr>
              <w:t>-</w:t>
            </w:r>
          </w:p>
        </w:tc>
        <w:tc>
          <w:tcPr>
            <w:tcW w:w="1272" w:type="dxa"/>
            <w:vAlign w:val="center"/>
          </w:tcPr>
          <w:p w14:paraId="43CC0A21" w14:textId="4086D373" w:rsidR="000B5DB7" w:rsidRPr="000B5DB7" w:rsidRDefault="009A1CAB" w:rsidP="000B5DB7">
            <w:pPr>
              <w:jc w:val="center"/>
              <w:rPr>
                <w:rFonts w:ascii="Times New Roman" w:eastAsia="Cambria" w:hAnsi="Times New Roman"/>
                <w:sz w:val="18"/>
                <w:szCs w:val="18"/>
              </w:rPr>
            </w:pPr>
            <w:r>
              <w:rPr>
                <w:rFonts w:ascii="Times New Roman" w:eastAsia="Cambria" w:hAnsi="Times New Roman"/>
                <w:sz w:val="18"/>
                <w:szCs w:val="18"/>
              </w:rPr>
              <w:t>-</w:t>
            </w:r>
          </w:p>
        </w:tc>
        <w:tc>
          <w:tcPr>
            <w:tcW w:w="1273" w:type="dxa"/>
            <w:vAlign w:val="center"/>
          </w:tcPr>
          <w:p w14:paraId="6B5DB889" w14:textId="0F6AC576" w:rsidR="000B5DB7" w:rsidRPr="000B5DB7" w:rsidRDefault="009A1CAB" w:rsidP="000B5DB7">
            <w:pPr>
              <w:jc w:val="center"/>
              <w:rPr>
                <w:rFonts w:ascii="Times New Roman" w:eastAsia="Cambria" w:hAnsi="Times New Roman"/>
                <w:sz w:val="18"/>
                <w:szCs w:val="18"/>
              </w:rPr>
            </w:pPr>
            <w:r>
              <w:rPr>
                <w:rFonts w:ascii="Times New Roman" w:eastAsia="Cambria" w:hAnsi="Times New Roman"/>
                <w:sz w:val="18"/>
                <w:szCs w:val="18"/>
              </w:rPr>
              <w:t>-</w:t>
            </w:r>
          </w:p>
        </w:tc>
      </w:tr>
      <w:bookmarkEnd w:id="13"/>
      <w:tr w:rsidR="000B5DB7" w:rsidRPr="000B5DB7" w14:paraId="48736EE4" w14:textId="77777777" w:rsidTr="00DB792B">
        <w:trPr>
          <w:trHeight w:val="420"/>
        </w:trPr>
        <w:tc>
          <w:tcPr>
            <w:tcW w:w="1720" w:type="dxa"/>
            <w:shd w:val="clear" w:color="auto" w:fill="E2EFD9"/>
            <w:vAlign w:val="center"/>
          </w:tcPr>
          <w:p w14:paraId="34761509" w14:textId="77777777" w:rsidR="000B5DB7" w:rsidRPr="000B5DB7" w:rsidRDefault="000B5DB7" w:rsidP="00DB792B">
            <w:pPr>
              <w:spacing w:before="9"/>
              <w:ind w:left="103"/>
              <w:rPr>
                <w:rFonts w:ascii="Times New Roman" w:eastAsia="Cambria" w:hAnsi="Times New Roman"/>
              </w:rPr>
            </w:pPr>
            <w:r w:rsidRPr="000B5DB7">
              <w:rPr>
                <w:rFonts w:ascii="Times New Roman" w:eastAsia="Cambria" w:hAnsi="Times New Roman"/>
              </w:rPr>
              <w:t>7-10 Yıl</w:t>
            </w:r>
          </w:p>
        </w:tc>
        <w:tc>
          <w:tcPr>
            <w:tcW w:w="2410" w:type="dxa"/>
            <w:vAlign w:val="center"/>
          </w:tcPr>
          <w:p w14:paraId="1BFBCA05" w14:textId="6247A83A" w:rsidR="000B5DB7" w:rsidRDefault="009A1CAB" w:rsidP="00DB792B">
            <w:pPr>
              <w:rPr>
                <w:rFonts w:ascii="Times New Roman" w:eastAsia="Cambria" w:hAnsi="Times New Roman"/>
                <w:sz w:val="18"/>
                <w:szCs w:val="18"/>
              </w:rPr>
            </w:pPr>
            <w:r w:rsidRPr="004B0C75">
              <w:rPr>
                <w:rFonts w:ascii="Times New Roman" w:eastAsia="Cambria" w:hAnsi="Times New Roman"/>
                <w:sz w:val="18"/>
                <w:szCs w:val="18"/>
              </w:rPr>
              <w:t>İngilizce</w:t>
            </w:r>
          </w:p>
          <w:p w14:paraId="720D96E1" w14:textId="7393D49A" w:rsidR="004B0C75" w:rsidRPr="004B0C75" w:rsidRDefault="004B0C75" w:rsidP="00DB792B">
            <w:pPr>
              <w:rPr>
                <w:rFonts w:ascii="Times New Roman" w:eastAsia="Cambria" w:hAnsi="Times New Roman"/>
                <w:sz w:val="18"/>
                <w:szCs w:val="18"/>
              </w:rPr>
            </w:pPr>
            <w:r>
              <w:rPr>
                <w:rFonts w:ascii="Times New Roman" w:eastAsia="Cambria" w:hAnsi="Times New Roman"/>
                <w:sz w:val="18"/>
                <w:szCs w:val="18"/>
              </w:rPr>
              <w:t>İngilizce</w:t>
            </w:r>
          </w:p>
          <w:p w14:paraId="468700D2" w14:textId="2C676FD4" w:rsidR="009A1CAB" w:rsidRDefault="009A1CAB" w:rsidP="00DB792B">
            <w:pPr>
              <w:rPr>
                <w:rFonts w:ascii="Times New Roman" w:eastAsia="Cambria" w:hAnsi="Times New Roman"/>
                <w:sz w:val="18"/>
                <w:szCs w:val="18"/>
              </w:rPr>
            </w:pPr>
            <w:r w:rsidRPr="004B0C75">
              <w:rPr>
                <w:rFonts w:ascii="Times New Roman" w:eastAsia="Cambria" w:hAnsi="Times New Roman"/>
                <w:sz w:val="18"/>
                <w:szCs w:val="18"/>
              </w:rPr>
              <w:t>Türk Dili ve Edebiyatı</w:t>
            </w:r>
          </w:p>
          <w:p w14:paraId="1739E4D2" w14:textId="1F6B27DA" w:rsidR="004B0C75" w:rsidRDefault="004B0C75" w:rsidP="00DB792B">
            <w:pPr>
              <w:rPr>
                <w:rFonts w:ascii="Times New Roman" w:eastAsia="Cambria" w:hAnsi="Times New Roman"/>
                <w:sz w:val="18"/>
                <w:szCs w:val="18"/>
              </w:rPr>
            </w:pPr>
            <w:r w:rsidRPr="004B0C75">
              <w:rPr>
                <w:rFonts w:ascii="Times New Roman" w:eastAsia="Cambria" w:hAnsi="Times New Roman"/>
                <w:sz w:val="18"/>
                <w:szCs w:val="18"/>
              </w:rPr>
              <w:t>Türk Dili ve Edebiyatı</w:t>
            </w:r>
          </w:p>
          <w:p w14:paraId="6CE48998" w14:textId="167F7D4A" w:rsidR="004B0C75" w:rsidRPr="004B0C75" w:rsidRDefault="004B0C75" w:rsidP="00DB792B">
            <w:pPr>
              <w:rPr>
                <w:rFonts w:ascii="Times New Roman" w:eastAsia="Cambria" w:hAnsi="Times New Roman"/>
                <w:sz w:val="18"/>
                <w:szCs w:val="18"/>
              </w:rPr>
            </w:pPr>
            <w:r w:rsidRPr="004B0C75">
              <w:rPr>
                <w:rFonts w:ascii="Times New Roman" w:eastAsia="Cambria" w:hAnsi="Times New Roman"/>
                <w:sz w:val="18"/>
                <w:szCs w:val="18"/>
              </w:rPr>
              <w:t>Türk Dili ve Edebiyatı</w:t>
            </w:r>
          </w:p>
          <w:p w14:paraId="4677540C" w14:textId="77777777" w:rsidR="009A1CAB" w:rsidRPr="004B0C75" w:rsidRDefault="009A1CAB" w:rsidP="00DB792B">
            <w:pPr>
              <w:rPr>
                <w:rFonts w:ascii="Times New Roman" w:eastAsia="Cambria" w:hAnsi="Times New Roman"/>
                <w:sz w:val="18"/>
                <w:szCs w:val="18"/>
              </w:rPr>
            </w:pPr>
            <w:r w:rsidRPr="004B0C75">
              <w:rPr>
                <w:rFonts w:ascii="Times New Roman" w:eastAsia="Cambria" w:hAnsi="Times New Roman"/>
                <w:sz w:val="18"/>
                <w:szCs w:val="18"/>
              </w:rPr>
              <w:t>Tarih</w:t>
            </w:r>
          </w:p>
          <w:p w14:paraId="651ADE29" w14:textId="77777777" w:rsidR="009A1CAB" w:rsidRPr="004B0C75" w:rsidRDefault="009A1CAB" w:rsidP="00DB792B">
            <w:pPr>
              <w:rPr>
                <w:rFonts w:ascii="Times New Roman" w:eastAsia="Cambria" w:hAnsi="Times New Roman"/>
                <w:sz w:val="18"/>
                <w:szCs w:val="18"/>
              </w:rPr>
            </w:pPr>
            <w:r w:rsidRPr="004B0C75">
              <w:rPr>
                <w:rFonts w:ascii="Times New Roman" w:eastAsia="Cambria" w:hAnsi="Times New Roman"/>
                <w:sz w:val="18"/>
                <w:szCs w:val="18"/>
              </w:rPr>
              <w:t>Matematik</w:t>
            </w:r>
          </w:p>
          <w:p w14:paraId="47344DA8" w14:textId="0D727AA5" w:rsidR="009A1CAB" w:rsidRDefault="009A1CAB" w:rsidP="00DB792B">
            <w:pPr>
              <w:rPr>
                <w:rFonts w:ascii="Times New Roman" w:eastAsia="Cambria" w:hAnsi="Times New Roman"/>
                <w:sz w:val="18"/>
                <w:szCs w:val="18"/>
              </w:rPr>
            </w:pPr>
            <w:r w:rsidRPr="004B0C75">
              <w:rPr>
                <w:rFonts w:ascii="Times New Roman" w:eastAsia="Cambria" w:hAnsi="Times New Roman"/>
                <w:sz w:val="18"/>
                <w:szCs w:val="18"/>
              </w:rPr>
              <w:t>Elektrik ve Elektronik</w:t>
            </w:r>
          </w:p>
          <w:p w14:paraId="7BD7C688" w14:textId="517533D3" w:rsidR="004B0C75" w:rsidRPr="004B0C75" w:rsidRDefault="004B0C75" w:rsidP="00DB792B">
            <w:pPr>
              <w:rPr>
                <w:rFonts w:ascii="Times New Roman" w:eastAsia="Cambria" w:hAnsi="Times New Roman"/>
                <w:sz w:val="18"/>
                <w:szCs w:val="18"/>
              </w:rPr>
            </w:pPr>
            <w:r w:rsidRPr="004B0C75">
              <w:rPr>
                <w:rFonts w:ascii="Times New Roman" w:eastAsia="Cambria" w:hAnsi="Times New Roman"/>
                <w:sz w:val="18"/>
                <w:szCs w:val="18"/>
              </w:rPr>
              <w:t>Elektrik ve Elektronik</w:t>
            </w:r>
          </w:p>
          <w:p w14:paraId="7BECADCB" w14:textId="1F555A2A" w:rsidR="004B0C75" w:rsidRPr="004B0C75" w:rsidRDefault="004B0C75" w:rsidP="00DB792B">
            <w:pPr>
              <w:rPr>
                <w:rFonts w:ascii="Times New Roman" w:eastAsia="Cambria" w:hAnsi="Times New Roman"/>
                <w:sz w:val="18"/>
                <w:szCs w:val="18"/>
              </w:rPr>
            </w:pPr>
            <w:r w:rsidRPr="004B0C75">
              <w:rPr>
                <w:rFonts w:ascii="Times New Roman" w:eastAsia="Cambria" w:hAnsi="Times New Roman"/>
                <w:sz w:val="18"/>
                <w:szCs w:val="18"/>
              </w:rPr>
              <w:t>Mobilya ve İç Mekan</w:t>
            </w:r>
            <w:r>
              <w:rPr>
                <w:rFonts w:ascii="Times New Roman" w:eastAsia="Cambria" w:hAnsi="Times New Roman"/>
                <w:sz w:val="18"/>
                <w:szCs w:val="18"/>
              </w:rPr>
              <w:t xml:space="preserve"> Tasarımı</w:t>
            </w:r>
          </w:p>
          <w:p w14:paraId="0B506CBF" w14:textId="1BA3E361" w:rsidR="004B0C75" w:rsidRDefault="004B0C75" w:rsidP="00DB792B">
            <w:pPr>
              <w:rPr>
                <w:rFonts w:ascii="Times New Roman" w:eastAsia="Cambria" w:hAnsi="Times New Roman"/>
                <w:sz w:val="18"/>
                <w:szCs w:val="18"/>
              </w:rPr>
            </w:pPr>
            <w:r w:rsidRPr="004B0C75">
              <w:rPr>
                <w:rFonts w:ascii="Times New Roman" w:eastAsia="Cambria" w:hAnsi="Times New Roman"/>
                <w:sz w:val="18"/>
                <w:szCs w:val="18"/>
              </w:rPr>
              <w:t>Gemi Yapımı</w:t>
            </w:r>
          </w:p>
          <w:p w14:paraId="7956CFBC" w14:textId="60FD75AA" w:rsidR="004B0C75" w:rsidRPr="004B0C75" w:rsidRDefault="004B0C75" w:rsidP="00DB792B">
            <w:pPr>
              <w:rPr>
                <w:rFonts w:ascii="Times New Roman" w:eastAsia="Cambria" w:hAnsi="Times New Roman"/>
                <w:sz w:val="18"/>
                <w:szCs w:val="18"/>
              </w:rPr>
            </w:pPr>
            <w:r>
              <w:rPr>
                <w:rFonts w:ascii="Times New Roman" w:eastAsia="Cambria" w:hAnsi="Times New Roman"/>
                <w:sz w:val="18"/>
                <w:szCs w:val="18"/>
              </w:rPr>
              <w:t>Gemi Yapımı</w:t>
            </w:r>
          </w:p>
          <w:p w14:paraId="457625DD" w14:textId="77777777" w:rsidR="004B0C75" w:rsidRDefault="004B0C75" w:rsidP="00DB792B">
            <w:pPr>
              <w:rPr>
                <w:rFonts w:ascii="Times New Roman" w:eastAsia="Cambria" w:hAnsi="Times New Roman"/>
                <w:sz w:val="18"/>
                <w:szCs w:val="18"/>
              </w:rPr>
            </w:pPr>
            <w:r w:rsidRPr="004B0C75">
              <w:rPr>
                <w:rFonts w:ascii="Times New Roman" w:eastAsia="Cambria" w:hAnsi="Times New Roman"/>
                <w:sz w:val="18"/>
                <w:szCs w:val="18"/>
              </w:rPr>
              <w:t>Din Kültürü ve Ahlak Bilgisi</w:t>
            </w:r>
          </w:p>
          <w:p w14:paraId="31A55D99" w14:textId="71BB28B1" w:rsidR="004B0C75" w:rsidRPr="000B5DB7" w:rsidRDefault="004B0C75" w:rsidP="00DB792B">
            <w:pPr>
              <w:rPr>
                <w:rFonts w:ascii="Times New Roman" w:eastAsia="Cambria" w:hAnsi="Times New Roman"/>
              </w:rPr>
            </w:pPr>
            <w:r>
              <w:rPr>
                <w:rFonts w:ascii="Times New Roman" w:eastAsia="Cambria" w:hAnsi="Times New Roman"/>
                <w:sz w:val="18"/>
                <w:szCs w:val="18"/>
              </w:rPr>
              <w:t>Biyoloji</w:t>
            </w:r>
          </w:p>
        </w:tc>
        <w:tc>
          <w:tcPr>
            <w:tcW w:w="1843" w:type="dxa"/>
            <w:vAlign w:val="center"/>
          </w:tcPr>
          <w:p w14:paraId="1EBDD4B9" w14:textId="77777777" w:rsidR="000B5DB7" w:rsidRDefault="004B0C75" w:rsidP="000B5DB7">
            <w:pPr>
              <w:jc w:val="center"/>
              <w:rPr>
                <w:rFonts w:ascii="Times New Roman" w:eastAsia="Cambria" w:hAnsi="Times New Roman"/>
                <w:sz w:val="18"/>
              </w:rPr>
            </w:pPr>
            <w:r>
              <w:rPr>
                <w:rFonts w:ascii="Times New Roman" w:eastAsia="Cambria" w:hAnsi="Times New Roman"/>
                <w:sz w:val="18"/>
              </w:rPr>
              <w:t>1</w:t>
            </w:r>
          </w:p>
          <w:p w14:paraId="5A17E82E"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w:t>
            </w:r>
          </w:p>
          <w:p w14:paraId="20294963"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w:t>
            </w:r>
          </w:p>
          <w:p w14:paraId="4FC4E5AF"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w:t>
            </w:r>
          </w:p>
          <w:p w14:paraId="4802BA84"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w:t>
            </w:r>
          </w:p>
          <w:p w14:paraId="5DE205EC"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w:t>
            </w:r>
          </w:p>
          <w:p w14:paraId="700D9889"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w:t>
            </w:r>
          </w:p>
          <w:p w14:paraId="53ED755C"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w:t>
            </w:r>
          </w:p>
          <w:p w14:paraId="64C21D12"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w:t>
            </w:r>
          </w:p>
          <w:p w14:paraId="08EDC0F7"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w:t>
            </w:r>
          </w:p>
          <w:p w14:paraId="46788562" w14:textId="77777777" w:rsidR="004B0C75" w:rsidRDefault="004B0C75" w:rsidP="004B0C75">
            <w:pPr>
              <w:jc w:val="center"/>
              <w:rPr>
                <w:rFonts w:ascii="Times New Roman" w:eastAsia="Cambria" w:hAnsi="Times New Roman"/>
                <w:sz w:val="18"/>
              </w:rPr>
            </w:pPr>
            <w:r>
              <w:rPr>
                <w:rFonts w:ascii="Times New Roman" w:eastAsia="Cambria" w:hAnsi="Times New Roman"/>
                <w:sz w:val="18"/>
              </w:rPr>
              <w:t>-</w:t>
            </w:r>
          </w:p>
          <w:p w14:paraId="2D49A1D9" w14:textId="77777777" w:rsidR="004B0C75" w:rsidRDefault="004B0C75" w:rsidP="004B0C75">
            <w:pPr>
              <w:jc w:val="center"/>
              <w:rPr>
                <w:rFonts w:ascii="Times New Roman" w:eastAsia="Cambria" w:hAnsi="Times New Roman"/>
                <w:sz w:val="18"/>
              </w:rPr>
            </w:pPr>
            <w:r>
              <w:rPr>
                <w:rFonts w:ascii="Times New Roman" w:eastAsia="Cambria" w:hAnsi="Times New Roman"/>
                <w:sz w:val="18"/>
              </w:rPr>
              <w:t>-</w:t>
            </w:r>
          </w:p>
          <w:p w14:paraId="7FBCA222" w14:textId="77777777" w:rsidR="004B0C75" w:rsidRDefault="004B0C75" w:rsidP="004B0C75">
            <w:pPr>
              <w:jc w:val="center"/>
              <w:rPr>
                <w:rFonts w:ascii="Times New Roman" w:eastAsia="Cambria" w:hAnsi="Times New Roman"/>
                <w:sz w:val="18"/>
              </w:rPr>
            </w:pPr>
            <w:r>
              <w:rPr>
                <w:rFonts w:ascii="Times New Roman" w:eastAsia="Cambria" w:hAnsi="Times New Roman"/>
                <w:sz w:val="18"/>
              </w:rPr>
              <w:t>-</w:t>
            </w:r>
          </w:p>
          <w:p w14:paraId="4ACECE4A" w14:textId="02A4E778" w:rsidR="004B0C75" w:rsidRPr="000B5DB7" w:rsidRDefault="004B0C75" w:rsidP="004B0C75">
            <w:pPr>
              <w:jc w:val="center"/>
              <w:rPr>
                <w:rFonts w:ascii="Times New Roman" w:eastAsia="Cambria" w:hAnsi="Times New Roman"/>
                <w:sz w:val="18"/>
              </w:rPr>
            </w:pPr>
            <w:r>
              <w:rPr>
                <w:rFonts w:ascii="Times New Roman" w:eastAsia="Cambria" w:hAnsi="Times New Roman"/>
                <w:sz w:val="18"/>
              </w:rPr>
              <w:t>1</w:t>
            </w:r>
          </w:p>
        </w:tc>
        <w:tc>
          <w:tcPr>
            <w:tcW w:w="1063" w:type="dxa"/>
            <w:vAlign w:val="center"/>
          </w:tcPr>
          <w:p w14:paraId="21F5B48A" w14:textId="77777777" w:rsidR="000B5DB7" w:rsidRDefault="004B0C75" w:rsidP="000B5DB7">
            <w:pPr>
              <w:jc w:val="center"/>
              <w:rPr>
                <w:rFonts w:ascii="Times New Roman" w:eastAsia="Cambria" w:hAnsi="Times New Roman"/>
                <w:sz w:val="18"/>
              </w:rPr>
            </w:pPr>
            <w:r>
              <w:rPr>
                <w:rFonts w:ascii="Times New Roman" w:eastAsia="Cambria" w:hAnsi="Times New Roman"/>
                <w:sz w:val="18"/>
              </w:rPr>
              <w:t>-</w:t>
            </w:r>
          </w:p>
          <w:p w14:paraId="58B74167"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w:t>
            </w:r>
          </w:p>
          <w:p w14:paraId="686FD423"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w:t>
            </w:r>
          </w:p>
          <w:p w14:paraId="1E3FA030"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w:t>
            </w:r>
          </w:p>
          <w:p w14:paraId="0E4EB767"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w:t>
            </w:r>
          </w:p>
          <w:p w14:paraId="6E8A39C1"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w:t>
            </w:r>
          </w:p>
          <w:p w14:paraId="2C2A23F0"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w:t>
            </w:r>
          </w:p>
          <w:p w14:paraId="5645239F"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w:t>
            </w:r>
          </w:p>
          <w:p w14:paraId="7EC235FC"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w:t>
            </w:r>
          </w:p>
          <w:p w14:paraId="18B7758A"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w:t>
            </w:r>
          </w:p>
          <w:p w14:paraId="35A637E7"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w:t>
            </w:r>
          </w:p>
          <w:p w14:paraId="3F3048CC"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w:t>
            </w:r>
          </w:p>
          <w:p w14:paraId="53C29B83" w14:textId="77777777" w:rsidR="004B0C75" w:rsidRDefault="004B0C75" w:rsidP="004B0C75">
            <w:pPr>
              <w:jc w:val="center"/>
              <w:rPr>
                <w:rFonts w:ascii="Times New Roman" w:eastAsia="Cambria" w:hAnsi="Times New Roman"/>
                <w:sz w:val="18"/>
              </w:rPr>
            </w:pPr>
            <w:r>
              <w:rPr>
                <w:rFonts w:ascii="Times New Roman" w:eastAsia="Cambria" w:hAnsi="Times New Roman"/>
                <w:sz w:val="18"/>
              </w:rPr>
              <w:t>1</w:t>
            </w:r>
          </w:p>
          <w:p w14:paraId="44553F49" w14:textId="6BD4D01F" w:rsidR="004B0C75" w:rsidRPr="000B5DB7" w:rsidRDefault="004B0C75" w:rsidP="004B0C75">
            <w:pPr>
              <w:jc w:val="center"/>
              <w:rPr>
                <w:rFonts w:ascii="Times New Roman" w:eastAsia="Cambria" w:hAnsi="Times New Roman"/>
                <w:sz w:val="18"/>
              </w:rPr>
            </w:pPr>
            <w:r>
              <w:rPr>
                <w:rFonts w:ascii="Times New Roman" w:eastAsia="Cambria" w:hAnsi="Times New Roman"/>
                <w:sz w:val="18"/>
              </w:rPr>
              <w:t>-</w:t>
            </w:r>
          </w:p>
        </w:tc>
        <w:tc>
          <w:tcPr>
            <w:tcW w:w="1272" w:type="dxa"/>
            <w:vAlign w:val="center"/>
          </w:tcPr>
          <w:p w14:paraId="48AF6047" w14:textId="77777777" w:rsidR="000B5DB7" w:rsidRDefault="004B0C75" w:rsidP="000B5DB7">
            <w:pPr>
              <w:jc w:val="center"/>
              <w:rPr>
                <w:rFonts w:ascii="Times New Roman" w:eastAsia="Cambria" w:hAnsi="Times New Roman"/>
                <w:sz w:val="18"/>
              </w:rPr>
            </w:pPr>
            <w:r>
              <w:rPr>
                <w:rFonts w:ascii="Times New Roman" w:eastAsia="Cambria" w:hAnsi="Times New Roman"/>
                <w:sz w:val="18"/>
              </w:rPr>
              <w:t>8</w:t>
            </w:r>
          </w:p>
          <w:p w14:paraId="2DA97C6C"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10</w:t>
            </w:r>
          </w:p>
          <w:p w14:paraId="711145AF"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10</w:t>
            </w:r>
          </w:p>
          <w:p w14:paraId="2AD3B745"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8</w:t>
            </w:r>
          </w:p>
          <w:p w14:paraId="4DC8401E"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7</w:t>
            </w:r>
          </w:p>
          <w:p w14:paraId="451AAFAF"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8</w:t>
            </w:r>
          </w:p>
          <w:p w14:paraId="23474E2C"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7</w:t>
            </w:r>
          </w:p>
          <w:p w14:paraId="60F88D64"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10</w:t>
            </w:r>
          </w:p>
          <w:p w14:paraId="2841736D"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9</w:t>
            </w:r>
          </w:p>
          <w:p w14:paraId="5B3DB1B4"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9</w:t>
            </w:r>
          </w:p>
          <w:p w14:paraId="61BDF110"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10</w:t>
            </w:r>
          </w:p>
          <w:p w14:paraId="71015D02"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7</w:t>
            </w:r>
          </w:p>
          <w:p w14:paraId="63C4B571"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8</w:t>
            </w:r>
          </w:p>
          <w:p w14:paraId="50749747" w14:textId="0C71A9F6" w:rsidR="004B0C75" w:rsidRPr="000B5DB7" w:rsidRDefault="004B0C75" w:rsidP="000B5DB7">
            <w:pPr>
              <w:jc w:val="center"/>
              <w:rPr>
                <w:rFonts w:ascii="Times New Roman" w:eastAsia="Cambria" w:hAnsi="Times New Roman"/>
                <w:sz w:val="18"/>
              </w:rPr>
            </w:pPr>
            <w:r>
              <w:rPr>
                <w:rFonts w:ascii="Times New Roman" w:eastAsia="Cambria" w:hAnsi="Times New Roman"/>
                <w:sz w:val="18"/>
              </w:rPr>
              <w:t>7</w:t>
            </w:r>
          </w:p>
        </w:tc>
        <w:tc>
          <w:tcPr>
            <w:tcW w:w="1273" w:type="dxa"/>
            <w:vAlign w:val="center"/>
          </w:tcPr>
          <w:p w14:paraId="59A2751B" w14:textId="209C2E18" w:rsidR="000B5DB7" w:rsidRPr="000B5DB7" w:rsidRDefault="004B0C75" w:rsidP="000B5DB7">
            <w:pPr>
              <w:jc w:val="center"/>
              <w:rPr>
                <w:rFonts w:ascii="Times New Roman" w:eastAsia="Cambria" w:hAnsi="Times New Roman"/>
                <w:sz w:val="18"/>
              </w:rPr>
            </w:pPr>
            <w:r>
              <w:rPr>
                <w:rFonts w:ascii="Times New Roman" w:eastAsia="Cambria" w:hAnsi="Times New Roman"/>
                <w:sz w:val="18"/>
              </w:rPr>
              <w:t>14</w:t>
            </w:r>
          </w:p>
        </w:tc>
      </w:tr>
      <w:tr w:rsidR="000B5DB7" w:rsidRPr="000B5DB7" w14:paraId="13D8EA78" w14:textId="77777777" w:rsidTr="008007BA">
        <w:trPr>
          <w:trHeight w:val="420"/>
        </w:trPr>
        <w:tc>
          <w:tcPr>
            <w:tcW w:w="1720" w:type="dxa"/>
            <w:shd w:val="clear" w:color="auto" w:fill="E2EFD9"/>
          </w:tcPr>
          <w:p w14:paraId="0F71F1C1" w14:textId="77777777" w:rsidR="000B5DB7" w:rsidRPr="000B5DB7" w:rsidRDefault="000B5DB7" w:rsidP="000B5DB7">
            <w:pPr>
              <w:spacing w:before="9"/>
              <w:ind w:left="103"/>
              <w:rPr>
                <w:rFonts w:ascii="Times New Roman" w:eastAsia="Cambria" w:hAnsi="Times New Roman"/>
              </w:rPr>
            </w:pPr>
            <w:r w:rsidRPr="000B5DB7">
              <w:rPr>
                <w:rFonts w:ascii="Times New Roman" w:eastAsia="Cambria" w:hAnsi="Times New Roman"/>
              </w:rPr>
              <w:t>11-15 Yıl</w:t>
            </w:r>
          </w:p>
        </w:tc>
        <w:tc>
          <w:tcPr>
            <w:tcW w:w="2410" w:type="dxa"/>
          </w:tcPr>
          <w:p w14:paraId="34AFA340" w14:textId="77777777" w:rsidR="000B5DB7" w:rsidRDefault="004B0C75" w:rsidP="000B5DB7">
            <w:pPr>
              <w:rPr>
                <w:rFonts w:ascii="Times New Roman" w:eastAsia="Cambria" w:hAnsi="Times New Roman"/>
                <w:sz w:val="18"/>
              </w:rPr>
            </w:pPr>
            <w:r>
              <w:rPr>
                <w:rFonts w:ascii="Times New Roman" w:eastAsia="Cambria" w:hAnsi="Times New Roman"/>
                <w:sz w:val="18"/>
              </w:rPr>
              <w:t>Tesisat ve İklimlendirme</w:t>
            </w:r>
          </w:p>
          <w:p w14:paraId="5AEB3072" w14:textId="77777777" w:rsidR="004B0C75" w:rsidRDefault="004B0C75" w:rsidP="000B5DB7">
            <w:pPr>
              <w:rPr>
                <w:rFonts w:ascii="Times New Roman" w:eastAsia="Cambria" w:hAnsi="Times New Roman"/>
                <w:sz w:val="18"/>
              </w:rPr>
            </w:pPr>
            <w:r>
              <w:rPr>
                <w:rFonts w:ascii="Times New Roman" w:eastAsia="Cambria" w:hAnsi="Times New Roman"/>
                <w:sz w:val="18"/>
              </w:rPr>
              <w:t>Beden Eğitimi</w:t>
            </w:r>
          </w:p>
          <w:p w14:paraId="14CAA7FC" w14:textId="77777777" w:rsidR="004B0C75" w:rsidRDefault="004B0C75" w:rsidP="000B5DB7">
            <w:pPr>
              <w:rPr>
                <w:rFonts w:ascii="Times New Roman" w:eastAsia="Cambria" w:hAnsi="Times New Roman"/>
                <w:sz w:val="18"/>
              </w:rPr>
            </w:pPr>
            <w:r>
              <w:rPr>
                <w:rFonts w:ascii="Times New Roman" w:eastAsia="Cambria" w:hAnsi="Times New Roman"/>
                <w:sz w:val="18"/>
              </w:rPr>
              <w:t>Matematik</w:t>
            </w:r>
          </w:p>
          <w:p w14:paraId="7EEEA9D2" w14:textId="77777777" w:rsidR="004B0C75" w:rsidRDefault="004B0C75" w:rsidP="000B5DB7">
            <w:pPr>
              <w:rPr>
                <w:rFonts w:ascii="Times New Roman" w:eastAsia="Cambria" w:hAnsi="Times New Roman"/>
                <w:sz w:val="18"/>
              </w:rPr>
            </w:pPr>
            <w:r>
              <w:rPr>
                <w:rFonts w:ascii="Times New Roman" w:eastAsia="Cambria" w:hAnsi="Times New Roman"/>
                <w:sz w:val="18"/>
              </w:rPr>
              <w:t>Muhasebe ve Finansman</w:t>
            </w:r>
          </w:p>
          <w:p w14:paraId="0AB99A1D" w14:textId="77777777" w:rsidR="004B0C75" w:rsidRDefault="004B0C75" w:rsidP="000B5DB7">
            <w:pPr>
              <w:rPr>
                <w:rFonts w:ascii="Times New Roman" w:eastAsia="Cambria" w:hAnsi="Times New Roman"/>
                <w:sz w:val="18"/>
              </w:rPr>
            </w:pPr>
            <w:r>
              <w:rPr>
                <w:rFonts w:ascii="Times New Roman" w:eastAsia="Cambria" w:hAnsi="Times New Roman"/>
                <w:sz w:val="18"/>
              </w:rPr>
              <w:t>Mobilya ve İç Mekan Tasarımı</w:t>
            </w:r>
          </w:p>
          <w:p w14:paraId="01A77F73" w14:textId="5DE984B8" w:rsidR="004B0C75" w:rsidRPr="000B5DB7" w:rsidRDefault="004B0C75" w:rsidP="000B5DB7">
            <w:pPr>
              <w:rPr>
                <w:rFonts w:ascii="Times New Roman" w:eastAsia="Cambria" w:hAnsi="Times New Roman"/>
                <w:sz w:val="18"/>
              </w:rPr>
            </w:pPr>
            <w:r>
              <w:rPr>
                <w:rFonts w:ascii="Times New Roman" w:eastAsia="Cambria" w:hAnsi="Times New Roman"/>
                <w:sz w:val="18"/>
              </w:rPr>
              <w:t>Türk Dili ve Edebiyatı</w:t>
            </w:r>
          </w:p>
        </w:tc>
        <w:tc>
          <w:tcPr>
            <w:tcW w:w="1843" w:type="dxa"/>
            <w:vAlign w:val="center"/>
          </w:tcPr>
          <w:p w14:paraId="20DC5A27" w14:textId="77777777" w:rsidR="000B5DB7" w:rsidRDefault="004B0C75" w:rsidP="000B5DB7">
            <w:pPr>
              <w:jc w:val="center"/>
              <w:rPr>
                <w:rFonts w:ascii="Times New Roman" w:eastAsia="Cambria" w:hAnsi="Times New Roman"/>
                <w:sz w:val="18"/>
              </w:rPr>
            </w:pPr>
            <w:r>
              <w:rPr>
                <w:rFonts w:ascii="Times New Roman" w:eastAsia="Cambria" w:hAnsi="Times New Roman"/>
                <w:sz w:val="18"/>
              </w:rPr>
              <w:t>-</w:t>
            </w:r>
          </w:p>
          <w:p w14:paraId="3766E3C4"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w:t>
            </w:r>
          </w:p>
          <w:p w14:paraId="02800C1B"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w:t>
            </w:r>
          </w:p>
          <w:p w14:paraId="2B2DE451"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w:t>
            </w:r>
          </w:p>
          <w:p w14:paraId="774F2C5E"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w:t>
            </w:r>
          </w:p>
          <w:p w14:paraId="5C358A7F" w14:textId="336614C0" w:rsidR="004B0C75" w:rsidRPr="000B5DB7" w:rsidRDefault="004B0C75" w:rsidP="000B5DB7">
            <w:pPr>
              <w:jc w:val="center"/>
              <w:rPr>
                <w:rFonts w:ascii="Times New Roman" w:eastAsia="Cambria" w:hAnsi="Times New Roman"/>
                <w:sz w:val="18"/>
              </w:rPr>
            </w:pPr>
            <w:r>
              <w:rPr>
                <w:rFonts w:ascii="Times New Roman" w:eastAsia="Cambria" w:hAnsi="Times New Roman"/>
                <w:sz w:val="18"/>
              </w:rPr>
              <w:t>1</w:t>
            </w:r>
          </w:p>
        </w:tc>
        <w:tc>
          <w:tcPr>
            <w:tcW w:w="1063" w:type="dxa"/>
            <w:vAlign w:val="center"/>
          </w:tcPr>
          <w:p w14:paraId="458057E3" w14:textId="77777777" w:rsidR="000B5DB7" w:rsidRDefault="004B0C75" w:rsidP="000B5DB7">
            <w:pPr>
              <w:jc w:val="center"/>
              <w:rPr>
                <w:rFonts w:ascii="Times New Roman" w:eastAsia="Cambria" w:hAnsi="Times New Roman"/>
                <w:sz w:val="18"/>
              </w:rPr>
            </w:pPr>
            <w:r>
              <w:rPr>
                <w:rFonts w:ascii="Times New Roman" w:eastAsia="Cambria" w:hAnsi="Times New Roman"/>
                <w:sz w:val="18"/>
              </w:rPr>
              <w:t>1</w:t>
            </w:r>
          </w:p>
          <w:p w14:paraId="120CDB4B"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w:t>
            </w:r>
          </w:p>
          <w:p w14:paraId="0338AFF2"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w:t>
            </w:r>
          </w:p>
          <w:p w14:paraId="423A6068"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w:t>
            </w:r>
          </w:p>
          <w:p w14:paraId="399B51FB"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w:t>
            </w:r>
          </w:p>
          <w:p w14:paraId="1DACB65F" w14:textId="16A4C9CD" w:rsidR="004B0C75" w:rsidRPr="000B5DB7" w:rsidRDefault="004B0C75" w:rsidP="000B5DB7">
            <w:pPr>
              <w:jc w:val="center"/>
              <w:rPr>
                <w:rFonts w:ascii="Times New Roman" w:eastAsia="Cambria" w:hAnsi="Times New Roman"/>
                <w:sz w:val="18"/>
              </w:rPr>
            </w:pPr>
            <w:r>
              <w:rPr>
                <w:rFonts w:ascii="Times New Roman" w:eastAsia="Cambria" w:hAnsi="Times New Roman"/>
                <w:sz w:val="18"/>
              </w:rPr>
              <w:t>-</w:t>
            </w:r>
          </w:p>
        </w:tc>
        <w:tc>
          <w:tcPr>
            <w:tcW w:w="1272" w:type="dxa"/>
            <w:vAlign w:val="center"/>
          </w:tcPr>
          <w:p w14:paraId="788A6E72" w14:textId="77777777" w:rsidR="000B5DB7" w:rsidRDefault="004B0C75" w:rsidP="000B5DB7">
            <w:pPr>
              <w:jc w:val="center"/>
              <w:rPr>
                <w:rFonts w:ascii="Times New Roman" w:eastAsia="Cambria" w:hAnsi="Times New Roman"/>
                <w:sz w:val="18"/>
              </w:rPr>
            </w:pPr>
            <w:r>
              <w:rPr>
                <w:rFonts w:ascii="Times New Roman" w:eastAsia="Cambria" w:hAnsi="Times New Roman"/>
                <w:sz w:val="18"/>
              </w:rPr>
              <w:t>12</w:t>
            </w:r>
          </w:p>
          <w:p w14:paraId="7D39EED3"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14</w:t>
            </w:r>
          </w:p>
          <w:p w14:paraId="0F862C43"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11</w:t>
            </w:r>
          </w:p>
          <w:p w14:paraId="1767D611"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12</w:t>
            </w:r>
          </w:p>
          <w:p w14:paraId="7A703B5C" w14:textId="77777777" w:rsidR="004B0C75" w:rsidRDefault="004B0C75" w:rsidP="000B5DB7">
            <w:pPr>
              <w:jc w:val="center"/>
              <w:rPr>
                <w:rFonts w:ascii="Times New Roman" w:eastAsia="Cambria" w:hAnsi="Times New Roman"/>
                <w:sz w:val="18"/>
              </w:rPr>
            </w:pPr>
            <w:r>
              <w:rPr>
                <w:rFonts w:ascii="Times New Roman" w:eastAsia="Cambria" w:hAnsi="Times New Roman"/>
                <w:sz w:val="18"/>
              </w:rPr>
              <w:t>11</w:t>
            </w:r>
          </w:p>
          <w:p w14:paraId="5FDF37F9" w14:textId="723A8EA9" w:rsidR="004B0C75" w:rsidRPr="000B5DB7" w:rsidRDefault="004B0C75" w:rsidP="000B5DB7">
            <w:pPr>
              <w:jc w:val="center"/>
              <w:rPr>
                <w:rFonts w:ascii="Times New Roman" w:eastAsia="Cambria" w:hAnsi="Times New Roman"/>
                <w:sz w:val="18"/>
              </w:rPr>
            </w:pPr>
            <w:r>
              <w:rPr>
                <w:rFonts w:ascii="Times New Roman" w:eastAsia="Cambria" w:hAnsi="Times New Roman"/>
                <w:sz w:val="18"/>
              </w:rPr>
              <w:t>14</w:t>
            </w:r>
          </w:p>
        </w:tc>
        <w:tc>
          <w:tcPr>
            <w:tcW w:w="1273" w:type="dxa"/>
            <w:vAlign w:val="center"/>
          </w:tcPr>
          <w:p w14:paraId="0DD73355" w14:textId="4B7FD870" w:rsidR="000B5DB7" w:rsidRPr="000B5DB7" w:rsidRDefault="004B0C75" w:rsidP="000B5DB7">
            <w:pPr>
              <w:jc w:val="center"/>
              <w:rPr>
                <w:rFonts w:ascii="Times New Roman" w:eastAsia="Cambria" w:hAnsi="Times New Roman"/>
                <w:sz w:val="18"/>
              </w:rPr>
            </w:pPr>
            <w:r>
              <w:rPr>
                <w:rFonts w:ascii="Times New Roman" w:eastAsia="Cambria" w:hAnsi="Times New Roman"/>
                <w:sz w:val="18"/>
              </w:rPr>
              <w:t>6</w:t>
            </w:r>
          </w:p>
        </w:tc>
      </w:tr>
      <w:tr w:rsidR="000B5DB7" w:rsidRPr="000B5DB7" w14:paraId="41095E19" w14:textId="77777777" w:rsidTr="008007BA">
        <w:trPr>
          <w:trHeight w:val="420"/>
        </w:trPr>
        <w:tc>
          <w:tcPr>
            <w:tcW w:w="1720" w:type="dxa"/>
            <w:shd w:val="clear" w:color="auto" w:fill="E2EFD9"/>
          </w:tcPr>
          <w:p w14:paraId="03A7C5FA" w14:textId="77777777" w:rsidR="000B5DB7" w:rsidRPr="000B5DB7" w:rsidRDefault="000B5DB7" w:rsidP="000B5DB7">
            <w:pPr>
              <w:spacing w:before="9"/>
              <w:ind w:left="103"/>
              <w:rPr>
                <w:rFonts w:ascii="Times New Roman" w:eastAsia="Cambria" w:hAnsi="Times New Roman"/>
              </w:rPr>
            </w:pPr>
            <w:r w:rsidRPr="000B5DB7">
              <w:rPr>
                <w:rFonts w:ascii="Times New Roman" w:eastAsia="Cambria" w:hAnsi="Times New Roman"/>
              </w:rPr>
              <w:t>16-20</w:t>
            </w:r>
          </w:p>
        </w:tc>
        <w:tc>
          <w:tcPr>
            <w:tcW w:w="2410" w:type="dxa"/>
          </w:tcPr>
          <w:p w14:paraId="485761E7" w14:textId="77777777" w:rsidR="000B5DB7" w:rsidRDefault="00161E8B" w:rsidP="000B5DB7">
            <w:pPr>
              <w:rPr>
                <w:rFonts w:ascii="Times New Roman" w:eastAsia="Cambria" w:hAnsi="Times New Roman"/>
                <w:sz w:val="18"/>
              </w:rPr>
            </w:pPr>
            <w:r>
              <w:rPr>
                <w:rFonts w:ascii="Times New Roman" w:eastAsia="Cambria" w:hAnsi="Times New Roman"/>
                <w:sz w:val="18"/>
              </w:rPr>
              <w:t>Beden Eğitimi</w:t>
            </w:r>
          </w:p>
          <w:p w14:paraId="466B63D0" w14:textId="77777777" w:rsidR="00161E8B" w:rsidRDefault="00161E8B" w:rsidP="000B5DB7">
            <w:pPr>
              <w:rPr>
                <w:rFonts w:ascii="Times New Roman" w:eastAsia="Cambria" w:hAnsi="Times New Roman"/>
                <w:sz w:val="18"/>
              </w:rPr>
            </w:pPr>
            <w:r>
              <w:rPr>
                <w:rFonts w:ascii="Times New Roman" w:eastAsia="Cambria" w:hAnsi="Times New Roman"/>
                <w:sz w:val="18"/>
              </w:rPr>
              <w:t>Muhasebe ve Finansman</w:t>
            </w:r>
          </w:p>
          <w:p w14:paraId="5662CD21" w14:textId="6F4C8654" w:rsidR="00161E8B" w:rsidRPr="000B5DB7" w:rsidRDefault="00161E8B" w:rsidP="000B5DB7">
            <w:pPr>
              <w:rPr>
                <w:rFonts w:ascii="Times New Roman" w:eastAsia="Cambria" w:hAnsi="Times New Roman"/>
                <w:sz w:val="18"/>
              </w:rPr>
            </w:pPr>
            <w:r>
              <w:rPr>
                <w:rFonts w:ascii="Times New Roman" w:eastAsia="Cambria" w:hAnsi="Times New Roman"/>
                <w:sz w:val="18"/>
              </w:rPr>
              <w:t>Elektrik Elektronik</w:t>
            </w:r>
          </w:p>
        </w:tc>
        <w:tc>
          <w:tcPr>
            <w:tcW w:w="1843" w:type="dxa"/>
            <w:vAlign w:val="center"/>
          </w:tcPr>
          <w:p w14:paraId="15F23003" w14:textId="77777777" w:rsidR="000B5DB7" w:rsidRDefault="00161E8B" w:rsidP="000B5DB7">
            <w:pPr>
              <w:jc w:val="center"/>
              <w:rPr>
                <w:rFonts w:ascii="Times New Roman" w:eastAsia="Cambria" w:hAnsi="Times New Roman"/>
                <w:sz w:val="18"/>
              </w:rPr>
            </w:pPr>
            <w:r>
              <w:rPr>
                <w:rFonts w:ascii="Times New Roman" w:eastAsia="Cambria" w:hAnsi="Times New Roman"/>
                <w:sz w:val="18"/>
              </w:rPr>
              <w:t>-</w:t>
            </w:r>
          </w:p>
          <w:p w14:paraId="0CCDAEC4" w14:textId="77777777" w:rsidR="00161E8B" w:rsidRDefault="00161E8B" w:rsidP="000B5DB7">
            <w:pPr>
              <w:jc w:val="center"/>
              <w:rPr>
                <w:rFonts w:ascii="Times New Roman" w:eastAsia="Cambria" w:hAnsi="Times New Roman"/>
                <w:sz w:val="18"/>
              </w:rPr>
            </w:pPr>
            <w:r>
              <w:rPr>
                <w:rFonts w:ascii="Times New Roman" w:eastAsia="Cambria" w:hAnsi="Times New Roman"/>
                <w:sz w:val="18"/>
              </w:rPr>
              <w:t>-</w:t>
            </w:r>
          </w:p>
          <w:p w14:paraId="27644581" w14:textId="49B63F03" w:rsidR="00161E8B" w:rsidRPr="000B5DB7" w:rsidRDefault="00161E8B" w:rsidP="000B5DB7">
            <w:pPr>
              <w:jc w:val="center"/>
              <w:rPr>
                <w:rFonts w:ascii="Times New Roman" w:eastAsia="Cambria" w:hAnsi="Times New Roman"/>
                <w:sz w:val="18"/>
              </w:rPr>
            </w:pPr>
            <w:r>
              <w:rPr>
                <w:rFonts w:ascii="Times New Roman" w:eastAsia="Cambria" w:hAnsi="Times New Roman"/>
                <w:sz w:val="18"/>
              </w:rPr>
              <w:t>-</w:t>
            </w:r>
          </w:p>
        </w:tc>
        <w:tc>
          <w:tcPr>
            <w:tcW w:w="1063" w:type="dxa"/>
            <w:vAlign w:val="center"/>
          </w:tcPr>
          <w:p w14:paraId="157A2CD8" w14:textId="77777777" w:rsidR="000B5DB7" w:rsidRDefault="00161E8B" w:rsidP="000B5DB7">
            <w:pPr>
              <w:jc w:val="center"/>
              <w:rPr>
                <w:rFonts w:ascii="Times New Roman" w:eastAsia="Cambria" w:hAnsi="Times New Roman"/>
                <w:sz w:val="18"/>
              </w:rPr>
            </w:pPr>
            <w:r>
              <w:rPr>
                <w:rFonts w:ascii="Times New Roman" w:eastAsia="Cambria" w:hAnsi="Times New Roman"/>
                <w:sz w:val="18"/>
              </w:rPr>
              <w:t>1</w:t>
            </w:r>
          </w:p>
          <w:p w14:paraId="5E9EAD50" w14:textId="77777777" w:rsidR="00161E8B" w:rsidRDefault="00161E8B" w:rsidP="000B5DB7">
            <w:pPr>
              <w:jc w:val="center"/>
              <w:rPr>
                <w:rFonts w:ascii="Times New Roman" w:eastAsia="Cambria" w:hAnsi="Times New Roman"/>
                <w:sz w:val="18"/>
              </w:rPr>
            </w:pPr>
            <w:r>
              <w:rPr>
                <w:rFonts w:ascii="Times New Roman" w:eastAsia="Cambria" w:hAnsi="Times New Roman"/>
                <w:sz w:val="18"/>
              </w:rPr>
              <w:t>1</w:t>
            </w:r>
          </w:p>
          <w:p w14:paraId="4CCB2986" w14:textId="086BB29A" w:rsidR="00161E8B" w:rsidRPr="000B5DB7" w:rsidRDefault="00161E8B" w:rsidP="000B5DB7">
            <w:pPr>
              <w:jc w:val="center"/>
              <w:rPr>
                <w:rFonts w:ascii="Times New Roman" w:eastAsia="Cambria" w:hAnsi="Times New Roman"/>
                <w:sz w:val="18"/>
              </w:rPr>
            </w:pPr>
            <w:r>
              <w:rPr>
                <w:rFonts w:ascii="Times New Roman" w:eastAsia="Cambria" w:hAnsi="Times New Roman"/>
                <w:sz w:val="18"/>
              </w:rPr>
              <w:t>1</w:t>
            </w:r>
          </w:p>
        </w:tc>
        <w:tc>
          <w:tcPr>
            <w:tcW w:w="1272" w:type="dxa"/>
            <w:vAlign w:val="center"/>
          </w:tcPr>
          <w:p w14:paraId="5B032492" w14:textId="77777777" w:rsidR="000B5DB7" w:rsidRDefault="00161E8B" w:rsidP="000B5DB7">
            <w:pPr>
              <w:jc w:val="center"/>
              <w:rPr>
                <w:rFonts w:ascii="Times New Roman" w:eastAsia="Cambria" w:hAnsi="Times New Roman"/>
                <w:sz w:val="18"/>
              </w:rPr>
            </w:pPr>
            <w:r>
              <w:rPr>
                <w:rFonts w:ascii="Times New Roman" w:eastAsia="Cambria" w:hAnsi="Times New Roman"/>
                <w:sz w:val="18"/>
              </w:rPr>
              <w:t>17</w:t>
            </w:r>
          </w:p>
          <w:p w14:paraId="238E9D6D" w14:textId="77777777" w:rsidR="00161E8B" w:rsidRDefault="00161E8B" w:rsidP="000B5DB7">
            <w:pPr>
              <w:jc w:val="center"/>
              <w:rPr>
                <w:rFonts w:ascii="Times New Roman" w:eastAsia="Cambria" w:hAnsi="Times New Roman"/>
                <w:sz w:val="18"/>
              </w:rPr>
            </w:pPr>
            <w:r>
              <w:rPr>
                <w:rFonts w:ascii="Times New Roman" w:eastAsia="Cambria" w:hAnsi="Times New Roman"/>
                <w:sz w:val="18"/>
              </w:rPr>
              <w:t>18</w:t>
            </w:r>
          </w:p>
          <w:p w14:paraId="2904D458" w14:textId="1E2739CE" w:rsidR="00161E8B" w:rsidRPr="000B5DB7" w:rsidRDefault="00161E8B" w:rsidP="000B5DB7">
            <w:pPr>
              <w:jc w:val="center"/>
              <w:rPr>
                <w:rFonts w:ascii="Times New Roman" w:eastAsia="Cambria" w:hAnsi="Times New Roman"/>
                <w:sz w:val="18"/>
              </w:rPr>
            </w:pPr>
            <w:r>
              <w:rPr>
                <w:rFonts w:ascii="Times New Roman" w:eastAsia="Cambria" w:hAnsi="Times New Roman"/>
                <w:sz w:val="18"/>
              </w:rPr>
              <w:t>16</w:t>
            </w:r>
          </w:p>
        </w:tc>
        <w:tc>
          <w:tcPr>
            <w:tcW w:w="1273" w:type="dxa"/>
            <w:vAlign w:val="center"/>
          </w:tcPr>
          <w:p w14:paraId="39530591" w14:textId="61E16428" w:rsidR="000B5DB7" w:rsidRPr="000B5DB7" w:rsidRDefault="00161E8B" w:rsidP="000B5DB7">
            <w:pPr>
              <w:jc w:val="center"/>
              <w:rPr>
                <w:rFonts w:ascii="Times New Roman" w:eastAsia="Cambria" w:hAnsi="Times New Roman"/>
                <w:sz w:val="18"/>
              </w:rPr>
            </w:pPr>
            <w:r>
              <w:rPr>
                <w:rFonts w:ascii="Times New Roman" w:eastAsia="Cambria" w:hAnsi="Times New Roman"/>
                <w:sz w:val="18"/>
              </w:rPr>
              <w:t>3</w:t>
            </w:r>
          </w:p>
        </w:tc>
      </w:tr>
      <w:tr w:rsidR="000B5DB7" w:rsidRPr="000B5DB7" w14:paraId="0C3D1469" w14:textId="77777777" w:rsidTr="008007BA">
        <w:trPr>
          <w:trHeight w:val="420"/>
        </w:trPr>
        <w:tc>
          <w:tcPr>
            <w:tcW w:w="1720" w:type="dxa"/>
            <w:shd w:val="clear" w:color="auto" w:fill="E2EFD9"/>
          </w:tcPr>
          <w:p w14:paraId="1F6BB76E" w14:textId="77777777" w:rsidR="000B5DB7" w:rsidRPr="000B5DB7" w:rsidRDefault="000B5DB7" w:rsidP="000B5DB7">
            <w:pPr>
              <w:spacing w:before="9"/>
              <w:ind w:left="103"/>
              <w:rPr>
                <w:rFonts w:ascii="Times New Roman" w:eastAsia="Cambria" w:hAnsi="Times New Roman"/>
              </w:rPr>
            </w:pPr>
            <w:r w:rsidRPr="000B5DB7">
              <w:rPr>
                <w:rFonts w:ascii="Times New Roman" w:eastAsia="Cambria" w:hAnsi="Times New Roman"/>
              </w:rPr>
              <w:t>20 ve üzeri</w:t>
            </w:r>
          </w:p>
        </w:tc>
        <w:tc>
          <w:tcPr>
            <w:tcW w:w="2410" w:type="dxa"/>
          </w:tcPr>
          <w:p w14:paraId="099AB352" w14:textId="77777777" w:rsidR="000B5DB7" w:rsidRDefault="00161E8B" w:rsidP="000B5DB7">
            <w:pPr>
              <w:rPr>
                <w:rFonts w:ascii="Times New Roman" w:eastAsia="Cambria" w:hAnsi="Times New Roman"/>
                <w:sz w:val="18"/>
              </w:rPr>
            </w:pPr>
            <w:r>
              <w:rPr>
                <w:rFonts w:ascii="Times New Roman" w:eastAsia="Cambria" w:hAnsi="Times New Roman"/>
                <w:sz w:val="18"/>
              </w:rPr>
              <w:t>Tarih</w:t>
            </w:r>
          </w:p>
          <w:p w14:paraId="50F1A424" w14:textId="77777777" w:rsidR="00161E8B" w:rsidRDefault="00161E8B" w:rsidP="000B5DB7">
            <w:pPr>
              <w:rPr>
                <w:rFonts w:ascii="Times New Roman" w:eastAsia="Cambria" w:hAnsi="Times New Roman"/>
                <w:sz w:val="18"/>
              </w:rPr>
            </w:pPr>
            <w:r>
              <w:rPr>
                <w:rFonts w:ascii="Times New Roman" w:eastAsia="Cambria" w:hAnsi="Times New Roman"/>
                <w:sz w:val="18"/>
              </w:rPr>
              <w:t>Fizik</w:t>
            </w:r>
          </w:p>
          <w:p w14:paraId="6F3E0CA5" w14:textId="77777777" w:rsidR="00161E8B" w:rsidRDefault="00161E8B" w:rsidP="000B5DB7">
            <w:pPr>
              <w:rPr>
                <w:rFonts w:ascii="Times New Roman" w:eastAsia="Cambria" w:hAnsi="Times New Roman"/>
                <w:sz w:val="18"/>
              </w:rPr>
            </w:pPr>
            <w:r>
              <w:rPr>
                <w:rFonts w:ascii="Times New Roman" w:eastAsia="Cambria" w:hAnsi="Times New Roman"/>
                <w:sz w:val="18"/>
              </w:rPr>
              <w:t>Fizik</w:t>
            </w:r>
          </w:p>
          <w:p w14:paraId="1033C9C4" w14:textId="77777777" w:rsidR="00161E8B" w:rsidRDefault="00161E8B" w:rsidP="000B5DB7">
            <w:pPr>
              <w:rPr>
                <w:rFonts w:ascii="Times New Roman" w:eastAsia="Cambria" w:hAnsi="Times New Roman"/>
                <w:sz w:val="18"/>
              </w:rPr>
            </w:pPr>
            <w:r>
              <w:rPr>
                <w:rFonts w:ascii="Times New Roman" w:eastAsia="Cambria" w:hAnsi="Times New Roman"/>
                <w:sz w:val="18"/>
              </w:rPr>
              <w:t>Kimya</w:t>
            </w:r>
          </w:p>
          <w:p w14:paraId="4BD5CB64" w14:textId="77777777" w:rsidR="00161E8B" w:rsidRDefault="00161E8B" w:rsidP="000B5DB7">
            <w:pPr>
              <w:rPr>
                <w:rFonts w:ascii="Times New Roman" w:eastAsia="Cambria" w:hAnsi="Times New Roman"/>
                <w:sz w:val="18"/>
              </w:rPr>
            </w:pPr>
            <w:r>
              <w:rPr>
                <w:rFonts w:ascii="Times New Roman" w:eastAsia="Cambria" w:hAnsi="Times New Roman"/>
                <w:sz w:val="18"/>
              </w:rPr>
              <w:t>Tarih</w:t>
            </w:r>
          </w:p>
          <w:p w14:paraId="0853B6AF" w14:textId="77777777" w:rsidR="00161E8B" w:rsidRDefault="00161E8B" w:rsidP="000B5DB7">
            <w:pPr>
              <w:rPr>
                <w:rFonts w:ascii="Times New Roman" w:eastAsia="Cambria" w:hAnsi="Times New Roman"/>
                <w:sz w:val="18"/>
              </w:rPr>
            </w:pPr>
            <w:r>
              <w:rPr>
                <w:rFonts w:ascii="Times New Roman" w:eastAsia="Cambria" w:hAnsi="Times New Roman"/>
                <w:sz w:val="18"/>
              </w:rPr>
              <w:t>Metal İşleri</w:t>
            </w:r>
          </w:p>
          <w:p w14:paraId="432501EF" w14:textId="7C91B506" w:rsidR="00161E8B" w:rsidRPr="000B5DB7" w:rsidRDefault="00161E8B" w:rsidP="000B5DB7">
            <w:pPr>
              <w:rPr>
                <w:rFonts w:ascii="Times New Roman" w:eastAsia="Cambria" w:hAnsi="Times New Roman"/>
                <w:sz w:val="18"/>
              </w:rPr>
            </w:pPr>
            <w:r>
              <w:rPr>
                <w:rFonts w:ascii="Times New Roman" w:eastAsia="Cambria" w:hAnsi="Times New Roman"/>
                <w:sz w:val="18"/>
              </w:rPr>
              <w:t>Metal İşleri</w:t>
            </w:r>
          </w:p>
        </w:tc>
        <w:tc>
          <w:tcPr>
            <w:tcW w:w="1843" w:type="dxa"/>
            <w:vAlign w:val="center"/>
          </w:tcPr>
          <w:p w14:paraId="3CA12ECA" w14:textId="77777777" w:rsidR="00161E8B" w:rsidRDefault="00161E8B" w:rsidP="00161E8B">
            <w:pPr>
              <w:jc w:val="center"/>
              <w:rPr>
                <w:rFonts w:ascii="Times New Roman" w:eastAsia="Cambria" w:hAnsi="Times New Roman"/>
                <w:sz w:val="18"/>
              </w:rPr>
            </w:pPr>
            <w:r>
              <w:rPr>
                <w:rFonts w:ascii="Times New Roman" w:eastAsia="Cambria" w:hAnsi="Times New Roman"/>
                <w:sz w:val="18"/>
              </w:rPr>
              <w:t>-</w:t>
            </w:r>
          </w:p>
          <w:p w14:paraId="4E958A6E" w14:textId="77777777" w:rsidR="00161E8B" w:rsidRDefault="00161E8B" w:rsidP="00161E8B">
            <w:pPr>
              <w:jc w:val="center"/>
              <w:rPr>
                <w:rFonts w:ascii="Times New Roman" w:eastAsia="Cambria" w:hAnsi="Times New Roman"/>
                <w:sz w:val="18"/>
              </w:rPr>
            </w:pPr>
            <w:r>
              <w:rPr>
                <w:rFonts w:ascii="Times New Roman" w:eastAsia="Cambria" w:hAnsi="Times New Roman"/>
                <w:sz w:val="18"/>
              </w:rPr>
              <w:t>-</w:t>
            </w:r>
          </w:p>
          <w:p w14:paraId="77978AC4" w14:textId="77777777" w:rsidR="00161E8B" w:rsidRDefault="00161E8B" w:rsidP="00161E8B">
            <w:pPr>
              <w:jc w:val="center"/>
              <w:rPr>
                <w:rFonts w:ascii="Times New Roman" w:eastAsia="Cambria" w:hAnsi="Times New Roman"/>
                <w:sz w:val="18"/>
              </w:rPr>
            </w:pPr>
            <w:r>
              <w:rPr>
                <w:rFonts w:ascii="Times New Roman" w:eastAsia="Cambria" w:hAnsi="Times New Roman"/>
                <w:sz w:val="18"/>
              </w:rPr>
              <w:t>1</w:t>
            </w:r>
          </w:p>
          <w:p w14:paraId="2AC6BB2C" w14:textId="77777777" w:rsidR="00161E8B" w:rsidRDefault="00161E8B" w:rsidP="00161E8B">
            <w:pPr>
              <w:jc w:val="center"/>
              <w:rPr>
                <w:rFonts w:ascii="Times New Roman" w:eastAsia="Cambria" w:hAnsi="Times New Roman"/>
                <w:sz w:val="18"/>
              </w:rPr>
            </w:pPr>
            <w:r>
              <w:rPr>
                <w:rFonts w:ascii="Times New Roman" w:eastAsia="Cambria" w:hAnsi="Times New Roman"/>
                <w:sz w:val="18"/>
              </w:rPr>
              <w:t>1</w:t>
            </w:r>
          </w:p>
          <w:p w14:paraId="266D1DDC" w14:textId="77777777" w:rsidR="00161E8B" w:rsidRDefault="00161E8B" w:rsidP="00161E8B">
            <w:pPr>
              <w:jc w:val="center"/>
              <w:rPr>
                <w:rFonts w:ascii="Times New Roman" w:eastAsia="Cambria" w:hAnsi="Times New Roman"/>
                <w:sz w:val="18"/>
              </w:rPr>
            </w:pPr>
            <w:r>
              <w:rPr>
                <w:rFonts w:ascii="Times New Roman" w:eastAsia="Cambria" w:hAnsi="Times New Roman"/>
                <w:sz w:val="18"/>
              </w:rPr>
              <w:t>-</w:t>
            </w:r>
          </w:p>
          <w:p w14:paraId="5F76F6B5" w14:textId="77777777" w:rsidR="00161E8B" w:rsidRDefault="00161E8B" w:rsidP="00161E8B">
            <w:pPr>
              <w:jc w:val="center"/>
              <w:rPr>
                <w:rFonts w:ascii="Times New Roman" w:eastAsia="Cambria" w:hAnsi="Times New Roman"/>
                <w:sz w:val="18"/>
              </w:rPr>
            </w:pPr>
            <w:r>
              <w:rPr>
                <w:rFonts w:ascii="Times New Roman" w:eastAsia="Cambria" w:hAnsi="Times New Roman"/>
                <w:sz w:val="18"/>
              </w:rPr>
              <w:t>-</w:t>
            </w:r>
          </w:p>
          <w:p w14:paraId="25A0792B" w14:textId="74BF4748" w:rsidR="00161E8B" w:rsidRPr="000B5DB7" w:rsidRDefault="00161E8B" w:rsidP="00161E8B">
            <w:pPr>
              <w:jc w:val="center"/>
              <w:rPr>
                <w:rFonts w:ascii="Times New Roman" w:eastAsia="Cambria" w:hAnsi="Times New Roman"/>
                <w:sz w:val="18"/>
              </w:rPr>
            </w:pPr>
            <w:r>
              <w:rPr>
                <w:rFonts w:ascii="Times New Roman" w:eastAsia="Cambria" w:hAnsi="Times New Roman"/>
                <w:sz w:val="18"/>
              </w:rPr>
              <w:t>-</w:t>
            </w:r>
          </w:p>
        </w:tc>
        <w:tc>
          <w:tcPr>
            <w:tcW w:w="1063" w:type="dxa"/>
            <w:vAlign w:val="center"/>
          </w:tcPr>
          <w:p w14:paraId="0BCCE631" w14:textId="77777777" w:rsidR="000B5DB7" w:rsidRDefault="00161E8B" w:rsidP="000B5DB7">
            <w:pPr>
              <w:jc w:val="center"/>
              <w:rPr>
                <w:rFonts w:ascii="Times New Roman" w:eastAsia="Cambria" w:hAnsi="Times New Roman"/>
                <w:sz w:val="18"/>
              </w:rPr>
            </w:pPr>
            <w:r>
              <w:rPr>
                <w:rFonts w:ascii="Times New Roman" w:eastAsia="Cambria" w:hAnsi="Times New Roman"/>
                <w:sz w:val="18"/>
              </w:rPr>
              <w:t>1</w:t>
            </w:r>
          </w:p>
          <w:p w14:paraId="147534B0" w14:textId="77777777" w:rsidR="00161E8B" w:rsidRDefault="00161E8B" w:rsidP="000B5DB7">
            <w:pPr>
              <w:jc w:val="center"/>
              <w:rPr>
                <w:rFonts w:ascii="Times New Roman" w:eastAsia="Cambria" w:hAnsi="Times New Roman"/>
                <w:sz w:val="18"/>
              </w:rPr>
            </w:pPr>
            <w:r>
              <w:rPr>
                <w:rFonts w:ascii="Times New Roman" w:eastAsia="Cambria" w:hAnsi="Times New Roman"/>
                <w:sz w:val="18"/>
              </w:rPr>
              <w:t>1</w:t>
            </w:r>
          </w:p>
          <w:p w14:paraId="26B86872" w14:textId="77777777" w:rsidR="00161E8B" w:rsidRDefault="00161E8B" w:rsidP="000B5DB7">
            <w:pPr>
              <w:jc w:val="center"/>
              <w:rPr>
                <w:rFonts w:ascii="Times New Roman" w:eastAsia="Cambria" w:hAnsi="Times New Roman"/>
                <w:sz w:val="18"/>
              </w:rPr>
            </w:pPr>
            <w:r>
              <w:rPr>
                <w:rFonts w:ascii="Times New Roman" w:eastAsia="Cambria" w:hAnsi="Times New Roman"/>
                <w:sz w:val="18"/>
              </w:rPr>
              <w:t>-</w:t>
            </w:r>
          </w:p>
          <w:p w14:paraId="21D1B301" w14:textId="77777777" w:rsidR="00161E8B" w:rsidRDefault="00161E8B" w:rsidP="000B5DB7">
            <w:pPr>
              <w:jc w:val="center"/>
              <w:rPr>
                <w:rFonts w:ascii="Times New Roman" w:eastAsia="Cambria" w:hAnsi="Times New Roman"/>
                <w:sz w:val="18"/>
              </w:rPr>
            </w:pPr>
            <w:r>
              <w:rPr>
                <w:rFonts w:ascii="Times New Roman" w:eastAsia="Cambria" w:hAnsi="Times New Roman"/>
                <w:sz w:val="18"/>
              </w:rPr>
              <w:t>-</w:t>
            </w:r>
          </w:p>
          <w:p w14:paraId="3C1AFF30" w14:textId="77777777" w:rsidR="00161E8B" w:rsidRDefault="00161E8B" w:rsidP="000B5DB7">
            <w:pPr>
              <w:jc w:val="center"/>
              <w:rPr>
                <w:rFonts w:ascii="Times New Roman" w:eastAsia="Cambria" w:hAnsi="Times New Roman"/>
                <w:sz w:val="18"/>
              </w:rPr>
            </w:pPr>
            <w:r>
              <w:rPr>
                <w:rFonts w:ascii="Times New Roman" w:eastAsia="Cambria" w:hAnsi="Times New Roman"/>
                <w:sz w:val="18"/>
              </w:rPr>
              <w:t>1</w:t>
            </w:r>
          </w:p>
          <w:p w14:paraId="6D31D127" w14:textId="77777777" w:rsidR="00161E8B" w:rsidRDefault="00161E8B" w:rsidP="000B5DB7">
            <w:pPr>
              <w:jc w:val="center"/>
              <w:rPr>
                <w:rFonts w:ascii="Times New Roman" w:eastAsia="Cambria" w:hAnsi="Times New Roman"/>
                <w:sz w:val="18"/>
              </w:rPr>
            </w:pPr>
            <w:r>
              <w:rPr>
                <w:rFonts w:ascii="Times New Roman" w:eastAsia="Cambria" w:hAnsi="Times New Roman"/>
                <w:sz w:val="18"/>
              </w:rPr>
              <w:t>1</w:t>
            </w:r>
          </w:p>
          <w:p w14:paraId="7AEC28E4" w14:textId="2B31A5D4" w:rsidR="00161E8B" w:rsidRPr="000B5DB7" w:rsidRDefault="00161E8B" w:rsidP="000B5DB7">
            <w:pPr>
              <w:jc w:val="center"/>
              <w:rPr>
                <w:rFonts w:ascii="Times New Roman" w:eastAsia="Cambria" w:hAnsi="Times New Roman"/>
                <w:sz w:val="18"/>
              </w:rPr>
            </w:pPr>
            <w:r>
              <w:rPr>
                <w:rFonts w:ascii="Times New Roman" w:eastAsia="Cambria" w:hAnsi="Times New Roman"/>
                <w:sz w:val="18"/>
              </w:rPr>
              <w:t>1</w:t>
            </w:r>
          </w:p>
        </w:tc>
        <w:tc>
          <w:tcPr>
            <w:tcW w:w="1272" w:type="dxa"/>
            <w:vAlign w:val="center"/>
          </w:tcPr>
          <w:p w14:paraId="4DD61C50" w14:textId="77777777" w:rsidR="000B5DB7" w:rsidRDefault="00161E8B" w:rsidP="000B5DB7">
            <w:pPr>
              <w:jc w:val="center"/>
              <w:rPr>
                <w:rFonts w:ascii="Times New Roman" w:eastAsia="Cambria" w:hAnsi="Times New Roman"/>
                <w:sz w:val="18"/>
              </w:rPr>
            </w:pPr>
            <w:r>
              <w:rPr>
                <w:rFonts w:ascii="Times New Roman" w:eastAsia="Cambria" w:hAnsi="Times New Roman"/>
                <w:sz w:val="18"/>
              </w:rPr>
              <w:t>29</w:t>
            </w:r>
          </w:p>
          <w:p w14:paraId="3B407E22" w14:textId="77777777" w:rsidR="00161E8B" w:rsidRDefault="00161E8B" w:rsidP="000B5DB7">
            <w:pPr>
              <w:jc w:val="center"/>
              <w:rPr>
                <w:rFonts w:ascii="Times New Roman" w:eastAsia="Cambria" w:hAnsi="Times New Roman"/>
                <w:sz w:val="18"/>
              </w:rPr>
            </w:pPr>
            <w:r>
              <w:rPr>
                <w:rFonts w:ascii="Times New Roman" w:eastAsia="Cambria" w:hAnsi="Times New Roman"/>
                <w:sz w:val="18"/>
              </w:rPr>
              <w:t>21</w:t>
            </w:r>
          </w:p>
          <w:p w14:paraId="5132A498" w14:textId="77777777" w:rsidR="00161E8B" w:rsidRDefault="00161E8B" w:rsidP="000B5DB7">
            <w:pPr>
              <w:jc w:val="center"/>
              <w:rPr>
                <w:rFonts w:ascii="Times New Roman" w:eastAsia="Cambria" w:hAnsi="Times New Roman"/>
                <w:sz w:val="18"/>
              </w:rPr>
            </w:pPr>
            <w:r>
              <w:rPr>
                <w:rFonts w:ascii="Times New Roman" w:eastAsia="Cambria" w:hAnsi="Times New Roman"/>
                <w:sz w:val="18"/>
              </w:rPr>
              <w:t>28</w:t>
            </w:r>
          </w:p>
          <w:p w14:paraId="1C9EF9A7" w14:textId="77777777" w:rsidR="00161E8B" w:rsidRDefault="00161E8B" w:rsidP="000B5DB7">
            <w:pPr>
              <w:jc w:val="center"/>
              <w:rPr>
                <w:rFonts w:ascii="Times New Roman" w:eastAsia="Cambria" w:hAnsi="Times New Roman"/>
                <w:sz w:val="18"/>
              </w:rPr>
            </w:pPr>
            <w:r>
              <w:rPr>
                <w:rFonts w:ascii="Times New Roman" w:eastAsia="Cambria" w:hAnsi="Times New Roman"/>
                <w:sz w:val="18"/>
              </w:rPr>
              <w:t>23</w:t>
            </w:r>
          </w:p>
          <w:p w14:paraId="1F4E59DE" w14:textId="77777777" w:rsidR="00161E8B" w:rsidRDefault="00161E8B" w:rsidP="000B5DB7">
            <w:pPr>
              <w:jc w:val="center"/>
              <w:rPr>
                <w:rFonts w:ascii="Times New Roman" w:eastAsia="Cambria" w:hAnsi="Times New Roman"/>
                <w:sz w:val="18"/>
              </w:rPr>
            </w:pPr>
            <w:r>
              <w:rPr>
                <w:rFonts w:ascii="Times New Roman" w:eastAsia="Cambria" w:hAnsi="Times New Roman"/>
                <w:sz w:val="18"/>
              </w:rPr>
              <w:t>22</w:t>
            </w:r>
          </w:p>
          <w:p w14:paraId="2A3B9672" w14:textId="77777777" w:rsidR="00161E8B" w:rsidRDefault="00161E8B" w:rsidP="000B5DB7">
            <w:pPr>
              <w:jc w:val="center"/>
              <w:rPr>
                <w:rFonts w:ascii="Times New Roman" w:eastAsia="Cambria" w:hAnsi="Times New Roman"/>
                <w:sz w:val="18"/>
              </w:rPr>
            </w:pPr>
            <w:r>
              <w:rPr>
                <w:rFonts w:ascii="Times New Roman" w:eastAsia="Cambria" w:hAnsi="Times New Roman"/>
                <w:sz w:val="18"/>
              </w:rPr>
              <w:t>32</w:t>
            </w:r>
          </w:p>
          <w:p w14:paraId="088216FC" w14:textId="729BDA76" w:rsidR="00161E8B" w:rsidRPr="000B5DB7" w:rsidRDefault="00161E8B" w:rsidP="000B5DB7">
            <w:pPr>
              <w:jc w:val="center"/>
              <w:rPr>
                <w:rFonts w:ascii="Times New Roman" w:eastAsia="Cambria" w:hAnsi="Times New Roman"/>
                <w:sz w:val="18"/>
              </w:rPr>
            </w:pPr>
            <w:r>
              <w:rPr>
                <w:rFonts w:ascii="Times New Roman" w:eastAsia="Cambria" w:hAnsi="Times New Roman"/>
                <w:sz w:val="18"/>
              </w:rPr>
              <w:t>24</w:t>
            </w:r>
          </w:p>
        </w:tc>
        <w:tc>
          <w:tcPr>
            <w:tcW w:w="1273" w:type="dxa"/>
            <w:vAlign w:val="center"/>
          </w:tcPr>
          <w:p w14:paraId="1E17A5B7" w14:textId="6018D454" w:rsidR="000B5DB7" w:rsidRPr="000B5DB7" w:rsidRDefault="00161E8B" w:rsidP="000B5DB7">
            <w:pPr>
              <w:jc w:val="center"/>
              <w:rPr>
                <w:rFonts w:ascii="Times New Roman" w:eastAsia="Cambria" w:hAnsi="Times New Roman"/>
                <w:sz w:val="18"/>
              </w:rPr>
            </w:pPr>
            <w:r>
              <w:rPr>
                <w:rFonts w:ascii="Times New Roman" w:eastAsia="Cambria" w:hAnsi="Times New Roman"/>
                <w:sz w:val="18"/>
              </w:rPr>
              <w:t>7</w:t>
            </w:r>
          </w:p>
        </w:tc>
      </w:tr>
    </w:tbl>
    <w:p w14:paraId="1E44A9BB" w14:textId="77777777" w:rsidR="000B5DB7" w:rsidRPr="000B5DB7" w:rsidRDefault="000B5DB7" w:rsidP="000B5DB7">
      <w:pPr>
        <w:ind w:left="118"/>
        <w:rPr>
          <w:rFonts w:ascii="Times New Roman" w:hAnsi="Times New Roman" w:cs="Times New Roman"/>
          <w:b/>
          <w:kern w:val="2"/>
          <w:sz w:val="20"/>
          <w14:ligatures w14:val="standardContextual"/>
        </w:rPr>
      </w:pPr>
    </w:p>
    <w:p w14:paraId="4B303D81" w14:textId="77777777" w:rsidR="000B5DB7" w:rsidRPr="000B5DB7" w:rsidRDefault="000B5DB7" w:rsidP="000B5DB7">
      <w:pPr>
        <w:ind w:left="118"/>
        <w:rPr>
          <w:rFonts w:ascii="Times New Roman" w:hAnsi="Times New Roman" w:cs="Times New Roman"/>
          <w:b/>
          <w:color w:val="FF0000"/>
          <w:kern w:val="2"/>
          <w:sz w:val="20"/>
          <w14:ligatures w14:val="standardContextual"/>
        </w:rPr>
      </w:pPr>
      <w:r w:rsidRPr="000B5DB7">
        <w:rPr>
          <w:rFonts w:ascii="Times New Roman" w:hAnsi="Times New Roman" w:cs="Times New Roman"/>
          <w:b/>
          <w:kern w:val="2"/>
          <w:sz w:val="20"/>
          <w14:ligatures w14:val="standardContextual"/>
        </w:rPr>
        <w:t xml:space="preserve">Tablo 12. Kurumdaki Mevcut Hizmetli/ Memur Sayısı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0B5DB7" w:rsidRPr="000B5DB7" w14:paraId="74AF50F2" w14:textId="77777777" w:rsidTr="008007BA">
        <w:trPr>
          <w:trHeight w:val="1000"/>
        </w:trPr>
        <w:tc>
          <w:tcPr>
            <w:tcW w:w="1565" w:type="dxa"/>
            <w:shd w:val="clear" w:color="auto" w:fill="E2EFD9"/>
          </w:tcPr>
          <w:p w14:paraId="14B45E26" w14:textId="77777777" w:rsidR="000B5DB7" w:rsidRPr="000B5DB7" w:rsidRDefault="000B5DB7" w:rsidP="000B5DB7">
            <w:pPr>
              <w:rPr>
                <w:rFonts w:ascii="Times New Roman" w:eastAsia="Cambria" w:hAnsi="Times New Roman"/>
                <w:sz w:val="18"/>
              </w:rPr>
            </w:pPr>
          </w:p>
        </w:tc>
        <w:tc>
          <w:tcPr>
            <w:tcW w:w="1982" w:type="dxa"/>
            <w:shd w:val="clear" w:color="auto" w:fill="E2EFD9"/>
          </w:tcPr>
          <w:p w14:paraId="668C9AF0" w14:textId="77777777" w:rsidR="000B5DB7" w:rsidRPr="000B5DB7" w:rsidRDefault="000B5DB7" w:rsidP="000B5DB7">
            <w:pPr>
              <w:spacing w:before="6"/>
              <w:rPr>
                <w:rFonts w:ascii="Times New Roman" w:eastAsia="Cambria" w:hAnsi="Times New Roman"/>
                <w:b/>
                <w:sz w:val="25"/>
              </w:rPr>
            </w:pPr>
          </w:p>
          <w:p w14:paraId="3B20DFCD" w14:textId="77777777" w:rsidR="000B5DB7" w:rsidRPr="000B5DB7" w:rsidRDefault="000B5DB7" w:rsidP="000B5DB7">
            <w:pPr>
              <w:ind w:left="100"/>
              <w:rPr>
                <w:rFonts w:ascii="Times New Roman" w:eastAsia="Cambria" w:hAnsi="Times New Roman"/>
                <w:b/>
              </w:rPr>
            </w:pPr>
            <w:r w:rsidRPr="000B5DB7">
              <w:rPr>
                <w:rFonts w:ascii="Times New Roman" w:eastAsia="Cambria" w:hAnsi="Times New Roman"/>
                <w:b/>
              </w:rPr>
              <w:t>Görevi</w:t>
            </w:r>
          </w:p>
        </w:tc>
        <w:tc>
          <w:tcPr>
            <w:tcW w:w="1109" w:type="dxa"/>
            <w:shd w:val="clear" w:color="auto" w:fill="E2EFD9"/>
          </w:tcPr>
          <w:p w14:paraId="7736838D" w14:textId="77777777" w:rsidR="000B5DB7" w:rsidRPr="000B5DB7" w:rsidRDefault="000B5DB7" w:rsidP="000B5DB7">
            <w:pPr>
              <w:spacing w:before="6"/>
              <w:rPr>
                <w:rFonts w:ascii="Times New Roman" w:eastAsia="Cambria" w:hAnsi="Times New Roman"/>
                <w:b/>
                <w:sz w:val="25"/>
              </w:rPr>
            </w:pPr>
          </w:p>
          <w:p w14:paraId="0161AE64" w14:textId="77777777" w:rsidR="000B5DB7" w:rsidRPr="000B5DB7" w:rsidRDefault="000B5DB7" w:rsidP="000B5DB7">
            <w:pPr>
              <w:ind w:left="98"/>
              <w:rPr>
                <w:rFonts w:ascii="Times New Roman" w:eastAsia="Cambria" w:hAnsi="Times New Roman"/>
                <w:b/>
              </w:rPr>
            </w:pPr>
            <w:r w:rsidRPr="000B5DB7">
              <w:rPr>
                <w:rFonts w:ascii="Times New Roman" w:eastAsia="Cambria" w:hAnsi="Times New Roman"/>
                <w:b/>
              </w:rPr>
              <w:t>Erkek</w:t>
            </w:r>
          </w:p>
        </w:tc>
        <w:tc>
          <w:tcPr>
            <w:tcW w:w="946" w:type="dxa"/>
            <w:shd w:val="clear" w:color="auto" w:fill="E2EFD9"/>
          </w:tcPr>
          <w:p w14:paraId="1B6BD0AD" w14:textId="77777777" w:rsidR="000B5DB7" w:rsidRPr="000B5DB7" w:rsidRDefault="000B5DB7" w:rsidP="000B5DB7">
            <w:pPr>
              <w:spacing w:before="6"/>
              <w:rPr>
                <w:rFonts w:ascii="Times New Roman" w:eastAsia="Cambria" w:hAnsi="Times New Roman"/>
                <w:b/>
                <w:sz w:val="25"/>
              </w:rPr>
            </w:pPr>
          </w:p>
          <w:p w14:paraId="123145FB" w14:textId="77777777" w:rsidR="000B5DB7" w:rsidRPr="000B5DB7" w:rsidRDefault="000B5DB7" w:rsidP="000B5DB7">
            <w:pPr>
              <w:ind w:left="98"/>
              <w:rPr>
                <w:rFonts w:ascii="Times New Roman" w:eastAsia="Cambria" w:hAnsi="Times New Roman"/>
                <w:b/>
              </w:rPr>
            </w:pPr>
            <w:r w:rsidRPr="000B5DB7">
              <w:rPr>
                <w:rFonts w:ascii="Times New Roman" w:eastAsia="Cambria" w:hAnsi="Times New Roman"/>
                <w:b/>
              </w:rPr>
              <w:t>Kadın</w:t>
            </w:r>
          </w:p>
        </w:tc>
        <w:tc>
          <w:tcPr>
            <w:tcW w:w="1106" w:type="dxa"/>
            <w:shd w:val="clear" w:color="auto" w:fill="E2EFD9"/>
          </w:tcPr>
          <w:p w14:paraId="075677F4" w14:textId="77777777" w:rsidR="000B5DB7" w:rsidRPr="000B5DB7" w:rsidRDefault="000B5DB7" w:rsidP="000B5DB7">
            <w:pPr>
              <w:spacing w:before="153" w:line="300" w:lineRule="auto"/>
              <w:ind w:left="100"/>
              <w:rPr>
                <w:rFonts w:ascii="Times New Roman" w:eastAsia="Cambria" w:hAnsi="Times New Roman"/>
                <w:b/>
              </w:rPr>
            </w:pPr>
            <w:r w:rsidRPr="000B5DB7">
              <w:rPr>
                <w:rFonts w:ascii="Times New Roman" w:eastAsia="Cambria" w:hAnsi="Times New Roman"/>
                <w:b/>
              </w:rPr>
              <w:t xml:space="preserve">Eğitim </w:t>
            </w:r>
            <w:r w:rsidRPr="000B5DB7">
              <w:rPr>
                <w:rFonts w:ascii="Times New Roman" w:eastAsia="Cambria" w:hAnsi="Times New Roman"/>
                <w:b/>
                <w:w w:val="95"/>
              </w:rPr>
              <w:t>Durumu</w:t>
            </w:r>
          </w:p>
        </w:tc>
        <w:tc>
          <w:tcPr>
            <w:tcW w:w="984" w:type="dxa"/>
            <w:shd w:val="clear" w:color="auto" w:fill="E2EFD9"/>
          </w:tcPr>
          <w:p w14:paraId="1B448B98" w14:textId="77777777" w:rsidR="000B5DB7" w:rsidRPr="000B5DB7" w:rsidRDefault="000B5DB7" w:rsidP="000B5DB7">
            <w:pPr>
              <w:spacing w:before="153" w:line="300" w:lineRule="auto"/>
              <w:ind w:left="98"/>
              <w:rPr>
                <w:rFonts w:ascii="Times New Roman" w:eastAsia="Cambria" w:hAnsi="Times New Roman"/>
                <w:b/>
              </w:rPr>
            </w:pPr>
            <w:r w:rsidRPr="000B5DB7">
              <w:rPr>
                <w:rFonts w:ascii="Times New Roman" w:eastAsia="Cambria" w:hAnsi="Times New Roman"/>
                <w:b/>
                <w:w w:val="95"/>
              </w:rPr>
              <w:t xml:space="preserve">Hizmet </w:t>
            </w:r>
            <w:r w:rsidRPr="000B5DB7">
              <w:rPr>
                <w:rFonts w:ascii="Times New Roman" w:eastAsia="Cambria" w:hAnsi="Times New Roman"/>
                <w:b/>
              </w:rPr>
              <w:t>Yılı</w:t>
            </w:r>
          </w:p>
        </w:tc>
        <w:tc>
          <w:tcPr>
            <w:tcW w:w="1891" w:type="dxa"/>
            <w:shd w:val="clear" w:color="auto" w:fill="E2EFD9"/>
          </w:tcPr>
          <w:p w14:paraId="2FAC0E0A" w14:textId="77777777" w:rsidR="000B5DB7" w:rsidRPr="000B5DB7" w:rsidRDefault="000B5DB7" w:rsidP="000B5DB7">
            <w:pPr>
              <w:spacing w:before="6"/>
              <w:rPr>
                <w:rFonts w:ascii="Times New Roman" w:eastAsia="Cambria" w:hAnsi="Times New Roman"/>
                <w:b/>
                <w:sz w:val="25"/>
              </w:rPr>
            </w:pPr>
          </w:p>
          <w:p w14:paraId="76A36039" w14:textId="77777777" w:rsidR="000B5DB7" w:rsidRPr="000B5DB7" w:rsidRDefault="000B5DB7" w:rsidP="000B5DB7">
            <w:pPr>
              <w:ind w:left="98"/>
              <w:rPr>
                <w:rFonts w:ascii="Times New Roman" w:eastAsia="Cambria" w:hAnsi="Times New Roman"/>
                <w:b/>
              </w:rPr>
            </w:pPr>
            <w:r w:rsidRPr="000B5DB7">
              <w:rPr>
                <w:rFonts w:ascii="Times New Roman" w:eastAsia="Cambria" w:hAnsi="Times New Roman"/>
                <w:b/>
              </w:rPr>
              <w:t>Toplam</w:t>
            </w:r>
          </w:p>
        </w:tc>
      </w:tr>
      <w:tr w:rsidR="000B5DB7" w:rsidRPr="000B5DB7" w14:paraId="6681D38D" w14:textId="77777777" w:rsidTr="008007BA">
        <w:trPr>
          <w:trHeight w:val="400"/>
        </w:trPr>
        <w:tc>
          <w:tcPr>
            <w:tcW w:w="1565" w:type="dxa"/>
          </w:tcPr>
          <w:p w14:paraId="04C13B3E" w14:textId="77777777" w:rsidR="000B5DB7" w:rsidRPr="000B5DB7" w:rsidRDefault="000B5DB7" w:rsidP="000B5DB7">
            <w:pPr>
              <w:spacing w:before="1"/>
              <w:ind w:left="100"/>
              <w:rPr>
                <w:rFonts w:ascii="Times New Roman" w:eastAsia="Cambria" w:hAnsi="Times New Roman"/>
              </w:rPr>
            </w:pPr>
            <w:r w:rsidRPr="000B5DB7">
              <w:rPr>
                <w:rFonts w:ascii="Times New Roman" w:eastAsia="Cambria" w:hAnsi="Times New Roman"/>
                <w:w w:val="99"/>
              </w:rPr>
              <w:t>1</w:t>
            </w:r>
          </w:p>
        </w:tc>
        <w:tc>
          <w:tcPr>
            <w:tcW w:w="1982" w:type="dxa"/>
          </w:tcPr>
          <w:p w14:paraId="040A7F96" w14:textId="77777777" w:rsidR="000B5DB7" w:rsidRPr="000B5DB7" w:rsidRDefault="000B5DB7" w:rsidP="000B5DB7">
            <w:pPr>
              <w:spacing w:before="1"/>
              <w:ind w:left="143"/>
              <w:rPr>
                <w:rFonts w:ascii="Times New Roman" w:eastAsia="Cambria" w:hAnsi="Times New Roman"/>
              </w:rPr>
            </w:pPr>
            <w:r w:rsidRPr="000B5DB7">
              <w:rPr>
                <w:rFonts w:ascii="Times New Roman" w:eastAsia="Cambria" w:hAnsi="Times New Roman"/>
              </w:rPr>
              <w:t>Memur</w:t>
            </w:r>
          </w:p>
        </w:tc>
        <w:tc>
          <w:tcPr>
            <w:tcW w:w="1109" w:type="dxa"/>
          </w:tcPr>
          <w:p w14:paraId="21CD4A9A" w14:textId="77777777" w:rsidR="000B5DB7" w:rsidRPr="000B5DB7" w:rsidRDefault="000B5DB7" w:rsidP="000B5DB7">
            <w:pPr>
              <w:rPr>
                <w:rFonts w:ascii="Times New Roman" w:eastAsia="Cambria" w:hAnsi="Times New Roman"/>
                <w:sz w:val="18"/>
              </w:rPr>
            </w:pPr>
            <w:r w:rsidRPr="000B5DB7">
              <w:rPr>
                <w:rFonts w:ascii="Times New Roman" w:eastAsia="Cambria" w:hAnsi="Times New Roman"/>
                <w:sz w:val="18"/>
              </w:rPr>
              <w:t>0</w:t>
            </w:r>
          </w:p>
        </w:tc>
        <w:tc>
          <w:tcPr>
            <w:tcW w:w="946" w:type="dxa"/>
          </w:tcPr>
          <w:p w14:paraId="5BB3B6C2" w14:textId="77777777" w:rsidR="000B5DB7" w:rsidRPr="000B5DB7" w:rsidRDefault="000B5DB7" w:rsidP="000B5DB7">
            <w:pPr>
              <w:rPr>
                <w:rFonts w:ascii="Times New Roman" w:eastAsia="Cambria" w:hAnsi="Times New Roman"/>
                <w:sz w:val="18"/>
              </w:rPr>
            </w:pPr>
            <w:r w:rsidRPr="000B5DB7">
              <w:rPr>
                <w:rFonts w:ascii="Times New Roman" w:eastAsia="Cambria" w:hAnsi="Times New Roman"/>
                <w:sz w:val="18"/>
              </w:rPr>
              <w:t>0</w:t>
            </w:r>
          </w:p>
        </w:tc>
        <w:tc>
          <w:tcPr>
            <w:tcW w:w="1106" w:type="dxa"/>
          </w:tcPr>
          <w:p w14:paraId="18770EE4" w14:textId="77777777" w:rsidR="000B5DB7" w:rsidRPr="000B5DB7" w:rsidRDefault="000B5DB7" w:rsidP="000B5DB7">
            <w:pPr>
              <w:rPr>
                <w:rFonts w:ascii="Times New Roman" w:eastAsia="Cambria" w:hAnsi="Times New Roman"/>
                <w:sz w:val="18"/>
              </w:rPr>
            </w:pPr>
          </w:p>
        </w:tc>
        <w:tc>
          <w:tcPr>
            <w:tcW w:w="984" w:type="dxa"/>
          </w:tcPr>
          <w:p w14:paraId="2A82EF36" w14:textId="77777777" w:rsidR="000B5DB7" w:rsidRPr="000B5DB7" w:rsidRDefault="000B5DB7" w:rsidP="000B5DB7">
            <w:pPr>
              <w:rPr>
                <w:rFonts w:ascii="Times New Roman" w:eastAsia="Cambria" w:hAnsi="Times New Roman"/>
                <w:sz w:val="18"/>
              </w:rPr>
            </w:pPr>
          </w:p>
        </w:tc>
        <w:tc>
          <w:tcPr>
            <w:tcW w:w="1891" w:type="dxa"/>
          </w:tcPr>
          <w:p w14:paraId="7C1FAECC" w14:textId="77777777" w:rsidR="000B5DB7" w:rsidRPr="000B5DB7" w:rsidRDefault="000B5DB7" w:rsidP="000B5DB7">
            <w:pPr>
              <w:rPr>
                <w:rFonts w:ascii="Times New Roman" w:eastAsia="Cambria" w:hAnsi="Times New Roman"/>
                <w:sz w:val="18"/>
              </w:rPr>
            </w:pPr>
          </w:p>
        </w:tc>
      </w:tr>
      <w:tr w:rsidR="000B5DB7" w:rsidRPr="000B5DB7" w14:paraId="175109C0" w14:textId="77777777" w:rsidTr="008007BA">
        <w:trPr>
          <w:trHeight w:val="400"/>
        </w:trPr>
        <w:tc>
          <w:tcPr>
            <w:tcW w:w="1565" w:type="dxa"/>
          </w:tcPr>
          <w:p w14:paraId="1D9DA36A" w14:textId="77777777" w:rsidR="000B5DB7" w:rsidRPr="000B5DB7" w:rsidRDefault="000B5DB7" w:rsidP="000B5DB7">
            <w:pPr>
              <w:spacing w:before="1"/>
              <w:ind w:left="100"/>
              <w:rPr>
                <w:rFonts w:ascii="Times New Roman" w:eastAsia="Cambria" w:hAnsi="Times New Roman"/>
              </w:rPr>
            </w:pPr>
            <w:r w:rsidRPr="000B5DB7">
              <w:rPr>
                <w:rFonts w:ascii="Times New Roman" w:eastAsia="Cambria" w:hAnsi="Times New Roman"/>
                <w:w w:val="99"/>
              </w:rPr>
              <w:t>2</w:t>
            </w:r>
          </w:p>
        </w:tc>
        <w:tc>
          <w:tcPr>
            <w:tcW w:w="1982" w:type="dxa"/>
          </w:tcPr>
          <w:p w14:paraId="4392CF28" w14:textId="77777777" w:rsidR="000B5DB7" w:rsidRPr="000B5DB7" w:rsidRDefault="000B5DB7" w:rsidP="000B5DB7">
            <w:pPr>
              <w:spacing w:before="1"/>
              <w:ind w:left="100"/>
              <w:rPr>
                <w:rFonts w:ascii="Times New Roman" w:eastAsia="Cambria" w:hAnsi="Times New Roman"/>
              </w:rPr>
            </w:pPr>
            <w:r w:rsidRPr="000B5DB7">
              <w:rPr>
                <w:rFonts w:ascii="Times New Roman" w:eastAsia="Cambria" w:hAnsi="Times New Roman"/>
              </w:rPr>
              <w:t>Sürekli İşçi</w:t>
            </w:r>
          </w:p>
          <w:p w14:paraId="72220D77" w14:textId="77777777" w:rsidR="000B5DB7" w:rsidRPr="000B5DB7" w:rsidRDefault="000B5DB7" w:rsidP="000B5DB7">
            <w:pPr>
              <w:spacing w:before="1"/>
              <w:ind w:left="100"/>
              <w:rPr>
                <w:rFonts w:ascii="Times New Roman" w:eastAsia="Cambria" w:hAnsi="Times New Roman"/>
              </w:rPr>
            </w:pPr>
            <w:r w:rsidRPr="000B5DB7">
              <w:rPr>
                <w:rFonts w:ascii="Times New Roman" w:eastAsia="Cambria" w:hAnsi="Times New Roman"/>
              </w:rPr>
              <w:t>Geçici Personel</w:t>
            </w:r>
          </w:p>
        </w:tc>
        <w:tc>
          <w:tcPr>
            <w:tcW w:w="1109" w:type="dxa"/>
          </w:tcPr>
          <w:p w14:paraId="1F6B8991" w14:textId="77777777" w:rsidR="000B5DB7" w:rsidRPr="000B5DB7" w:rsidRDefault="000B5DB7" w:rsidP="000B5DB7">
            <w:pPr>
              <w:rPr>
                <w:rFonts w:ascii="Times New Roman" w:eastAsia="Cambria" w:hAnsi="Times New Roman"/>
                <w:sz w:val="18"/>
              </w:rPr>
            </w:pPr>
            <w:r w:rsidRPr="000B5DB7">
              <w:rPr>
                <w:rFonts w:ascii="Times New Roman" w:eastAsia="Cambria" w:hAnsi="Times New Roman"/>
                <w:sz w:val="18"/>
              </w:rPr>
              <w:t>1</w:t>
            </w:r>
          </w:p>
        </w:tc>
        <w:tc>
          <w:tcPr>
            <w:tcW w:w="946" w:type="dxa"/>
          </w:tcPr>
          <w:p w14:paraId="7B89328C" w14:textId="3DEED85F" w:rsidR="000B5DB7" w:rsidRPr="000B5DB7" w:rsidRDefault="00161E8B" w:rsidP="000B5DB7">
            <w:pPr>
              <w:rPr>
                <w:rFonts w:ascii="Times New Roman" w:eastAsia="Cambria" w:hAnsi="Times New Roman"/>
                <w:sz w:val="18"/>
              </w:rPr>
            </w:pPr>
            <w:r>
              <w:rPr>
                <w:rFonts w:ascii="Times New Roman" w:eastAsia="Cambria" w:hAnsi="Times New Roman"/>
                <w:sz w:val="18"/>
              </w:rPr>
              <w:t>0</w:t>
            </w:r>
          </w:p>
        </w:tc>
        <w:tc>
          <w:tcPr>
            <w:tcW w:w="1106" w:type="dxa"/>
          </w:tcPr>
          <w:p w14:paraId="596531E0" w14:textId="77777777" w:rsidR="000B5DB7" w:rsidRPr="000B5DB7" w:rsidRDefault="000B5DB7" w:rsidP="000B5DB7">
            <w:pPr>
              <w:rPr>
                <w:rFonts w:ascii="Times New Roman" w:eastAsia="Cambria" w:hAnsi="Times New Roman"/>
                <w:sz w:val="18"/>
              </w:rPr>
            </w:pPr>
            <w:r w:rsidRPr="000B5DB7">
              <w:rPr>
                <w:rFonts w:ascii="Times New Roman" w:eastAsia="Cambria" w:hAnsi="Times New Roman"/>
                <w:sz w:val="18"/>
              </w:rPr>
              <w:t>İlkokul</w:t>
            </w:r>
          </w:p>
          <w:p w14:paraId="1A373286" w14:textId="66389409" w:rsidR="000B5DB7" w:rsidRPr="000B5DB7" w:rsidRDefault="000B5DB7" w:rsidP="000B5DB7">
            <w:pPr>
              <w:rPr>
                <w:rFonts w:ascii="Times New Roman" w:eastAsia="Cambria" w:hAnsi="Times New Roman"/>
                <w:sz w:val="18"/>
              </w:rPr>
            </w:pPr>
          </w:p>
          <w:p w14:paraId="5299F17B" w14:textId="77777777" w:rsidR="000B5DB7" w:rsidRPr="000B5DB7" w:rsidRDefault="000B5DB7" w:rsidP="000B5DB7">
            <w:pPr>
              <w:rPr>
                <w:rFonts w:ascii="Times New Roman" w:eastAsia="Cambria" w:hAnsi="Times New Roman"/>
                <w:sz w:val="18"/>
              </w:rPr>
            </w:pPr>
          </w:p>
        </w:tc>
        <w:tc>
          <w:tcPr>
            <w:tcW w:w="984" w:type="dxa"/>
          </w:tcPr>
          <w:p w14:paraId="76D1DB5D" w14:textId="0FD44E0B" w:rsidR="000B5DB7" w:rsidRPr="000B5DB7" w:rsidRDefault="00161E8B" w:rsidP="000B5DB7">
            <w:pPr>
              <w:rPr>
                <w:rFonts w:ascii="Times New Roman" w:eastAsia="Cambria" w:hAnsi="Times New Roman"/>
                <w:sz w:val="18"/>
              </w:rPr>
            </w:pPr>
            <w:r>
              <w:rPr>
                <w:rFonts w:ascii="Times New Roman" w:eastAsia="Cambria" w:hAnsi="Times New Roman"/>
                <w:sz w:val="18"/>
              </w:rPr>
              <w:t>29</w:t>
            </w:r>
          </w:p>
          <w:p w14:paraId="6BD97D43" w14:textId="00F42265" w:rsidR="000B5DB7" w:rsidRPr="000B5DB7" w:rsidRDefault="000B5DB7" w:rsidP="000B5DB7">
            <w:pPr>
              <w:rPr>
                <w:rFonts w:ascii="Times New Roman" w:eastAsia="Cambria" w:hAnsi="Times New Roman"/>
                <w:sz w:val="18"/>
              </w:rPr>
            </w:pPr>
          </w:p>
        </w:tc>
        <w:tc>
          <w:tcPr>
            <w:tcW w:w="1891" w:type="dxa"/>
          </w:tcPr>
          <w:p w14:paraId="5DC9871B" w14:textId="7846713C" w:rsidR="000B5DB7" w:rsidRPr="000B5DB7" w:rsidRDefault="000B5DB7" w:rsidP="000B5DB7">
            <w:pPr>
              <w:rPr>
                <w:rFonts w:ascii="Times New Roman" w:eastAsia="Cambria" w:hAnsi="Times New Roman"/>
                <w:sz w:val="18"/>
              </w:rPr>
            </w:pPr>
          </w:p>
        </w:tc>
      </w:tr>
    </w:tbl>
    <w:p w14:paraId="31B7F1C6" w14:textId="77777777" w:rsidR="00DC7679" w:rsidRDefault="00DC7679" w:rsidP="00DC7679">
      <w:pPr>
        <w:tabs>
          <w:tab w:val="left" w:pos="500"/>
        </w:tabs>
      </w:pPr>
    </w:p>
    <w:p w14:paraId="0761634B" w14:textId="77777777" w:rsidR="00C8686F" w:rsidRDefault="00C8686F" w:rsidP="00DC7679">
      <w:pPr>
        <w:tabs>
          <w:tab w:val="left" w:pos="500"/>
        </w:tabs>
      </w:pPr>
    </w:p>
    <w:p w14:paraId="2E4E07EA" w14:textId="5EC2C713" w:rsidR="00C8686F" w:rsidRDefault="00C8686F" w:rsidP="00C8686F">
      <w:pPr>
        <w:rPr>
          <w:rFonts w:ascii="Times New Roman" w:hAnsi="Times New Roman" w:cs="Times New Roman"/>
          <w:kern w:val="2"/>
          <w:sz w:val="18"/>
          <w14:ligatures w14:val="standardContextual"/>
        </w:rPr>
      </w:pPr>
    </w:p>
    <w:p w14:paraId="715BFDE3" w14:textId="7127F36F" w:rsidR="00161E8B" w:rsidRDefault="00161E8B" w:rsidP="00C8686F">
      <w:pPr>
        <w:rPr>
          <w:rFonts w:ascii="Times New Roman" w:hAnsi="Times New Roman" w:cs="Times New Roman"/>
          <w:kern w:val="2"/>
          <w:sz w:val="18"/>
          <w14:ligatures w14:val="standardContextual"/>
        </w:rPr>
      </w:pPr>
    </w:p>
    <w:p w14:paraId="24B2E0D6" w14:textId="77777777" w:rsidR="00161E8B" w:rsidRPr="00C8686F" w:rsidRDefault="00161E8B" w:rsidP="00C8686F">
      <w:pPr>
        <w:rPr>
          <w:rFonts w:ascii="Times New Roman" w:hAnsi="Times New Roman" w:cs="Times New Roman"/>
          <w:kern w:val="2"/>
          <w:sz w:val="18"/>
          <w14:ligatures w14:val="standardContextual"/>
        </w:rPr>
      </w:pPr>
    </w:p>
    <w:p w14:paraId="02926405" w14:textId="1ABD2CB3" w:rsidR="00C8686F" w:rsidRPr="00C8686F" w:rsidRDefault="00C8686F" w:rsidP="00C8686F">
      <w:pPr>
        <w:rPr>
          <w:rFonts w:ascii="Times New Roman" w:hAnsi="Times New Roman" w:cs="Times New Roman"/>
          <w:b/>
          <w:color w:val="FF0000"/>
          <w:kern w:val="2"/>
          <w:sz w:val="20"/>
          <w14:ligatures w14:val="standardContextual"/>
        </w:rPr>
      </w:pPr>
      <w:r w:rsidRPr="00C8686F">
        <w:rPr>
          <w:rFonts w:ascii="Times New Roman" w:hAnsi="Times New Roman" w:cs="Times New Roman"/>
          <w:b/>
          <w:kern w:val="2"/>
          <w:sz w:val="20"/>
          <w14:ligatures w14:val="standardContextual"/>
        </w:rPr>
        <w:lastRenderedPageBreak/>
        <w:t>Tablo 1</w:t>
      </w:r>
      <w:r w:rsidR="00EA22C3">
        <w:rPr>
          <w:rFonts w:ascii="Times New Roman" w:hAnsi="Times New Roman" w:cs="Times New Roman"/>
          <w:b/>
          <w:kern w:val="2"/>
          <w:sz w:val="20"/>
          <w14:ligatures w14:val="standardContextual"/>
        </w:rPr>
        <w:t>3</w:t>
      </w:r>
      <w:r w:rsidRPr="00C8686F">
        <w:rPr>
          <w:rFonts w:ascii="Times New Roman" w:hAnsi="Times New Roman" w:cs="Times New Roman"/>
          <w:b/>
          <w:kern w:val="2"/>
          <w:sz w:val="20"/>
          <w14:ligatures w14:val="standardContextual"/>
        </w:rPr>
        <w:t xml:space="preserve">. Okul/kurum Rehberlik Hizmetleri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C8686F" w:rsidRPr="00C8686F" w14:paraId="0C039796" w14:textId="77777777" w:rsidTr="008007BA">
        <w:trPr>
          <w:trHeight w:val="600"/>
        </w:trPr>
        <w:tc>
          <w:tcPr>
            <w:tcW w:w="3766" w:type="dxa"/>
            <w:gridSpan w:val="4"/>
            <w:shd w:val="clear" w:color="auto" w:fill="E2EFD9"/>
          </w:tcPr>
          <w:p w14:paraId="4513B649" w14:textId="77777777" w:rsidR="00C8686F" w:rsidRPr="00C8686F" w:rsidRDefault="00C8686F" w:rsidP="00C8686F">
            <w:pPr>
              <w:spacing w:before="184"/>
              <w:ind w:left="1118"/>
              <w:rPr>
                <w:rFonts w:ascii="Times New Roman" w:eastAsia="Cambria" w:hAnsi="Times New Roman"/>
                <w:b/>
              </w:rPr>
            </w:pPr>
            <w:r w:rsidRPr="00C8686F">
              <w:rPr>
                <w:rFonts w:ascii="Times New Roman" w:eastAsia="Cambria" w:hAnsi="Times New Roman"/>
                <w:b/>
              </w:rPr>
              <w:t>Mevcut Kapasite</w:t>
            </w:r>
          </w:p>
        </w:tc>
        <w:tc>
          <w:tcPr>
            <w:tcW w:w="5398" w:type="dxa"/>
            <w:gridSpan w:val="6"/>
            <w:shd w:val="clear" w:color="auto" w:fill="E2EFD9"/>
          </w:tcPr>
          <w:p w14:paraId="2044D748" w14:textId="77777777" w:rsidR="00C8686F" w:rsidRPr="00C8686F" w:rsidRDefault="00C8686F" w:rsidP="00C8686F">
            <w:pPr>
              <w:spacing w:before="184"/>
              <w:ind w:left="765"/>
              <w:rPr>
                <w:rFonts w:ascii="Times New Roman" w:eastAsia="Cambria" w:hAnsi="Times New Roman"/>
                <w:b/>
              </w:rPr>
            </w:pPr>
            <w:r w:rsidRPr="00C8686F">
              <w:rPr>
                <w:rFonts w:ascii="Times New Roman" w:eastAsia="Cambria" w:hAnsi="Times New Roman"/>
                <w:b/>
              </w:rPr>
              <w:t>Mevcut Kapasite Kullanımı ve Performans</w:t>
            </w:r>
          </w:p>
        </w:tc>
      </w:tr>
      <w:tr w:rsidR="00C8686F" w:rsidRPr="00C8686F" w14:paraId="16627B00" w14:textId="77777777" w:rsidTr="008007BA">
        <w:trPr>
          <w:trHeight w:val="800"/>
        </w:trPr>
        <w:tc>
          <w:tcPr>
            <w:tcW w:w="943" w:type="dxa"/>
            <w:vMerge w:val="restart"/>
            <w:textDirection w:val="btLr"/>
          </w:tcPr>
          <w:p w14:paraId="00DB1257" w14:textId="77777777" w:rsidR="00C8686F" w:rsidRPr="00C8686F" w:rsidRDefault="00C8686F" w:rsidP="00C8686F">
            <w:pPr>
              <w:spacing w:before="105"/>
              <w:ind w:left="112"/>
              <w:rPr>
                <w:rFonts w:ascii="Times New Roman" w:eastAsia="Cambria" w:hAnsi="Times New Roman"/>
              </w:rPr>
            </w:pPr>
            <w:r w:rsidRPr="00C8686F">
              <w:rPr>
                <w:rFonts w:ascii="Times New Roman" w:eastAsia="Cambria" w:hAnsi="Times New Roman"/>
                <w:spacing w:val="-1"/>
                <w:w w:val="99"/>
              </w:rPr>
              <w:t>P</w:t>
            </w:r>
            <w:r w:rsidRPr="00C8686F">
              <w:rPr>
                <w:rFonts w:ascii="Times New Roman" w:eastAsia="Cambria" w:hAnsi="Times New Roman"/>
                <w:w w:val="99"/>
              </w:rPr>
              <w:t>s</w:t>
            </w:r>
            <w:r w:rsidRPr="00C8686F">
              <w:rPr>
                <w:rFonts w:ascii="Times New Roman" w:eastAsia="Cambria" w:hAnsi="Times New Roman"/>
                <w:spacing w:val="-1"/>
                <w:w w:val="99"/>
              </w:rPr>
              <w:t>i</w:t>
            </w:r>
            <w:r w:rsidRPr="00C8686F">
              <w:rPr>
                <w:rFonts w:ascii="Times New Roman" w:eastAsia="Cambria" w:hAnsi="Times New Roman"/>
                <w:w w:val="99"/>
              </w:rPr>
              <w:t>k</w:t>
            </w:r>
            <w:r w:rsidRPr="00C8686F">
              <w:rPr>
                <w:rFonts w:ascii="Times New Roman" w:eastAsia="Cambria" w:hAnsi="Times New Roman"/>
                <w:spacing w:val="-1"/>
                <w:w w:val="99"/>
              </w:rPr>
              <w:t>o</w:t>
            </w:r>
            <w:r w:rsidRPr="00C8686F">
              <w:rPr>
                <w:rFonts w:ascii="Times New Roman" w:eastAsia="Cambria" w:hAnsi="Times New Roman"/>
                <w:w w:val="99"/>
              </w:rPr>
              <w:t>l</w:t>
            </w:r>
            <w:r w:rsidRPr="00C8686F">
              <w:rPr>
                <w:rFonts w:ascii="Times New Roman" w:eastAsia="Cambria" w:hAnsi="Times New Roman"/>
                <w:spacing w:val="-1"/>
                <w:w w:val="99"/>
              </w:rPr>
              <w:t>oji</w:t>
            </w:r>
            <w:r w:rsidRPr="00C8686F">
              <w:rPr>
                <w:rFonts w:ascii="Times New Roman" w:eastAsia="Cambria" w:hAnsi="Times New Roman"/>
                <w:w w:val="99"/>
              </w:rPr>
              <w:t>k</w:t>
            </w:r>
            <w:r w:rsidRPr="00C8686F">
              <w:rPr>
                <w:rFonts w:ascii="Times New Roman" w:eastAsia="Cambria" w:hAnsi="Times New Roman"/>
              </w:rPr>
              <w:t xml:space="preserve"> </w:t>
            </w:r>
            <w:r w:rsidRPr="00C8686F">
              <w:rPr>
                <w:rFonts w:ascii="Times New Roman" w:eastAsia="Cambria" w:hAnsi="Times New Roman"/>
                <w:w w:val="99"/>
              </w:rPr>
              <w:t>Da</w:t>
            </w:r>
            <w:r w:rsidRPr="00C8686F">
              <w:rPr>
                <w:rFonts w:ascii="Times New Roman" w:eastAsia="Cambria" w:hAnsi="Times New Roman"/>
                <w:spacing w:val="-1"/>
                <w:w w:val="99"/>
              </w:rPr>
              <w:t>nı</w:t>
            </w:r>
            <w:r w:rsidRPr="00C8686F">
              <w:rPr>
                <w:rFonts w:ascii="Times New Roman" w:eastAsia="Cambria" w:hAnsi="Times New Roman"/>
                <w:w w:val="99"/>
              </w:rPr>
              <w:t>ş</w:t>
            </w:r>
            <w:r w:rsidRPr="00C8686F">
              <w:rPr>
                <w:rFonts w:ascii="Times New Roman" w:eastAsia="Cambria" w:hAnsi="Times New Roman"/>
                <w:spacing w:val="-1"/>
                <w:w w:val="99"/>
              </w:rPr>
              <w:t>m</w:t>
            </w:r>
            <w:r w:rsidRPr="00C8686F">
              <w:rPr>
                <w:rFonts w:ascii="Times New Roman" w:eastAsia="Cambria" w:hAnsi="Times New Roman"/>
                <w:w w:val="99"/>
              </w:rPr>
              <w:t>an</w:t>
            </w:r>
            <w:r w:rsidRPr="00C8686F">
              <w:rPr>
                <w:rFonts w:ascii="Times New Roman" w:eastAsia="Cambria" w:hAnsi="Times New Roman"/>
              </w:rPr>
              <w:t xml:space="preserve"> </w:t>
            </w:r>
            <w:r w:rsidRPr="00C8686F">
              <w:rPr>
                <w:rFonts w:ascii="Times New Roman" w:eastAsia="Cambria" w:hAnsi="Times New Roman"/>
                <w:w w:val="99"/>
              </w:rPr>
              <w:t>N</w:t>
            </w:r>
            <w:r w:rsidRPr="00C8686F">
              <w:rPr>
                <w:rFonts w:ascii="Times New Roman" w:eastAsia="Cambria" w:hAnsi="Times New Roman"/>
                <w:spacing w:val="-1"/>
                <w:w w:val="99"/>
              </w:rPr>
              <w:t>or</w:t>
            </w:r>
            <w:r w:rsidRPr="00C8686F">
              <w:rPr>
                <w:rFonts w:ascii="Times New Roman" w:eastAsia="Cambria" w:hAnsi="Times New Roman"/>
                <w:w w:val="99"/>
              </w:rPr>
              <w:t>m</w:t>
            </w:r>
            <w:r w:rsidRPr="00C8686F">
              <w:rPr>
                <w:rFonts w:ascii="Times New Roman" w:eastAsia="Cambria" w:hAnsi="Times New Roman"/>
              </w:rPr>
              <w:t xml:space="preserve"> </w:t>
            </w:r>
            <w:r w:rsidRPr="00C8686F">
              <w:rPr>
                <w:rFonts w:ascii="Times New Roman" w:eastAsia="Cambria" w:hAnsi="Times New Roman"/>
                <w:w w:val="99"/>
              </w:rPr>
              <w:t>Say</w:t>
            </w:r>
            <w:r w:rsidRPr="00C8686F">
              <w:rPr>
                <w:rFonts w:ascii="Times New Roman" w:eastAsia="Cambria" w:hAnsi="Times New Roman"/>
                <w:spacing w:val="-1"/>
                <w:w w:val="99"/>
              </w:rPr>
              <w:t>ı</w:t>
            </w:r>
            <w:r w:rsidRPr="00C8686F">
              <w:rPr>
                <w:rFonts w:ascii="Times New Roman" w:eastAsia="Cambria" w:hAnsi="Times New Roman"/>
                <w:w w:val="99"/>
              </w:rPr>
              <w:t>sı</w:t>
            </w:r>
          </w:p>
        </w:tc>
        <w:tc>
          <w:tcPr>
            <w:tcW w:w="941" w:type="dxa"/>
            <w:vMerge w:val="restart"/>
            <w:textDirection w:val="btLr"/>
          </w:tcPr>
          <w:p w14:paraId="6F5B3399" w14:textId="77777777" w:rsidR="00C8686F" w:rsidRPr="00C8686F" w:rsidRDefault="00C8686F" w:rsidP="00C8686F">
            <w:pPr>
              <w:spacing w:before="105" w:line="244" w:lineRule="auto"/>
              <w:ind w:left="112" w:right="923"/>
              <w:rPr>
                <w:rFonts w:ascii="Times New Roman" w:eastAsia="Cambria" w:hAnsi="Times New Roman"/>
              </w:rPr>
            </w:pPr>
            <w:r w:rsidRPr="00C8686F">
              <w:rPr>
                <w:rFonts w:ascii="Times New Roman" w:eastAsia="Cambria" w:hAnsi="Times New Roman"/>
                <w:w w:val="99"/>
              </w:rPr>
              <w:t>G</w:t>
            </w:r>
            <w:r w:rsidRPr="00C8686F">
              <w:rPr>
                <w:rFonts w:ascii="Times New Roman" w:eastAsia="Cambria" w:hAnsi="Times New Roman"/>
                <w:spacing w:val="-1"/>
                <w:w w:val="99"/>
              </w:rPr>
              <w:t>ör</w:t>
            </w:r>
            <w:r w:rsidRPr="00C8686F">
              <w:rPr>
                <w:rFonts w:ascii="Times New Roman" w:eastAsia="Cambria" w:hAnsi="Times New Roman"/>
                <w:w w:val="99"/>
              </w:rPr>
              <w:t>ev</w:t>
            </w:r>
            <w:r w:rsidRPr="00C8686F">
              <w:rPr>
                <w:rFonts w:ascii="Times New Roman" w:eastAsia="Cambria" w:hAnsi="Times New Roman"/>
                <w:spacing w:val="-1"/>
              </w:rPr>
              <w:t xml:space="preserve"> </w:t>
            </w:r>
            <w:r w:rsidRPr="00C8686F">
              <w:rPr>
                <w:rFonts w:ascii="Times New Roman" w:eastAsia="Cambria" w:hAnsi="Times New Roman"/>
                <w:spacing w:val="-1"/>
                <w:w w:val="99"/>
              </w:rPr>
              <w:t>Y</w:t>
            </w:r>
            <w:r w:rsidRPr="00C8686F">
              <w:rPr>
                <w:rFonts w:ascii="Times New Roman" w:eastAsia="Cambria" w:hAnsi="Times New Roman"/>
                <w:w w:val="99"/>
              </w:rPr>
              <w:t>a</w:t>
            </w:r>
            <w:r w:rsidRPr="00C8686F">
              <w:rPr>
                <w:rFonts w:ascii="Times New Roman" w:eastAsia="Cambria" w:hAnsi="Times New Roman"/>
                <w:spacing w:val="-1"/>
                <w:w w:val="99"/>
              </w:rPr>
              <w:t>p</w:t>
            </w:r>
            <w:r w:rsidRPr="00C8686F">
              <w:rPr>
                <w:rFonts w:ascii="Times New Roman" w:eastAsia="Cambria" w:hAnsi="Times New Roman"/>
                <w:w w:val="99"/>
              </w:rPr>
              <w:t>an</w:t>
            </w:r>
            <w:r w:rsidRPr="00C8686F">
              <w:rPr>
                <w:rFonts w:ascii="Times New Roman" w:eastAsia="Cambria" w:hAnsi="Times New Roman"/>
              </w:rPr>
              <w:t xml:space="preserve"> </w:t>
            </w:r>
            <w:r w:rsidRPr="00C8686F">
              <w:rPr>
                <w:rFonts w:ascii="Times New Roman" w:eastAsia="Cambria" w:hAnsi="Times New Roman"/>
                <w:spacing w:val="-1"/>
                <w:w w:val="99"/>
              </w:rPr>
              <w:t>P</w:t>
            </w:r>
            <w:r w:rsidRPr="00C8686F">
              <w:rPr>
                <w:rFonts w:ascii="Times New Roman" w:eastAsia="Cambria" w:hAnsi="Times New Roman"/>
                <w:w w:val="99"/>
              </w:rPr>
              <w:t>s</w:t>
            </w:r>
            <w:r w:rsidRPr="00C8686F">
              <w:rPr>
                <w:rFonts w:ascii="Times New Roman" w:eastAsia="Cambria" w:hAnsi="Times New Roman"/>
                <w:spacing w:val="-1"/>
                <w:w w:val="99"/>
              </w:rPr>
              <w:t>i</w:t>
            </w:r>
            <w:r w:rsidRPr="00C8686F">
              <w:rPr>
                <w:rFonts w:ascii="Times New Roman" w:eastAsia="Cambria" w:hAnsi="Times New Roman"/>
                <w:w w:val="99"/>
              </w:rPr>
              <w:t>k</w:t>
            </w:r>
            <w:r w:rsidRPr="00C8686F">
              <w:rPr>
                <w:rFonts w:ascii="Times New Roman" w:eastAsia="Cambria" w:hAnsi="Times New Roman"/>
                <w:spacing w:val="-1"/>
                <w:w w:val="99"/>
              </w:rPr>
              <w:t>o</w:t>
            </w:r>
            <w:r w:rsidRPr="00C8686F">
              <w:rPr>
                <w:rFonts w:ascii="Times New Roman" w:eastAsia="Cambria" w:hAnsi="Times New Roman"/>
                <w:w w:val="99"/>
              </w:rPr>
              <w:t>l</w:t>
            </w:r>
            <w:r w:rsidRPr="00C8686F">
              <w:rPr>
                <w:rFonts w:ascii="Times New Roman" w:eastAsia="Cambria" w:hAnsi="Times New Roman"/>
                <w:spacing w:val="-1"/>
                <w:w w:val="99"/>
              </w:rPr>
              <w:t>oji</w:t>
            </w:r>
            <w:r w:rsidRPr="00C8686F">
              <w:rPr>
                <w:rFonts w:ascii="Times New Roman" w:eastAsia="Cambria" w:hAnsi="Times New Roman"/>
                <w:w w:val="99"/>
              </w:rPr>
              <w:t>k</w:t>
            </w:r>
            <w:r w:rsidRPr="00C8686F">
              <w:rPr>
                <w:rFonts w:ascii="Times New Roman" w:eastAsia="Cambria" w:hAnsi="Times New Roman"/>
              </w:rPr>
              <w:t xml:space="preserve"> </w:t>
            </w:r>
            <w:r w:rsidRPr="00C8686F">
              <w:rPr>
                <w:rFonts w:ascii="Times New Roman" w:eastAsia="Cambria" w:hAnsi="Times New Roman"/>
                <w:w w:val="99"/>
              </w:rPr>
              <w:t>D</w:t>
            </w:r>
            <w:r w:rsidRPr="00C8686F">
              <w:rPr>
                <w:rFonts w:ascii="Times New Roman" w:eastAsia="Cambria" w:hAnsi="Times New Roman"/>
                <w:spacing w:val="2"/>
                <w:w w:val="99"/>
              </w:rPr>
              <w:t>a</w:t>
            </w:r>
            <w:r w:rsidRPr="00C8686F">
              <w:rPr>
                <w:rFonts w:ascii="Times New Roman" w:eastAsia="Cambria" w:hAnsi="Times New Roman"/>
                <w:spacing w:val="-1"/>
                <w:w w:val="99"/>
              </w:rPr>
              <w:t>n</w:t>
            </w:r>
            <w:r w:rsidRPr="00C8686F">
              <w:rPr>
                <w:rFonts w:ascii="Times New Roman" w:eastAsia="Cambria" w:hAnsi="Times New Roman"/>
                <w:spacing w:val="1"/>
                <w:w w:val="99"/>
              </w:rPr>
              <w:t>ı</w:t>
            </w:r>
            <w:r w:rsidRPr="00C8686F">
              <w:rPr>
                <w:rFonts w:ascii="Times New Roman" w:eastAsia="Cambria" w:hAnsi="Times New Roman"/>
                <w:w w:val="99"/>
              </w:rPr>
              <w:t>ş</w:t>
            </w:r>
            <w:r w:rsidRPr="00C8686F">
              <w:rPr>
                <w:rFonts w:ascii="Times New Roman" w:eastAsia="Cambria" w:hAnsi="Times New Roman"/>
                <w:spacing w:val="-1"/>
                <w:w w:val="99"/>
              </w:rPr>
              <w:t>m</w:t>
            </w:r>
            <w:r w:rsidRPr="00C8686F">
              <w:rPr>
                <w:rFonts w:ascii="Times New Roman" w:eastAsia="Cambria" w:hAnsi="Times New Roman"/>
                <w:w w:val="99"/>
              </w:rPr>
              <w:t xml:space="preserve">an </w:t>
            </w:r>
            <w:r w:rsidRPr="00C8686F">
              <w:rPr>
                <w:rFonts w:ascii="Times New Roman" w:eastAsia="Cambria" w:hAnsi="Times New Roman"/>
                <w:spacing w:val="-1"/>
                <w:w w:val="99"/>
              </w:rPr>
              <w:t>S</w:t>
            </w:r>
            <w:r w:rsidRPr="00C8686F">
              <w:rPr>
                <w:rFonts w:ascii="Times New Roman" w:eastAsia="Cambria" w:hAnsi="Times New Roman"/>
                <w:w w:val="99"/>
              </w:rPr>
              <w:t>ay</w:t>
            </w:r>
            <w:r w:rsidRPr="00C8686F">
              <w:rPr>
                <w:rFonts w:ascii="Times New Roman" w:eastAsia="Cambria" w:hAnsi="Times New Roman"/>
                <w:spacing w:val="-1"/>
                <w:w w:val="99"/>
              </w:rPr>
              <w:t>ı</w:t>
            </w:r>
            <w:r w:rsidRPr="00C8686F">
              <w:rPr>
                <w:rFonts w:ascii="Times New Roman" w:eastAsia="Cambria" w:hAnsi="Times New Roman"/>
                <w:w w:val="99"/>
              </w:rPr>
              <w:t>sı</w:t>
            </w:r>
          </w:p>
        </w:tc>
        <w:tc>
          <w:tcPr>
            <w:tcW w:w="943" w:type="dxa"/>
            <w:vMerge w:val="restart"/>
            <w:textDirection w:val="btLr"/>
          </w:tcPr>
          <w:p w14:paraId="18D763EE" w14:textId="77777777" w:rsidR="00C8686F" w:rsidRPr="00C8686F" w:rsidRDefault="00C8686F" w:rsidP="00C8686F">
            <w:pPr>
              <w:spacing w:before="105" w:line="247" w:lineRule="auto"/>
              <w:ind w:left="112" w:right="923"/>
              <w:rPr>
                <w:rFonts w:ascii="Times New Roman" w:eastAsia="Cambria" w:hAnsi="Times New Roman"/>
              </w:rPr>
            </w:pPr>
            <w:r w:rsidRPr="00C8686F">
              <w:rPr>
                <w:rFonts w:ascii="Times New Roman" w:eastAsia="Cambria" w:hAnsi="Times New Roman"/>
                <w:w w:val="99"/>
              </w:rPr>
              <w:t>İh</w:t>
            </w:r>
            <w:r w:rsidRPr="00C8686F">
              <w:rPr>
                <w:rFonts w:ascii="Times New Roman" w:eastAsia="Cambria" w:hAnsi="Times New Roman"/>
                <w:spacing w:val="-1"/>
                <w:w w:val="99"/>
              </w:rPr>
              <w:t>ti</w:t>
            </w:r>
            <w:r w:rsidRPr="00C8686F">
              <w:rPr>
                <w:rFonts w:ascii="Times New Roman" w:eastAsia="Cambria" w:hAnsi="Times New Roman"/>
                <w:w w:val="99"/>
              </w:rPr>
              <w:t>yaç</w:t>
            </w:r>
            <w:r w:rsidRPr="00C8686F">
              <w:rPr>
                <w:rFonts w:ascii="Times New Roman" w:eastAsia="Cambria" w:hAnsi="Times New Roman"/>
              </w:rPr>
              <w:t xml:space="preserve"> </w:t>
            </w:r>
            <w:r w:rsidRPr="00C8686F">
              <w:rPr>
                <w:rFonts w:ascii="Times New Roman" w:eastAsia="Cambria" w:hAnsi="Times New Roman"/>
                <w:w w:val="99"/>
              </w:rPr>
              <w:t>Duyulan</w:t>
            </w:r>
            <w:r w:rsidRPr="00C8686F">
              <w:rPr>
                <w:rFonts w:ascii="Times New Roman" w:eastAsia="Cambria" w:hAnsi="Times New Roman"/>
                <w:spacing w:val="-2"/>
              </w:rPr>
              <w:t xml:space="preserve"> </w:t>
            </w:r>
            <w:r w:rsidRPr="00C8686F">
              <w:rPr>
                <w:rFonts w:ascii="Times New Roman" w:eastAsia="Cambria" w:hAnsi="Times New Roman"/>
                <w:spacing w:val="-1"/>
                <w:w w:val="99"/>
              </w:rPr>
              <w:t>P</w:t>
            </w:r>
            <w:r w:rsidRPr="00C8686F">
              <w:rPr>
                <w:rFonts w:ascii="Times New Roman" w:eastAsia="Cambria" w:hAnsi="Times New Roman"/>
                <w:w w:val="99"/>
              </w:rPr>
              <w:t>s</w:t>
            </w:r>
            <w:r w:rsidRPr="00C8686F">
              <w:rPr>
                <w:rFonts w:ascii="Times New Roman" w:eastAsia="Cambria" w:hAnsi="Times New Roman"/>
                <w:spacing w:val="-1"/>
                <w:w w:val="99"/>
              </w:rPr>
              <w:t>i</w:t>
            </w:r>
            <w:r w:rsidRPr="00C8686F">
              <w:rPr>
                <w:rFonts w:ascii="Times New Roman" w:eastAsia="Cambria" w:hAnsi="Times New Roman"/>
                <w:w w:val="99"/>
              </w:rPr>
              <w:t>k</w:t>
            </w:r>
            <w:r w:rsidRPr="00C8686F">
              <w:rPr>
                <w:rFonts w:ascii="Times New Roman" w:eastAsia="Cambria" w:hAnsi="Times New Roman"/>
                <w:spacing w:val="-1"/>
                <w:w w:val="99"/>
              </w:rPr>
              <w:t>o</w:t>
            </w:r>
            <w:r w:rsidRPr="00C8686F">
              <w:rPr>
                <w:rFonts w:ascii="Times New Roman" w:eastAsia="Cambria" w:hAnsi="Times New Roman"/>
                <w:w w:val="99"/>
              </w:rPr>
              <w:t>l</w:t>
            </w:r>
            <w:r w:rsidRPr="00C8686F">
              <w:rPr>
                <w:rFonts w:ascii="Times New Roman" w:eastAsia="Cambria" w:hAnsi="Times New Roman"/>
                <w:spacing w:val="-1"/>
                <w:w w:val="99"/>
              </w:rPr>
              <w:t xml:space="preserve">ojik </w:t>
            </w:r>
            <w:r w:rsidRPr="00C8686F">
              <w:rPr>
                <w:rFonts w:ascii="Times New Roman" w:eastAsia="Cambria" w:hAnsi="Times New Roman"/>
                <w:w w:val="99"/>
              </w:rPr>
              <w:t>Da</w:t>
            </w:r>
            <w:r w:rsidRPr="00C8686F">
              <w:rPr>
                <w:rFonts w:ascii="Times New Roman" w:eastAsia="Cambria" w:hAnsi="Times New Roman"/>
                <w:spacing w:val="-1"/>
                <w:w w:val="99"/>
              </w:rPr>
              <w:t>nı</w:t>
            </w:r>
            <w:r w:rsidRPr="00C8686F">
              <w:rPr>
                <w:rFonts w:ascii="Times New Roman" w:eastAsia="Cambria" w:hAnsi="Times New Roman"/>
                <w:w w:val="99"/>
              </w:rPr>
              <w:t>ş</w:t>
            </w:r>
            <w:r w:rsidRPr="00C8686F">
              <w:rPr>
                <w:rFonts w:ascii="Times New Roman" w:eastAsia="Cambria" w:hAnsi="Times New Roman"/>
                <w:spacing w:val="-1"/>
                <w:w w:val="99"/>
              </w:rPr>
              <w:t>m</w:t>
            </w:r>
            <w:r w:rsidRPr="00C8686F">
              <w:rPr>
                <w:rFonts w:ascii="Times New Roman" w:eastAsia="Cambria" w:hAnsi="Times New Roman"/>
                <w:w w:val="99"/>
              </w:rPr>
              <w:t>an</w:t>
            </w:r>
            <w:r w:rsidRPr="00C8686F">
              <w:rPr>
                <w:rFonts w:ascii="Times New Roman" w:eastAsia="Cambria" w:hAnsi="Times New Roman"/>
              </w:rPr>
              <w:t xml:space="preserve"> </w:t>
            </w:r>
            <w:r w:rsidRPr="00C8686F">
              <w:rPr>
                <w:rFonts w:ascii="Times New Roman" w:eastAsia="Cambria" w:hAnsi="Times New Roman"/>
                <w:spacing w:val="-1"/>
                <w:w w:val="99"/>
              </w:rPr>
              <w:t>S</w:t>
            </w:r>
            <w:r w:rsidRPr="00C8686F">
              <w:rPr>
                <w:rFonts w:ascii="Times New Roman" w:eastAsia="Cambria" w:hAnsi="Times New Roman"/>
                <w:w w:val="99"/>
              </w:rPr>
              <w:t>ay</w:t>
            </w:r>
            <w:r w:rsidRPr="00C8686F">
              <w:rPr>
                <w:rFonts w:ascii="Times New Roman" w:eastAsia="Cambria" w:hAnsi="Times New Roman"/>
                <w:spacing w:val="-1"/>
                <w:w w:val="99"/>
              </w:rPr>
              <w:t>ı</w:t>
            </w:r>
            <w:r w:rsidRPr="00C8686F">
              <w:rPr>
                <w:rFonts w:ascii="Times New Roman" w:eastAsia="Cambria" w:hAnsi="Times New Roman"/>
                <w:w w:val="99"/>
              </w:rPr>
              <w:t>sı</w:t>
            </w:r>
          </w:p>
        </w:tc>
        <w:tc>
          <w:tcPr>
            <w:tcW w:w="939" w:type="dxa"/>
            <w:vMerge w:val="restart"/>
            <w:textDirection w:val="btLr"/>
          </w:tcPr>
          <w:p w14:paraId="1A215D55" w14:textId="77777777" w:rsidR="00C8686F" w:rsidRPr="00C8686F" w:rsidRDefault="00C8686F" w:rsidP="00C8686F">
            <w:pPr>
              <w:spacing w:before="105"/>
              <w:ind w:left="112"/>
              <w:rPr>
                <w:rFonts w:ascii="Times New Roman" w:eastAsia="Cambria" w:hAnsi="Times New Roman"/>
              </w:rPr>
            </w:pPr>
            <w:r w:rsidRPr="00C8686F">
              <w:rPr>
                <w:rFonts w:ascii="Times New Roman" w:eastAsia="Cambria" w:hAnsi="Times New Roman"/>
                <w:w w:val="99"/>
              </w:rPr>
              <w:t>G</w:t>
            </w:r>
            <w:r w:rsidRPr="00C8686F">
              <w:rPr>
                <w:rFonts w:ascii="Times New Roman" w:eastAsia="Cambria" w:hAnsi="Times New Roman"/>
                <w:spacing w:val="-1"/>
                <w:w w:val="99"/>
              </w:rPr>
              <w:t>ör</w:t>
            </w:r>
            <w:r w:rsidRPr="00C8686F">
              <w:rPr>
                <w:rFonts w:ascii="Times New Roman" w:eastAsia="Cambria" w:hAnsi="Times New Roman"/>
                <w:w w:val="99"/>
              </w:rPr>
              <w:t>üş</w:t>
            </w:r>
            <w:r w:rsidRPr="00C8686F">
              <w:rPr>
                <w:rFonts w:ascii="Times New Roman" w:eastAsia="Cambria" w:hAnsi="Times New Roman"/>
                <w:spacing w:val="-1"/>
                <w:w w:val="99"/>
              </w:rPr>
              <w:t>m</w:t>
            </w:r>
            <w:r w:rsidRPr="00C8686F">
              <w:rPr>
                <w:rFonts w:ascii="Times New Roman" w:eastAsia="Cambria" w:hAnsi="Times New Roman"/>
                <w:w w:val="99"/>
              </w:rPr>
              <w:t>e</w:t>
            </w:r>
            <w:r w:rsidRPr="00C8686F">
              <w:rPr>
                <w:rFonts w:ascii="Times New Roman" w:eastAsia="Cambria" w:hAnsi="Times New Roman"/>
              </w:rPr>
              <w:t xml:space="preserve"> </w:t>
            </w:r>
            <w:r w:rsidRPr="00C8686F">
              <w:rPr>
                <w:rFonts w:ascii="Times New Roman" w:eastAsia="Cambria" w:hAnsi="Times New Roman"/>
                <w:spacing w:val="-1"/>
                <w:w w:val="99"/>
              </w:rPr>
              <w:t>Od</w:t>
            </w:r>
            <w:r w:rsidRPr="00C8686F">
              <w:rPr>
                <w:rFonts w:ascii="Times New Roman" w:eastAsia="Cambria" w:hAnsi="Times New Roman"/>
                <w:w w:val="99"/>
              </w:rPr>
              <w:t>ası</w:t>
            </w:r>
            <w:r w:rsidRPr="00C8686F">
              <w:rPr>
                <w:rFonts w:ascii="Times New Roman" w:eastAsia="Cambria" w:hAnsi="Times New Roman"/>
              </w:rPr>
              <w:t xml:space="preserve"> </w:t>
            </w:r>
            <w:r w:rsidRPr="00C8686F">
              <w:rPr>
                <w:rFonts w:ascii="Times New Roman" w:eastAsia="Cambria" w:hAnsi="Times New Roman"/>
                <w:spacing w:val="-1"/>
                <w:w w:val="99"/>
              </w:rPr>
              <w:t>S</w:t>
            </w:r>
            <w:r w:rsidRPr="00C8686F">
              <w:rPr>
                <w:rFonts w:ascii="Times New Roman" w:eastAsia="Cambria" w:hAnsi="Times New Roman"/>
                <w:w w:val="99"/>
              </w:rPr>
              <w:t>ay</w:t>
            </w:r>
            <w:r w:rsidRPr="00C8686F">
              <w:rPr>
                <w:rFonts w:ascii="Times New Roman" w:eastAsia="Cambria" w:hAnsi="Times New Roman"/>
                <w:spacing w:val="-1"/>
                <w:w w:val="99"/>
              </w:rPr>
              <w:t>ı</w:t>
            </w:r>
            <w:r w:rsidRPr="00C8686F">
              <w:rPr>
                <w:rFonts w:ascii="Times New Roman" w:eastAsia="Cambria" w:hAnsi="Times New Roman"/>
                <w:w w:val="99"/>
              </w:rPr>
              <w:t>sı</w:t>
            </w:r>
          </w:p>
        </w:tc>
        <w:tc>
          <w:tcPr>
            <w:tcW w:w="2335" w:type="dxa"/>
            <w:gridSpan w:val="3"/>
            <w:shd w:val="clear" w:color="auto" w:fill="E2EFD9"/>
          </w:tcPr>
          <w:p w14:paraId="0D063E61" w14:textId="77777777" w:rsidR="00C8686F" w:rsidRPr="00C8686F" w:rsidRDefault="00C8686F" w:rsidP="00C8686F">
            <w:pPr>
              <w:spacing w:before="1"/>
              <w:ind w:left="969" w:right="246" w:hanging="699"/>
              <w:rPr>
                <w:rFonts w:ascii="Times New Roman" w:eastAsia="Cambria" w:hAnsi="Times New Roman"/>
              </w:rPr>
            </w:pPr>
            <w:r w:rsidRPr="00C8686F">
              <w:rPr>
                <w:rFonts w:ascii="Times New Roman" w:eastAsia="Cambria" w:hAnsi="Times New Roman"/>
              </w:rPr>
              <w:t>Danışmanlık Hizmeti Alan</w:t>
            </w:r>
          </w:p>
        </w:tc>
        <w:tc>
          <w:tcPr>
            <w:tcW w:w="3063" w:type="dxa"/>
            <w:gridSpan w:val="3"/>
            <w:shd w:val="clear" w:color="auto" w:fill="E2EFD9"/>
          </w:tcPr>
          <w:p w14:paraId="4393C111" w14:textId="77777777" w:rsidR="00C8686F" w:rsidRPr="00C8686F" w:rsidRDefault="00C8686F" w:rsidP="00C8686F">
            <w:pPr>
              <w:spacing w:before="1"/>
              <w:ind w:left="282" w:right="278" w:firstLine="7"/>
              <w:jc w:val="both"/>
              <w:rPr>
                <w:rFonts w:ascii="Times New Roman" w:eastAsia="Cambria" w:hAnsi="Times New Roman"/>
              </w:rPr>
            </w:pPr>
            <w:r w:rsidRPr="00C8686F">
              <w:rPr>
                <w:rFonts w:ascii="Times New Roman" w:eastAsia="Cambria" w:hAnsi="Times New Roman"/>
              </w:rPr>
              <w:t>Rehberlik Hizmetleri İle İlgili Düzenlenen Eğitim/Paylaşım Toplantısı vb. Faaliyet Sayısı</w:t>
            </w:r>
          </w:p>
        </w:tc>
      </w:tr>
      <w:tr w:rsidR="00C8686F" w:rsidRPr="00C8686F" w14:paraId="436FF1DA" w14:textId="77777777" w:rsidTr="008007BA">
        <w:trPr>
          <w:trHeight w:val="2420"/>
        </w:trPr>
        <w:tc>
          <w:tcPr>
            <w:tcW w:w="943" w:type="dxa"/>
            <w:vMerge/>
            <w:tcBorders>
              <w:top w:val="nil"/>
            </w:tcBorders>
            <w:textDirection w:val="btLr"/>
          </w:tcPr>
          <w:p w14:paraId="5B156FF6" w14:textId="77777777" w:rsidR="00C8686F" w:rsidRPr="00C8686F" w:rsidRDefault="00C8686F" w:rsidP="00C8686F">
            <w:pPr>
              <w:rPr>
                <w:rFonts w:ascii="Times New Roman" w:hAnsi="Times New Roman"/>
                <w:sz w:val="2"/>
                <w:szCs w:val="2"/>
              </w:rPr>
            </w:pPr>
          </w:p>
        </w:tc>
        <w:tc>
          <w:tcPr>
            <w:tcW w:w="941" w:type="dxa"/>
            <w:vMerge/>
            <w:tcBorders>
              <w:top w:val="nil"/>
            </w:tcBorders>
            <w:textDirection w:val="btLr"/>
          </w:tcPr>
          <w:p w14:paraId="60751CB6" w14:textId="77777777" w:rsidR="00C8686F" w:rsidRPr="00C8686F" w:rsidRDefault="00C8686F" w:rsidP="00C8686F">
            <w:pPr>
              <w:rPr>
                <w:rFonts w:ascii="Times New Roman" w:hAnsi="Times New Roman"/>
                <w:sz w:val="2"/>
                <w:szCs w:val="2"/>
              </w:rPr>
            </w:pPr>
          </w:p>
        </w:tc>
        <w:tc>
          <w:tcPr>
            <w:tcW w:w="943" w:type="dxa"/>
            <w:vMerge/>
            <w:tcBorders>
              <w:top w:val="nil"/>
            </w:tcBorders>
            <w:textDirection w:val="btLr"/>
          </w:tcPr>
          <w:p w14:paraId="07DB64FC" w14:textId="77777777" w:rsidR="00C8686F" w:rsidRPr="00C8686F" w:rsidRDefault="00C8686F" w:rsidP="00C8686F">
            <w:pPr>
              <w:rPr>
                <w:rFonts w:ascii="Times New Roman" w:hAnsi="Times New Roman"/>
                <w:sz w:val="2"/>
                <w:szCs w:val="2"/>
              </w:rPr>
            </w:pPr>
          </w:p>
        </w:tc>
        <w:tc>
          <w:tcPr>
            <w:tcW w:w="939" w:type="dxa"/>
            <w:vMerge/>
            <w:tcBorders>
              <w:top w:val="nil"/>
            </w:tcBorders>
            <w:textDirection w:val="btLr"/>
          </w:tcPr>
          <w:p w14:paraId="06BDDC7C" w14:textId="77777777" w:rsidR="00C8686F" w:rsidRPr="00C8686F" w:rsidRDefault="00C8686F" w:rsidP="00C8686F">
            <w:pPr>
              <w:rPr>
                <w:rFonts w:ascii="Times New Roman" w:hAnsi="Times New Roman"/>
                <w:sz w:val="2"/>
                <w:szCs w:val="2"/>
              </w:rPr>
            </w:pPr>
          </w:p>
        </w:tc>
        <w:tc>
          <w:tcPr>
            <w:tcW w:w="799" w:type="dxa"/>
            <w:textDirection w:val="btLr"/>
          </w:tcPr>
          <w:p w14:paraId="3CC038B8" w14:textId="77777777" w:rsidR="00C8686F" w:rsidRPr="00C8686F" w:rsidRDefault="00C8686F" w:rsidP="00C8686F">
            <w:pPr>
              <w:spacing w:before="107"/>
              <w:ind w:left="112"/>
              <w:rPr>
                <w:rFonts w:ascii="Times New Roman" w:eastAsia="Cambria" w:hAnsi="Times New Roman"/>
              </w:rPr>
            </w:pPr>
            <w:r w:rsidRPr="00C8686F">
              <w:rPr>
                <w:rFonts w:ascii="Times New Roman" w:eastAsia="Cambria" w:hAnsi="Times New Roman"/>
                <w:spacing w:val="-1"/>
                <w:w w:val="99"/>
              </w:rPr>
              <w:t>Öğr</w:t>
            </w:r>
            <w:r w:rsidRPr="00C8686F">
              <w:rPr>
                <w:rFonts w:ascii="Times New Roman" w:eastAsia="Cambria" w:hAnsi="Times New Roman"/>
                <w:w w:val="99"/>
              </w:rPr>
              <w:t>e</w:t>
            </w:r>
            <w:r w:rsidRPr="00C8686F">
              <w:rPr>
                <w:rFonts w:ascii="Times New Roman" w:eastAsia="Cambria" w:hAnsi="Times New Roman"/>
                <w:spacing w:val="-1"/>
                <w:w w:val="99"/>
              </w:rPr>
              <w:t>n</w:t>
            </w:r>
            <w:r w:rsidRPr="00C8686F">
              <w:rPr>
                <w:rFonts w:ascii="Times New Roman" w:eastAsia="Cambria" w:hAnsi="Times New Roman"/>
                <w:w w:val="99"/>
              </w:rPr>
              <w:t>ci</w:t>
            </w:r>
            <w:r w:rsidRPr="00C8686F">
              <w:rPr>
                <w:rFonts w:ascii="Times New Roman" w:eastAsia="Cambria" w:hAnsi="Times New Roman"/>
              </w:rPr>
              <w:t xml:space="preserve"> </w:t>
            </w:r>
            <w:r w:rsidRPr="00C8686F">
              <w:rPr>
                <w:rFonts w:ascii="Times New Roman" w:eastAsia="Cambria" w:hAnsi="Times New Roman"/>
                <w:spacing w:val="-1"/>
                <w:w w:val="99"/>
              </w:rPr>
              <w:t>S</w:t>
            </w:r>
            <w:r w:rsidRPr="00C8686F">
              <w:rPr>
                <w:rFonts w:ascii="Times New Roman" w:eastAsia="Cambria" w:hAnsi="Times New Roman"/>
                <w:w w:val="99"/>
              </w:rPr>
              <w:t>ay</w:t>
            </w:r>
            <w:r w:rsidRPr="00C8686F">
              <w:rPr>
                <w:rFonts w:ascii="Times New Roman" w:eastAsia="Cambria" w:hAnsi="Times New Roman"/>
                <w:spacing w:val="-1"/>
                <w:w w:val="99"/>
              </w:rPr>
              <w:t>ı</w:t>
            </w:r>
            <w:r w:rsidRPr="00C8686F">
              <w:rPr>
                <w:rFonts w:ascii="Times New Roman" w:eastAsia="Cambria" w:hAnsi="Times New Roman"/>
                <w:w w:val="99"/>
              </w:rPr>
              <w:t>sı</w:t>
            </w:r>
          </w:p>
        </w:tc>
        <w:tc>
          <w:tcPr>
            <w:tcW w:w="922" w:type="dxa"/>
            <w:textDirection w:val="btLr"/>
          </w:tcPr>
          <w:p w14:paraId="354CC31C" w14:textId="77777777" w:rsidR="00C8686F" w:rsidRPr="00C8686F" w:rsidRDefault="00C8686F" w:rsidP="00C8686F">
            <w:pPr>
              <w:spacing w:before="107"/>
              <w:ind w:left="112"/>
              <w:rPr>
                <w:rFonts w:ascii="Times New Roman" w:eastAsia="Cambria" w:hAnsi="Times New Roman"/>
              </w:rPr>
            </w:pPr>
            <w:r w:rsidRPr="00C8686F">
              <w:rPr>
                <w:rFonts w:ascii="Times New Roman" w:eastAsia="Cambria" w:hAnsi="Times New Roman"/>
                <w:spacing w:val="-1"/>
                <w:w w:val="99"/>
              </w:rPr>
              <w:t>Öğr</w:t>
            </w:r>
            <w:r w:rsidRPr="00C8686F">
              <w:rPr>
                <w:rFonts w:ascii="Times New Roman" w:eastAsia="Cambria" w:hAnsi="Times New Roman"/>
                <w:w w:val="99"/>
              </w:rPr>
              <w:t>e</w:t>
            </w:r>
            <w:r w:rsidRPr="00C8686F">
              <w:rPr>
                <w:rFonts w:ascii="Times New Roman" w:eastAsia="Cambria" w:hAnsi="Times New Roman"/>
                <w:spacing w:val="-1"/>
                <w:w w:val="99"/>
              </w:rPr>
              <w:t>tm</w:t>
            </w:r>
            <w:r w:rsidRPr="00C8686F">
              <w:rPr>
                <w:rFonts w:ascii="Times New Roman" w:eastAsia="Cambria" w:hAnsi="Times New Roman"/>
                <w:w w:val="99"/>
              </w:rPr>
              <w:t>en</w:t>
            </w:r>
            <w:r w:rsidRPr="00C8686F">
              <w:rPr>
                <w:rFonts w:ascii="Times New Roman" w:eastAsia="Cambria" w:hAnsi="Times New Roman"/>
              </w:rPr>
              <w:t xml:space="preserve"> </w:t>
            </w:r>
            <w:r w:rsidRPr="00C8686F">
              <w:rPr>
                <w:rFonts w:ascii="Times New Roman" w:eastAsia="Cambria" w:hAnsi="Times New Roman"/>
                <w:spacing w:val="-1"/>
                <w:w w:val="99"/>
              </w:rPr>
              <w:t>S</w:t>
            </w:r>
            <w:r w:rsidRPr="00C8686F">
              <w:rPr>
                <w:rFonts w:ascii="Times New Roman" w:eastAsia="Cambria" w:hAnsi="Times New Roman"/>
                <w:w w:val="99"/>
              </w:rPr>
              <w:t>ay</w:t>
            </w:r>
            <w:r w:rsidRPr="00C8686F">
              <w:rPr>
                <w:rFonts w:ascii="Times New Roman" w:eastAsia="Cambria" w:hAnsi="Times New Roman"/>
                <w:spacing w:val="-1"/>
                <w:w w:val="99"/>
              </w:rPr>
              <w:t>ı</w:t>
            </w:r>
            <w:r w:rsidRPr="00C8686F">
              <w:rPr>
                <w:rFonts w:ascii="Times New Roman" w:eastAsia="Cambria" w:hAnsi="Times New Roman"/>
                <w:w w:val="99"/>
              </w:rPr>
              <w:t>sı</w:t>
            </w:r>
          </w:p>
        </w:tc>
        <w:tc>
          <w:tcPr>
            <w:tcW w:w="614" w:type="dxa"/>
            <w:textDirection w:val="btLr"/>
          </w:tcPr>
          <w:p w14:paraId="5CE5E1F6" w14:textId="77777777" w:rsidR="00C8686F" w:rsidRPr="00C8686F" w:rsidRDefault="00C8686F" w:rsidP="00C8686F">
            <w:pPr>
              <w:spacing w:before="107"/>
              <w:ind w:left="112"/>
              <w:rPr>
                <w:rFonts w:ascii="Times New Roman" w:eastAsia="Cambria" w:hAnsi="Times New Roman"/>
              </w:rPr>
            </w:pPr>
            <w:r w:rsidRPr="00C8686F">
              <w:rPr>
                <w:rFonts w:ascii="Times New Roman" w:eastAsia="Cambria" w:hAnsi="Times New Roman"/>
                <w:spacing w:val="-1"/>
                <w:w w:val="99"/>
              </w:rPr>
              <w:t>V</w:t>
            </w:r>
            <w:r w:rsidRPr="00C8686F">
              <w:rPr>
                <w:rFonts w:ascii="Times New Roman" w:eastAsia="Cambria" w:hAnsi="Times New Roman"/>
                <w:w w:val="99"/>
              </w:rPr>
              <w:t>eli</w:t>
            </w:r>
            <w:r w:rsidRPr="00C8686F">
              <w:rPr>
                <w:rFonts w:ascii="Times New Roman" w:eastAsia="Cambria" w:hAnsi="Times New Roman"/>
                <w:spacing w:val="-1"/>
              </w:rPr>
              <w:t xml:space="preserve"> </w:t>
            </w:r>
            <w:r w:rsidRPr="00C8686F">
              <w:rPr>
                <w:rFonts w:ascii="Times New Roman" w:eastAsia="Cambria" w:hAnsi="Times New Roman"/>
                <w:spacing w:val="-1"/>
                <w:w w:val="99"/>
              </w:rPr>
              <w:t>S</w:t>
            </w:r>
            <w:r w:rsidRPr="00C8686F">
              <w:rPr>
                <w:rFonts w:ascii="Times New Roman" w:eastAsia="Cambria" w:hAnsi="Times New Roman"/>
                <w:w w:val="99"/>
              </w:rPr>
              <w:t>ay</w:t>
            </w:r>
            <w:r w:rsidRPr="00C8686F">
              <w:rPr>
                <w:rFonts w:ascii="Times New Roman" w:eastAsia="Cambria" w:hAnsi="Times New Roman"/>
                <w:spacing w:val="-1"/>
                <w:w w:val="99"/>
              </w:rPr>
              <w:t>ı</w:t>
            </w:r>
            <w:r w:rsidRPr="00C8686F">
              <w:rPr>
                <w:rFonts w:ascii="Times New Roman" w:eastAsia="Cambria" w:hAnsi="Times New Roman"/>
                <w:w w:val="99"/>
              </w:rPr>
              <w:t>sı</w:t>
            </w:r>
          </w:p>
        </w:tc>
        <w:tc>
          <w:tcPr>
            <w:tcW w:w="1207" w:type="dxa"/>
            <w:textDirection w:val="btLr"/>
          </w:tcPr>
          <w:p w14:paraId="7A1A7D92" w14:textId="77777777" w:rsidR="00C8686F" w:rsidRPr="00C8686F" w:rsidRDefault="00C8686F" w:rsidP="00C8686F">
            <w:pPr>
              <w:spacing w:before="107"/>
              <w:ind w:left="112"/>
              <w:rPr>
                <w:rFonts w:ascii="Times New Roman" w:eastAsia="Cambria" w:hAnsi="Times New Roman"/>
              </w:rPr>
            </w:pPr>
            <w:r w:rsidRPr="00C8686F">
              <w:rPr>
                <w:rFonts w:ascii="Times New Roman" w:eastAsia="Cambria" w:hAnsi="Times New Roman"/>
                <w:spacing w:val="-1"/>
                <w:w w:val="99"/>
              </w:rPr>
              <w:t>Öğr</w:t>
            </w:r>
            <w:r w:rsidRPr="00C8686F">
              <w:rPr>
                <w:rFonts w:ascii="Times New Roman" w:eastAsia="Cambria" w:hAnsi="Times New Roman"/>
                <w:w w:val="99"/>
              </w:rPr>
              <w:t>e</w:t>
            </w:r>
            <w:r w:rsidRPr="00C8686F">
              <w:rPr>
                <w:rFonts w:ascii="Times New Roman" w:eastAsia="Cambria" w:hAnsi="Times New Roman"/>
                <w:spacing w:val="-1"/>
                <w:w w:val="99"/>
              </w:rPr>
              <w:t>tm</w:t>
            </w:r>
            <w:r w:rsidRPr="00C8686F">
              <w:rPr>
                <w:rFonts w:ascii="Times New Roman" w:eastAsia="Cambria" w:hAnsi="Times New Roman"/>
                <w:w w:val="99"/>
              </w:rPr>
              <w:t>e</w:t>
            </w:r>
            <w:r w:rsidRPr="00C8686F">
              <w:rPr>
                <w:rFonts w:ascii="Times New Roman" w:eastAsia="Cambria" w:hAnsi="Times New Roman"/>
                <w:spacing w:val="-1"/>
                <w:w w:val="99"/>
              </w:rPr>
              <w:t>n</w:t>
            </w:r>
            <w:r w:rsidRPr="00C8686F">
              <w:rPr>
                <w:rFonts w:ascii="Times New Roman" w:eastAsia="Cambria" w:hAnsi="Times New Roman"/>
                <w:w w:val="99"/>
              </w:rPr>
              <w:t>le</w:t>
            </w:r>
            <w:r w:rsidRPr="00C8686F">
              <w:rPr>
                <w:rFonts w:ascii="Times New Roman" w:eastAsia="Cambria" w:hAnsi="Times New Roman"/>
                <w:spacing w:val="-1"/>
                <w:w w:val="99"/>
              </w:rPr>
              <w:t>r</w:t>
            </w:r>
            <w:r w:rsidRPr="00C8686F">
              <w:rPr>
                <w:rFonts w:ascii="Times New Roman" w:eastAsia="Cambria" w:hAnsi="Times New Roman"/>
                <w:w w:val="99"/>
              </w:rPr>
              <w:t>e</w:t>
            </w:r>
            <w:r w:rsidRPr="00C8686F">
              <w:rPr>
                <w:rFonts w:ascii="Times New Roman" w:eastAsia="Cambria" w:hAnsi="Times New Roman"/>
                <w:spacing w:val="1"/>
              </w:rPr>
              <w:t xml:space="preserve"> </w:t>
            </w:r>
            <w:r w:rsidRPr="00C8686F">
              <w:rPr>
                <w:rFonts w:ascii="Times New Roman" w:eastAsia="Cambria" w:hAnsi="Times New Roman"/>
                <w:spacing w:val="-1"/>
                <w:w w:val="99"/>
              </w:rPr>
              <w:t>Yön</w:t>
            </w:r>
            <w:r w:rsidRPr="00C8686F">
              <w:rPr>
                <w:rFonts w:ascii="Times New Roman" w:eastAsia="Cambria" w:hAnsi="Times New Roman"/>
                <w:w w:val="99"/>
              </w:rPr>
              <w:t>el</w:t>
            </w:r>
            <w:r w:rsidRPr="00C8686F">
              <w:rPr>
                <w:rFonts w:ascii="Times New Roman" w:eastAsia="Cambria" w:hAnsi="Times New Roman"/>
                <w:spacing w:val="-1"/>
                <w:w w:val="99"/>
              </w:rPr>
              <w:t>i</w:t>
            </w:r>
            <w:r w:rsidRPr="00C8686F">
              <w:rPr>
                <w:rFonts w:ascii="Times New Roman" w:eastAsia="Cambria" w:hAnsi="Times New Roman"/>
                <w:w w:val="99"/>
              </w:rPr>
              <w:t>k</w:t>
            </w:r>
          </w:p>
        </w:tc>
        <w:tc>
          <w:tcPr>
            <w:tcW w:w="1094" w:type="dxa"/>
            <w:textDirection w:val="btLr"/>
          </w:tcPr>
          <w:p w14:paraId="655036C2" w14:textId="77777777" w:rsidR="00C8686F" w:rsidRPr="00C8686F" w:rsidRDefault="00C8686F" w:rsidP="00C8686F">
            <w:pPr>
              <w:spacing w:before="105"/>
              <w:ind w:left="112"/>
              <w:rPr>
                <w:rFonts w:ascii="Times New Roman" w:eastAsia="Cambria" w:hAnsi="Times New Roman"/>
              </w:rPr>
            </w:pPr>
            <w:r w:rsidRPr="00C8686F">
              <w:rPr>
                <w:rFonts w:ascii="Times New Roman" w:eastAsia="Cambria" w:hAnsi="Times New Roman"/>
                <w:spacing w:val="-1"/>
                <w:w w:val="99"/>
              </w:rPr>
              <w:t>Öğr</w:t>
            </w:r>
            <w:r w:rsidRPr="00C8686F">
              <w:rPr>
                <w:rFonts w:ascii="Times New Roman" w:eastAsia="Cambria" w:hAnsi="Times New Roman"/>
                <w:w w:val="99"/>
              </w:rPr>
              <w:t>e</w:t>
            </w:r>
            <w:r w:rsidRPr="00C8686F">
              <w:rPr>
                <w:rFonts w:ascii="Times New Roman" w:eastAsia="Cambria" w:hAnsi="Times New Roman"/>
                <w:spacing w:val="-1"/>
                <w:w w:val="99"/>
              </w:rPr>
              <w:t>n</w:t>
            </w:r>
            <w:r w:rsidRPr="00C8686F">
              <w:rPr>
                <w:rFonts w:ascii="Times New Roman" w:eastAsia="Cambria" w:hAnsi="Times New Roman"/>
                <w:w w:val="99"/>
              </w:rPr>
              <w:t>c</w:t>
            </w:r>
            <w:r w:rsidRPr="00C8686F">
              <w:rPr>
                <w:rFonts w:ascii="Times New Roman" w:eastAsia="Cambria" w:hAnsi="Times New Roman"/>
                <w:spacing w:val="-1"/>
                <w:w w:val="99"/>
              </w:rPr>
              <w:t>i</w:t>
            </w:r>
            <w:r w:rsidRPr="00C8686F">
              <w:rPr>
                <w:rFonts w:ascii="Times New Roman" w:eastAsia="Cambria" w:hAnsi="Times New Roman"/>
                <w:w w:val="99"/>
              </w:rPr>
              <w:t>le</w:t>
            </w:r>
            <w:r w:rsidRPr="00C8686F">
              <w:rPr>
                <w:rFonts w:ascii="Times New Roman" w:eastAsia="Cambria" w:hAnsi="Times New Roman"/>
                <w:spacing w:val="-1"/>
                <w:w w:val="99"/>
              </w:rPr>
              <w:t>r</w:t>
            </w:r>
            <w:r w:rsidRPr="00C8686F">
              <w:rPr>
                <w:rFonts w:ascii="Times New Roman" w:eastAsia="Cambria" w:hAnsi="Times New Roman"/>
                <w:w w:val="99"/>
              </w:rPr>
              <w:t>e</w:t>
            </w:r>
            <w:r w:rsidRPr="00C8686F">
              <w:rPr>
                <w:rFonts w:ascii="Times New Roman" w:eastAsia="Cambria" w:hAnsi="Times New Roman"/>
              </w:rPr>
              <w:t xml:space="preserve"> </w:t>
            </w:r>
            <w:r w:rsidRPr="00C8686F">
              <w:rPr>
                <w:rFonts w:ascii="Times New Roman" w:eastAsia="Cambria" w:hAnsi="Times New Roman"/>
                <w:w w:val="99"/>
              </w:rPr>
              <w:t>Y</w:t>
            </w:r>
            <w:r w:rsidRPr="00C8686F">
              <w:rPr>
                <w:rFonts w:ascii="Times New Roman" w:eastAsia="Cambria" w:hAnsi="Times New Roman"/>
                <w:spacing w:val="-1"/>
                <w:w w:val="99"/>
              </w:rPr>
              <w:t>ön</w:t>
            </w:r>
            <w:r w:rsidRPr="00C8686F">
              <w:rPr>
                <w:rFonts w:ascii="Times New Roman" w:eastAsia="Cambria" w:hAnsi="Times New Roman"/>
                <w:w w:val="99"/>
              </w:rPr>
              <w:t>el</w:t>
            </w:r>
            <w:r w:rsidRPr="00C8686F">
              <w:rPr>
                <w:rFonts w:ascii="Times New Roman" w:eastAsia="Cambria" w:hAnsi="Times New Roman"/>
                <w:spacing w:val="-1"/>
                <w:w w:val="99"/>
              </w:rPr>
              <w:t>i</w:t>
            </w:r>
            <w:r w:rsidRPr="00C8686F">
              <w:rPr>
                <w:rFonts w:ascii="Times New Roman" w:eastAsia="Cambria" w:hAnsi="Times New Roman"/>
                <w:w w:val="99"/>
              </w:rPr>
              <w:t>k</w:t>
            </w:r>
          </w:p>
        </w:tc>
        <w:tc>
          <w:tcPr>
            <w:tcW w:w="762" w:type="dxa"/>
            <w:textDirection w:val="btLr"/>
          </w:tcPr>
          <w:p w14:paraId="51519FE5" w14:textId="77777777" w:rsidR="00C8686F" w:rsidRPr="00C8686F" w:rsidRDefault="00C8686F" w:rsidP="00C8686F">
            <w:pPr>
              <w:spacing w:before="105"/>
              <w:ind w:left="112"/>
              <w:rPr>
                <w:rFonts w:ascii="Times New Roman" w:eastAsia="Cambria" w:hAnsi="Times New Roman"/>
              </w:rPr>
            </w:pPr>
            <w:r w:rsidRPr="00C8686F">
              <w:rPr>
                <w:rFonts w:ascii="Times New Roman" w:eastAsia="Cambria" w:hAnsi="Times New Roman"/>
                <w:spacing w:val="-1"/>
                <w:w w:val="99"/>
              </w:rPr>
              <w:t>V</w:t>
            </w:r>
            <w:r w:rsidRPr="00C8686F">
              <w:rPr>
                <w:rFonts w:ascii="Times New Roman" w:eastAsia="Cambria" w:hAnsi="Times New Roman"/>
                <w:w w:val="99"/>
              </w:rPr>
              <w:t>el</w:t>
            </w:r>
            <w:r w:rsidRPr="00C8686F">
              <w:rPr>
                <w:rFonts w:ascii="Times New Roman" w:eastAsia="Cambria" w:hAnsi="Times New Roman"/>
                <w:spacing w:val="-1"/>
                <w:w w:val="99"/>
              </w:rPr>
              <w:t>i</w:t>
            </w:r>
            <w:r w:rsidRPr="00C8686F">
              <w:rPr>
                <w:rFonts w:ascii="Times New Roman" w:eastAsia="Cambria" w:hAnsi="Times New Roman"/>
                <w:w w:val="99"/>
              </w:rPr>
              <w:t>le</w:t>
            </w:r>
            <w:r w:rsidRPr="00C8686F">
              <w:rPr>
                <w:rFonts w:ascii="Times New Roman" w:eastAsia="Cambria" w:hAnsi="Times New Roman"/>
                <w:spacing w:val="-1"/>
                <w:w w:val="99"/>
              </w:rPr>
              <w:t>r</w:t>
            </w:r>
            <w:r w:rsidRPr="00C8686F">
              <w:rPr>
                <w:rFonts w:ascii="Times New Roman" w:eastAsia="Cambria" w:hAnsi="Times New Roman"/>
                <w:w w:val="99"/>
              </w:rPr>
              <w:t>e</w:t>
            </w:r>
            <w:r w:rsidRPr="00C8686F">
              <w:rPr>
                <w:rFonts w:ascii="Times New Roman" w:eastAsia="Cambria" w:hAnsi="Times New Roman"/>
              </w:rPr>
              <w:t xml:space="preserve"> </w:t>
            </w:r>
            <w:r w:rsidRPr="00C8686F">
              <w:rPr>
                <w:rFonts w:ascii="Times New Roman" w:eastAsia="Cambria" w:hAnsi="Times New Roman"/>
                <w:spacing w:val="-1"/>
                <w:w w:val="99"/>
              </w:rPr>
              <w:t>Yön</w:t>
            </w:r>
            <w:r w:rsidRPr="00C8686F">
              <w:rPr>
                <w:rFonts w:ascii="Times New Roman" w:eastAsia="Cambria" w:hAnsi="Times New Roman"/>
                <w:w w:val="99"/>
              </w:rPr>
              <w:t>el</w:t>
            </w:r>
            <w:r w:rsidRPr="00C8686F">
              <w:rPr>
                <w:rFonts w:ascii="Times New Roman" w:eastAsia="Cambria" w:hAnsi="Times New Roman"/>
                <w:spacing w:val="-1"/>
                <w:w w:val="99"/>
              </w:rPr>
              <w:t>i</w:t>
            </w:r>
            <w:r w:rsidRPr="00C8686F">
              <w:rPr>
                <w:rFonts w:ascii="Times New Roman" w:eastAsia="Cambria" w:hAnsi="Times New Roman"/>
                <w:w w:val="99"/>
              </w:rPr>
              <w:t>k</w:t>
            </w:r>
          </w:p>
        </w:tc>
      </w:tr>
      <w:tr w:rsidR="00C8686F" w:rsidRPr="00C8686F" w14:paraId="174C4BE7" w14:textId="77777777" w:rsidTr="008007BA">
        <w:trPr>
          <w:trHeight w:val="1020"/>
        </w:trPr>
        <w:tc>
          <w:tcPr>
            <w:tcW w:w="943" w:type="dxa"/>
            <w:vAlign w:val="center"/>
          </w:tcPr>
          <w:p w14:paraId="389E13FC" w14:textId="77777777" w:rsidR="00C8686F" w:rsidRPr="00C8686F" w:rsidRDefault="00C8686F" w:rsidP="00C8686F">
            <w:pPr>
              <w:jc w:val="center"/>
              <w:rPr>
                <w:rFonts w:ascii="Times New Roman" w:eastAsia="Cambria" w:hAnsi="Times New Roman"/>
                <w:sz w:val="18"/>
              </w:rPr>
            </w:pPr>
          </w:p>
          <w:p w14:paraId="23717195" w14:textId="121455C2" w:rsidR="00C8686F" w:rsidRPr="00C8686F" w:rsidRDefault="00161E8B" w:rsidP="00C8686F">
            <w:pPr>
              <w:jc w:val="center"/>
              <w:rPr>
                <w:rFonts w:ascii="Times New Roman" w:eastAsia="Cambria" w:hAnsi="Times New Roman"/>
                <w:sz w:val="18"/>
              </w:rPr>
            </w:pPr>
            <w:r>
              <w:rPr>
                <w:rFonts w:ascii="Times New Roman" w:eastAsia="Cambria" w:hAnsi="Times New Roman"/>
                <w:sz w:val="18"/>
              </w:rPr>
              <w:t>1</w:t>
            </w:r>
          </w:p>
        </w:tc>
        <w:tc>
          <w:tcPr>
            <w:tcW w:w="941" w:type="dxa"/>
            <w:vAlign w:val="center"/>
          </w:tcPr>
          <w:p w14:paraId="521F1C19" w14:textId="5016A4FD" w:rsidR="00C8686F" w:rsidRPr="00C8686F" w:rsidRDefault="00161E8B" w:rsidP="00C8686F">
            <w:pPr>
              <w:jc w:val="center"/>
              <w:rPr>
                <w:rFonts w:ascii="Times New Roman" w:eastAsia="Cambria" w:hAnsi="Times New Roman"/>
                <w:sz w:val="18"/>
              </w:rPr>
            </w:pPr>
            <w:r>
              <w:rPr>
                <w:rFonts w:ascii="Times New Roman" w:eastAsia="Cambria" w:hAnsi="Times New Roman"/>
                <w:sz w:val="18"/>
              </w:rPr>
              <w:t>1</w:t>
            </w:r>
          </w:p>
        </w:tc>
        <w:tc>
          <w:tcPr>
            <w:tcW w:w="943" w:type="dxa"/>
            <w:vAlign w:val="center"/>
          </w:tcPr>
          <w:p w14:paraId="0E85C30D" w14:textId="7A6A124A" w:rsidR="00C8686F" w:rsidRPr="00C8686F" w:rsidRDefault="00161E8B" w:rsidP="00C8686F">
            <w:pPr>
              <w:jc w:val="center"/>
              <w:rPr>
                <w:rFonts w:ascii="Times New Roman" w:eastAsia="Cambria" w:hAnsi="Times New Roman"/>
                <w:sz w:val="18"/>
              </w:rPr>
            </w:pPr>
            <w:r>
              <w:rPr>
                <w:rFonts w:ascii="Times New Roman" w:eastAsia="Cambria" w:hAnsi="Times New Roman"/>
                <w:sz w:val="18"/>
              </w:rPr>
              <w:t>0</w:t>
            </w:r>
          </w:p>
        </w:tc>
        <w:tc>
          <w:tcPr>
            <w:tcW w:w="939" w:type="dxa"/>
            <w:vAlign w:val="center"/>
          </w:tcPr>
          <w:p w14:paraId="3C9886A4" w14:textId="77777777" w:rsidR="00C8686F" w:rsidRPr="00C8686F" w:rsidRDefault="00C8686F" w:rsidP="00C8686F">
            <w:pPr>
              <w:jc w:val="center"/>
              <w:rPr>
                <w:rFonts w:ascii="Times New Roman" w:eastAsia="Cambria" w:hAnsi="Times New Roman"/>
                <w:sz w:val="18"/>
              </w:rPr>
            </w:pPr>
            <w:r w:rsidRPr="00C8686F">
              <w:rPr>
                <w:rFonts w:ascii="Times New Roman" w:eastAsia="Cambria" w:hAnsi="Times New Roman"/>
                <w:sz w:val="18"/>
              </w:rPr>
              <w:t>1</w:t>
            </w:r>
          </w:p>
        </w:tc>
        <w:tc>
          <w:tcPr>
            <w:tcW w:w="799" w:type="dxa"/>
            <w:vAlign w:val="center"/>
          </w:tcPr>
          <w:p w14:paraId="42720EE8" w14:textId="3470FBD1" w:rsidR="00C8686F" w:rsidRPr="00C8686F" w:rsidRDefault="00161E8B" w:rsidP="00C8686F">
            <w:pPr>
              <w:jc w:val="center"/>
              <w:rPr>
                <w:rFonts w:ascii="Times New Roman" w:eastAsia="Cambria" w:hAnsi="Times New Roman"/>
                <w:sz w:val="18"/>
              </w:rPr>
            </w:pPr>
            <w:r>
              <w:rPr>
                <w:rFonts w:ascii="Times New Roman" w:eastAsia="Cambria" w:hAnsi="Times New Roman"/>
                <w:sz w:val="18"/>
              </w:rPr>
              <w:t>103</w:t>
            </w:r>
          </w:p>
        </w:tc>
        <w:tc>
          <w:tcPr>
            <w:tcW w:w="922" w:type="dxa"/>
            <w:vAlign w:val="center"/>
          </w:tcPr>
          <w:p w14:paraId="2CB29F24" w14:textId="4AC93B83" w:rsidR="00C8686F" w:rsidRPr="00C8686F" w:rsidRDefault="00161E8B" w:rsidP="00C8686F">
            <w:pPr>
              <w:jc w:val="center"/>
              <w:rPr>
                <w:rFonts w:ascii="Times New Roman" w:eastAsia="Cambria" w:hAnsi="Times New Roman"/>
                <w:sz w:val="18"/>
              </w:rPr>
            </w:pPr>
            <w:r>
              <w:rPr>
                <w:rFonts w:ascii="Times New Roman" w:eastAsia="Cambria" w:hAnsi="Times New Roman"/>
                <w:sz w:val="18"/>
              </w:rPr>
              <w:t>33</w:t>
            </w:r>
          </w:p>
        </w:tc>
        <w:tc>
          <w:tcPr>
            <w:tcW w:w="614" w:type="dxa"/>
            <w:vAlign w:val="center"/>
          </w:tcPr>
          <w:p w14:paraId="5B8FFF25" w14:textId="0B4F471B" w:rsidR="00C8686F" w:rsidRPr="00C8686F" w:rsidRDefault="00161E8B" w:rsidP="00C8686F">
            <w:pPr>
              <w:jc w:val="center"/>
              <w:rPr>
                <w:rFonts w:ascii="Times New Roman" w:eastAsia="Cambria" w:hAnsi="Times New Roman"/>
                <w:sz w:val="18"/>
              </w:rPr>
            </w:pPr>
            <w:r>
              <w:rPr>
                <w:rFonts w:ascii="Times New Roman" w:eastAsia="Cambria" w:hAnsi="Times New Roman"/>
                <w:sz w:val="18"/>
              </w:rPr>
              <w:t>103</w:t>
            </w:r>
          </w:p>
        </w:tc>
        <w:tc>
          <w:tcPr>
            <w:tcW w:w="1207" w:type="dxa"/>
            <w:vAlign w:val="center"/>
          </w:tcPr>
          <w:p w14:paraId="3E3C0AD4" w14:textId="517B1E4C" w:rsidR="00C8686F" w:rsidRPr="00C8686F" w:rsidRDefault="00161E8B" w:rsidP="00C8686F">
            <w:pPr>
              <w:jc w:val="center"/>
              <w:rPr>
                <w:rFonts w:ascii="Times New Roman" w:eastAsia="Cambria" w:hAnsi="Times New Roman"/>
                <w:sz w:val="18"/>
              </w:rPr>
            </w:pPr>
            <w:r>
              <w:rPr>
                <w:rFonts w:ascii="Times New Roman" w:eastAsia="Cambria" w:hAnsi="Times New Roman"/>
                <w:sz w:val="18"/>
              </w:rPr>
              <w:t>2</w:t>
            </w:r>
          </w:p>
        </w:tc>
        <w:tc>
          <w:tcPr>
            <w:tcW w:w="1094" w:type="dxa"/>
            <w:vAlign w:val="center"/>
          </w:tcPr>
          <w:p w14:paraId="20783F6F" w14:textId="4FC1A24E" w:rsidR="00C8686F" w:rsidRPr="00C8686F" w:rsidRDefault="00161E8B" w:rsidP="00C8686F">
            <w:pPr>
              <w:jc w:val="center"/>
              <w:rPr>
                <w:rFonts w:ascii="Times New Roman" w:eastAsia="Cambria" w:hAnsi="Times New Roman"/>
                <w:sz w:val="18"/>
              </w:rPr>
            </w:pPr>
            <w:r>
              <w:rPr>
                <w:rFonts w:ascii="Times New Roman" w:eastAsia="Cambria" w:hAnsi="Times New Roman"/>
                <w:sz w:val="18"/>
              </w:rPr>
              <w:t>5</w:t>
            </w:r>
          </w:p>
        </w:tc>
        <w:tc>
          <w:tcPr>
            <w:tcW w:w="762" w:type="dxa"/>
            <w:vAlign w:val="center"/>
          </w:tcPr>
          <w:p w14:paraId="402645B0" w14:textId="0CBF3A1F" w:rsidR="00C8686F" w:rsidRPr="00C8686F" w:rsidRDefault="00161E8B" w:rsidP="00C8686F">
            <w:pPr>
              <w:jc w:val="center"/>
              <w:rPr>
                <w:rFonts w:ascii="Times New Roman" w:eastAsia="Cambria" w:hAnsi="Times New Roman"/>
                <w:sz w:val="18"/>
              </w:rPr>
            </w:pPr>
            <w:r>
              <w:rPr>
                <w:rFonts w:ascii="Times New Roman" w:eastAsia="Cambria" w:hAnsi="Times New Roman"/>
                <w:sz w:val="18"/>
              </w:rPr>
              <w:t>2</w:t>
            </w:r>
          </w:p>
        </w:tc>
      </w:tr>
    </w:tbl>
    <w:p w14:paraId="6508A406" w14:textId="77777777" w:rsidR="00C8686F" w:rsidRPr="00C8686F" w:rsidRDefault="00C8686F" w:rsidP="00C8686F">
      <w:pPr>
        <w:rPr>
          <w:rFonts w:ascii="Times New Roman" w:hAnsi="Times New Roman" w:cs="Times New Roman"/>
          <w:kern w:val="2"/>
          <w:sz w:val="18"/>
          <w14:ligatures w14:val="standardContextual"/>
        </w:rPr>
        <w:sectPr w:rsidR="00C8686F" w:rsidRPr="00C8686F" w:rsidSect="00C8686F">
          <w:pgSz w:w="11910" w:h="16840"/>
          <w:pgMar w:top="1580" w:right="1260" w:bottom="1280" w:left="1260" w:header="0" w:footer="1037" w:gutter="0"/>
          <w:cols w:space="708"/>
        </w:sectPr>
      </w:pPr>
    </w:p>
    <w:p w14:paraId="56715EB7" w14:textId="77777777" w:rsidR="00C8686F" w:rsidRPr="00C8686F" w:rsidRDefault="00C8686F" w:rsidP="00C8686F">
      <w:pPr>
        <w:widowControl w:val="0"/>
        <w:numPr>
          <w:ilvl w:val="2"/>
          <w:numId w:val="11"/>
        </w:numPr>
        <w:tabs>
          <w:tab w:val="left" w:pos="812"/>
        </w:tabs>
        <w:autoSpaceDE w:val="0"/>
        <w:autoSpaceDN w:val="0"/>
        <w:spacing w:before="78" w:after="0" w:line="240" w:lineRule="auto"/>
        <w:jc w:val="both"/>
        <w:outlineLvl w:val="3"/>
        <w:rPr>
          <w:rFonts w:ascii="Cambria" w:eastAsia="Cambria" w:hAnsi="Cambria" w:cs="Cambria"/>
          <w:b/>
          <w:bCs/>
          <w:sz w:val="28"/>
          <w:szCs w:val="28"/>
        </w:rPr>
      </w:pPr>
      <w:r w:rsidRPr="00C8686F">
        <w:rPr>
          <w:rFonts w:ascii="Times New Roman" w:eastAsiaTheme="majorEastAsia" w:hAnsi="Times New Roman" w:cs="Times New Roman"/>
          <w:i/>
          <w:iCs/>
          <w:color w:val="2F5496" w:themeColor="accent1" w:themeShade="BF"/>
          <w:kern w:val="2"/>
          <w:sz w:val="18"/>
          <w14:ligatures w14:val="standardContextual"/>
        </w:rPr>
        <w:lastRenderedPageBreak/>
        <w:tab/>
      </w:r>
      <w:r w:rsidRPr="00C8686F">
        <w:rPr>
          <w:rFonts w:ascii="Cambria" w:eastAsia="Cambria" w:hAnsi="Cambria" w:cs="Cambria"/>
          <w:b/>
          <w:bCs/>
          <w:sz w:val="28"/>
          <w:szCs w:val="28"/>
        </w:rPr>
        <w:t>Teknolojik Düzey</w:t>
      </w:r>
    </w:p>
    <w:p w14:paraId="564B7DA0" w14:textId="77777777" w:rsidR="00C8686F" w:rsidRPr="00C8686F" w:rsidRDefault="00C8686F" w:rsidP="00C8686F">
      <w:pPr>
        <w:rPr>
          <w:kern w:val="2"/>
          <w14:ligatures w14:val="standardContextual"/>
        </w:rPr>
      </w:pPr>
    </w:p>
    <w:p w14:paraId="291F5997" w14:textId="2B7AB831" w:rsidR="00C8686F" w:rsidRPr="00C8686F" w:rsidRDefault="00205089" w:rsidP="00C8686F">
      <w:pPr>
        <w:widowControl w:val="0"/>
        <w:autoSpaceDE w:val="0"/>
        <w:autoSpaceDN w:val="0"/>
        <w:spacing w:after="0" w:line="360" w:lineRule="auto"/>
        <w:ind w:left="426" w:right="425" w:firstLine="282"/>
        <w:jc w:val="both"/>
        <w:rPr>
          <w:rFonts w:ascii="Times New Roman" w:eastAsia="Cambria" w:hAnsi="Times New Roman" w:cs="Times New Roman"/>
          <w:sz w:val="24"/>
          <w:szCs w:val="24"/>
          <w:lang w:val="en-US"/>
          <w14:ligatures w14:val="standardContextual"/>
        </w:rPr>
      </w:pPr>
      <w:r>
        <w:rPr>
          <w:rFonts w:ascii="Times New Roman" w:eastAsia="Cambria" w:hAnsi="Times New Roman" w:cs="Times New Roman"/>
          <w:sz w:val="24"/>
          <w:szCs w:val="24"/>
          <w:lang w:val="en-US"/>
          <w14:ligatures w14:val="standardContextual"/>
        </w:rPr>
        <w:t>Sürmene Türk Telekom Mesleki ve Teknik Anadolu Lisesi</w:t>
      </w:r>
      <w:r w:rsidR="00C8686F" w:rsidRPr="00C8686F">
        <w:rPr>
          <w:rFonts w:ascii="Times New Roman" w:eastAsia="Cambria" w:hAnsi="Times New Roman" w:cs="Times New Roman"/>
          <w:sz w:val="24"/>
          <w:szCs w:val="24"/>
          <w:lang w:val="en-US"/>
          <w14:ligatures w14:val="standardContextual"/>
        </w:rPr>
        <w:t xml:space="preserve"> Müdürlüğü hizmetlerinin, tüm paydaşlarına daha hızlı ve etkili şekilde sunulması için, güncel teknolojik araçlar etkin bir biçimde kullanılmaktadır. Bu kapsamda modüler bir yapıda kurgulanmış olan Millî Eğitim Bakanlığı Bilgi İşlem Sistemi (</w:t>
      </w:r>
      <w:hyperlink r:id="rId22" w:history="1">
        <w:r w:rsidR="00C8686F" w:rsidRPr="00C8686F">
          <w:rPr>
            <w:rFonts w:ascii="Times New Roman" w:eastAsia="Cambria" w:hAnsi="Times New Roman" w:cs="Times New Roman"/>
            <w:sz w:val="24"/>
            <w:szCs w:val="24"/>
            <w:lang w:val="en-US"/>
            <w14:ligatures w14:val="standardContextual"/>
          </w:rPr>
          <w:t>MEBBİS</w:t>
        </w:r>
      </w:hyperlink>
      <w:r w:rsidR="00C8686F" w:rsidRPr="00C8686F">
        <w:rPr>
          <w:rFonts w:ascii="Times New Roman" w:eastAsia="Cambria" w:hAnsi="Times New Roman" w:cs="Times New Roman"/>
          <w:sz w:val="24"/>
          <w:szCs w:val="24"/>
          <w:lang w:val="en-US"/>
          <w14:ligatures w14:val="standardContextual"/>
        </w:rPr>
        <w:t xml:space="preserve">) ile kurumsal ve bireysel iş ve işlemlerin büyük bölümü yürütülmektedir. Aynı zamanda sistemde personel ve öğrencilerin bilgileri bulunmaktadır. </w:t>
      </w:r>
    </w:p>
    <w:p w14:paraId="32BCB000" w14:textId="77777777" w:rsidR="00C8686F" w:rsidRPr="00C8686F" w:rsidRDefault="00C8686F" w:rsidP="00C8686F">
      <w:pPr>
        <w:widowControl w:val="0"/>
        <w:tabs>
          <w:tab w:val="left" w:pos="426"/>
        </w:tabs>
        <w:autoSpaceDE w:val="0"/>
        <w:autoSpaceDN w:val="0"/>
        <w:spacing w:after="0" w:line="360" w:lineRule="auto"/>
        <w:ind w:left="426" w:right="425"/>
        <w:jc w:val="both"/>
        <w:rPr>
          <w:rFonts w:ascii="Times New Roman" w:eastAsia="Cambria" w:hAnsi="Times New Roman" w:cs="Times New Roman"/>
          <w:sz w:val="24"/>
          <w:szCs w:val="24"/>
          <w:lang w:val="en-US"/>
          <w14:ligatures w14:val="standardContextual"/>
        </w:rPr>
      </w:pPr>
      <w:r w:rsidRPr="00C8686F">
        <w:rPr>
          <w:rFonts w:ascii="Times New Roman" w:eastAsia="Cambria" w:hAnsi="Times New Roman" w:cs="Times New Roman"/>
          <w:sz w:val="24"/>
          <w:szCs w:val="24"/>
          <w:lang w:val="en-US"/>
          <w14:ligatures w14:val="standardContextual"/>
        </w:rPr>
        <w:tab/>
        <w:t xml:space="preserve">MEBBİS aracılığıyla Devlet Kurumları, Yatırım İşlemleri, MEİS, Evrak, TEFBİS, Kitap Seçim, e-Soruşturma Modülü, Sosyal Tesis, e-Mezun, İKS, Engelli Birey, RAM, Öğretmenevleri, Performans Yönetim Sistemi, Yönetici, Mal, Hizmet ve Yapım Harcamaları, Özlük, Çağrı Merkezi, e-Okul, Veli Bilgilendirme Sistemi, e-Akademi, e-Katılım, gibi modüllere ulaşılarak çalışmalar yürütülmektedir. </w:t>
      </w:r>
    </w:p>
    <w:p w14:paraId="0BB8C80B" w14:textId="77777777" w:rsidR="00C8686F" w:rsidRPr="00C8686F" w:rsidRDefault="00C8686F" w:rsidP="00C8686F">
      <w:pPr>
        <w:widowControl w:val="0"/>
        <w:tabs>
          <w:tab w:val="left" w:pos="426"/>
        </w:tabs>
        <w:autoSpaceDE w:val="0"/>
        <w:autoSpaceDN w:val="0"/>
        <w:spacing w:after="0" w:line="360" w:lineRule="auto"/>
        <w:ind w:left="426" w:right="425"/>
        <w:jc w:val="both"/>
        <w:rPr>
          <w:rFonts w:ascii="Times New Roman" w:eastAsia="Cambria" w:hAnsi="Times New Roman" w:cs="Times New Roman"/>
          <w:sz w:val="24"/>
          <w:szCs w:val="24"/>
          <w:lang w:val="en-US"/>
          <w14:ligatures w14:val="standardContextual"/>
        </w:rPr>
      </w:pPr>
      <w:r w:rsidRPr="00C8686F">
        <w:rPr>
          <w:rFonts w:ascii="Times New Roman" w:eastAsia="Cambria" w:hAnsi="Times New Roman" w:cs="Times New Roman"/>
          <w:sz w:val="24"/>
          <w:szCs w:val="24"/>
          <w:lang w:val="en-US"/>
          <w14:ligatures w14:val="standardContextual"/>
        </w:rPr>
        <w:t>Müdürlüğümüz, eğitim ve öğretimde fırsat eşitliğini temin etmek, okullarda teknolojik altyapıyı iyileştirmek ve bilgi iletişim teknolojilerinin eğitim ve öğretim süreçlerinde etkin kullanımını sağlamak amacıyla Bakanlığımızın yürüttüğü FATİH Projesinin okuldaki tüm iş ve işlemlerini yürütmektedir.</w:t>
      </w:r>
    </w:p>
    <w:p w14:paraId="4ADF11E1" w14:textId="015F8E1A" w:rsidR="00C8686F" w:rsidRPr="00C8686F" w:rsidRDefault="00C8686F" w:rsidP="00C8686F">
      <w:pPr>
        <w:widowControl w:val="0"/>
        <w:autoSpaceDE w:val="0"/>
        <w:autoSpaceDN w:val="0"/>
        <w:spacing w:after="0" w:line="360" w:lineRule="auto"/>
        <w:ind w:left="426" w:right="114" w:firstLine="282"/>
        <w:jc w:val="both"/>
        <w:rPr>
          <w:rFonts w:ascii="Times New Roman" w:eastAsia="Cambria" w:hAnsi="Times New Roman" w:cs="Times New Roman"/>
          <w:sz w:val="24"/>
          <w:szCs w:val="24"/>
          <w14:ligatures w14:val="standardContextual"/>
        </w:rPr>
      </w:pPr>
      <w:r w:rsidRPr="00C8686F">
        <w:rPr>
          <w:rFonts w:ascii="Times New Roman" w:eastAsia="Cambria" w:hAnsi="Times New Roman" w:cs="Times New Roman"/>
          <w:sz w:val="24"/>
          <w:szCs w:val="24"/>
          <w14:ligatures w14:val="standardContextual"/>
        </w:rPr>
        <w:t xml:space="preserve">Okulumuzda fatih projesi kapsamında tüm sınıflarda ve kütüphanede akıllı tahta bulunmaktadır. Ayrıca Müdür odası, müdür yardımcısı odası, Öğretmenler odası, kütüphane ve rehberlik servisinde bilgisayar bulunmaktadır. Çok amaçlı salonda </w:t>
      </w:r>
      <w:proofErr w:type="gramStart"/>
      <w:r w:rsidRPr="00C8686F">
        <w:rPr>
          <w:rFonts w:ascii="Times New Roman" w:eastAsia="Cambria" w:hAnsi="Times New Roman" w:cs="Times New Roman"/>
          <w:sz w:val="24"/>
          <w:szCs w:val="24"/>
          <w14:ligatures w14:val="standardContextual"/>
        </w:rPr>
        <w:t>projeksiyon</w:t>
      </w:r>
      <w:proofErr w:type="gramEnd"/>
      <w:r w:rsidRPr="00C8686F">
        <w:rPr>
          <w:rFonts w:ascii="Times New Roman" w:eastAsia="Cambria" w:hAnsi="Times New Roman" w:cs="Times New Roman"/>
          <w:sz w:val="24"/>
          <w:szCs w:val="24"/>
          <w14:ligatures w14:val="standardContextual"/>
        </w:rPr>
        <w:t xml:space="preserve"> bulunup tüm öğrencilere, öğretmenlere ve velilere yönelik yapılan sunumlar burada yapılabilmektedir. Okulumuzda Bilişim T</w:t>
      </w:r>
      <w:r w:rsidR="00161E8B">
        <w:rPr>
          <w:rFonts w:ascii="Times New Roman" w:eastAsia="Cambria" w:hAnsi="Times New Roman" w:cs="Times New Roman"/>
          <w:sz w:val="24"/>
          <w:szCs w:val="24"/>
          <w14:ligatures w14:val="standardContextual"/>
        </w:rPr>
        <w:t>eknolojileri sınıfı bulunmakta bununla</w:t>
      </w:r>
      <w:r w:rsidRPr="00C8686F">
        <w:rPr>
          <w:rFonts w:ascii="Times New Roman" w:eastAsia="Cambria" w:hAnsi="Times New Roman" w:cs="Times New Roman"/>
          <w:sz w:val="24"/>
          <w:szCs w:val="24"/>
          <w14:ligatures w14:val="standardContextual"/>
        </w:rPr>
        <w:t xml:space="preserve"> birlikte rehberlik servisinde ve k</w:t>
      </w:r>
      <w:r w:rsidR="00161E8B">
        <w:rPr>
          <w:rFonts w:ascii="Times New Roman" w:eastAsia="Cambria" w:hAnsi="Times New Roman" w:cs="Times New Roman"/>
          <w:sz w:val="24"/>
          <w:szCs w:val="24"/>
          <w14:ligatures w14:val="standardContextual"/>
        </w:rPr>
        <w:t>ütüphanede bulunan bilgisayarda</w:t>
      </w:r>
      <w:r w:rsidRPr="00C8686F">
        <w:rPr>
          <w:rFonts w:ascii="Times New Roman" w:eastAsia="Cambria" w:hAnsi="Times New Roman" w:cs="Times New Roman"/>
          <w:sz w:val="24"/>
          <w:szCs w:val="24"/>
          <w14:ligatures w14:val="standardContextual"/>
        </w:rPr>
        <w:t xml:space="preserve"> öğrenci kullanımına açıktır. Ayrıca sınıflarda bulunan etkileşimli tahtalar üzerinden derslerde web araçları kullanarak dersler etkileşimli olarak işlenebilmektedir.</w:t>
      </w:r>
    </w:p>
    <w:p w14:paraId="0E0E6122" w14:textId="77777777" w:rsidR="00C8686F" w:rsidRDefault="00C8686F" w:rsidP="00DC7679">
      <w:pPr>
        <w:tabs>
          <w:tab w:val="left" w:pos="500"/>
        </w:tabs>
      </w:pPr>
    </w:p>
    <w:p w14:paraId="64481B71" w14:textId="77777777" w:rsidR="00C8686F" w:rsidRDefault="00C8686F" w:rsidP="00DC7679">
      <w:pPr>
        <w:tabs>
          <w:tab w:val="left" w:pos="500"/>
        </w:tabs>
      </w:pPr>
    </w:p>
    <w:p w14:paraId="02926596" w14:textId="77777777" w:rsidR="00C8686F" w:rsidRDefault="00C8686F" w:rsidP="00DC7679">
      <w:pPr>
        <w:tabs>
          <w:tab w:val="left" w:pos="500"/>
        </w:tabs>
      </w:pPr>
    </w:p>
    <w:p w14:paraId="216C4153" w14:textId="77777777" w:rsidR="00C8686F" w:rsidRDefault="00C8686F" w:rsidP="00DC7679">
      <w:pPr>
        <w:tabs>
          <w:tab w:val="left" w:pos="500"/>
        </w:tabs>
      </w:pPr>
    </w:p>
    <w:p w14:paraId="5C0C5D44" w14:textId="77777777" w:rsidR="00C8686F" w:rsidRDefault="00C8686F" w:rsidP="00DC7679">
      <w:pPr>
        <w:tabs>
          <w:tab w:val="left" w:pos="500"/>
        </w:tabs>
      </w:pPr>
    </w:p>
    <w:p w14:paraId="27A7E9AE" w14:textId="77777777" w:rsidR="00C8686F" w:rsidRDefault="00C8686F" w:rsidP="00DC7679">
      <w:pPr>
        <w:tabs>
          <w:tab w:val="left" w:pos="500"/>
        </w:tabs>
      </w:pPr>
    </w:p>
    <w:p w14:paraId="3D915ACA" w14:textId="77777777" w:rsidR="00C8686F" w:rsidRDefault="00C8686F" w:rsidP="00DC7679">
      <w:pPr>
        <w:tabs>
          <w:tab w:val="left" w:pos="500"/>
        </w:tabs>
      </w:pPr>
    </w:p>
    <w:p w14:paraId="2AFD6ACB" w14:textId="77777777" w:rsidR="00C8686F" w:rsidRDefault="00C8686F" w:rsidP="00DC7679">
      <w:pPr>
        <w:tabs>
          <w:tab w:val="left" w:pos="500"/>
        </w:tabs>
      </w:pPr>
    </w:p>
    <w:p w14:paraId="70D2B1FF" w14:textId="77777777" w:rsidR="00C8686F" w:rsidRPr="00C8686F" w:rsidRDefault="00C8686F" w:rsidP="00C8686F">
      <w:pPr>
        <w:rPr>
          <w:kern w:val="2"/>
          <w14:ligatures w14:val="standardContextual"/>
        </w:rPr>
      </w:pPr>
    </w:p>
    <w:p w14:paraId="5E0364E4" w14:textId="77777777" w:rsidR="00C8686F" w:rsidRPr="00C8686F" w:rsidRDefault="00C8686F" w:rsidP="00C8686F">
      <w:pPr>
        <w:widowControl w:val="0"/>
        <w:numPr>
          <w:ilvl w:val="2"/>
          <w:numId w:val="12"/>
        </w:numPr>
        <w:tabs>
          <w:tab w:val="left" w:pos="812"/>
        </w:tabs>
        <w:autoSpaceDE w:val="0"/>
        <w:autoSpaceDN w:val="0"/>
        <w:spacing w:before="78" w:after="0" w:line="240" w:lineRule="auto"/>
        <w:jc w:val="both"/>
        <w:outlineLvl w:val="3"/>
        <w:rPr>
          <w:rFonts w:ascii="Cambria" w:eastAsia="Cambria" w:hAnsi="Cambria" w:cs="Cambria"/>
          <w:b/>
          <w:bCs/>
          <w:sz w:val="28"/>
          <w:szCs w:val="28"/>
        </w:rPr>
      </w:pPr>
      <w:r w:rsidRPr="00C8686F">
        <w:rPr>
          <w:rFonts w:ascii="Cambria" w:eastAsia="Cambria" w:hAnsi="Cambria" w:cs="Cambria"/>
          <w:b/>
          <w:bCs/>
          <w:sz w:val="28"/>
          <w:szCs w:val="28"/>
        </w:rPr>
        <w:lastRenderedPageBreak/>
        <w:t>Mali Kaynaklar</w:t>
      </w:r>
    </w:p>
    <w:p w14:paraId="43427657" w14:textId="77777777" w:rsidR="00C8686F" w:rsidRPr="00C8686F" w:rsidRDefault="00C8686F" w:rsidP="00C8686F">
      <w:pPr>
        <w:rPr>
          <w:kern w:val="2"/>
          <w14:ligatures w14:val="standardContextual"/>
        </w:rPr>
      </w:pPr>
    </w:p>
    <w:p w14:paraId="67C2B694" w14:textId="77777777" w:rsidR="00C8686F" w:rsidRPr="00C8686F" w:rsidRDefault="00C8686F" w:rsidP="00C8686F">
      <w:pPr>
        <w:tabs>
          <w:tab w:val="left" w:pos="426"/>
        </w:tabs>
        <w:spacing w:after="0" w:line="360" w:lineRule="auto"/>
        <w:ind w:right="425"/>
        <w:jc w:val="both"/>
        <w:rPr>
          <w:rFonts w:ascii="Times New Roman" w:hAnsi="Times New Roman" w:cs="Times New Roman"/>
          <w:kern w:val="2"/>
          <w:sz w:val="24"/>
          <w:szCs w:val="24"/>
          <w14:ligatures w14:val="standardContextual"/>
        </w:rPr>
      </w:pPr>
      <w:r w:rsidRPr="00C8686F">
        <w:rPr>
          <w:rFonts w:ascii="Times New Roman" w:hAnsi="Times New Roman" w:cs="Times New Roman"/>
          <w:kern w:val="2"/>
          <w:sz w:val="24"/>
          <w:szCs w:val="24"/>
          <w14:ligatures w14:val="standardContextual"/>
        </w:rPr>
        <w:tab/>
        <w:t xml:space="preserve">     Eğitim ve öğretimin başlıca finans kaynaklarını merkezî yönetim bütçesinden ayrılan pay (İlçe MEM tarafından kontrol edilmektedir), gerçek ve tüzel kişilerin bağışları ve okul-aile birliği gelirleri oluşturmaktadır. </w:t>
      </w:r>
    </w:p>
    <w:p w14:paraId="2EBB9F3D" w14:textId="313D3BF0" w:rsidR="00C8686F" w:rsidRPr="00C8686F" w:rsidRDefault="00C8686F" w:rsidP="00E366D5">
      <w:pPr>
        <w:tabs>
          <w:tab w:val="left" w:pos="426"/>
        </w:tabs>
        <w:spacing w:after="0" w:line="360" w:lineRule="auto"/>
        <w:ind w:right="425"/>
        <w:jc w:val="both"/>
        <w:rPr>
          <w:rFonts w:ascii="Times New Roman" w:hAnsi="Times New Roman" w:cs="Times New Roman"/>
          <w:kern w:val="2"/>
          <w:sz w:val="24"/>
          <w:szCs w:val="24"/>
          <w14:ligatures w14:val="standardContextual"/>
        </w:rPr>
      </w:pPr>
      <w:r w:rsidRPr="00C8686F">
        <w:rPr>
          <w:rFonts w:ascii="Times New Roman" w:hAnsi="Times New Roman" w:cs="Times New Roman"/>
          <w:kern w:val="2"/>
          <w:sz w:val="24"/>
          <w:szCs w:val="24"/>
          <w14:ligatures w14:val="standardContextual"/>
        </w:rPr>
        <w:tab/>
        <w:t xml:space="preserve">Aşağıdaki tabloda Sürmene </w:t>
      </w:r>
      <w:r w:rsidR="00205089">
        <w:rPr>
          <w:rFonts w:ascii="Times New Roman" w:hAnsi="Times New Roman" w:cs="Times New Roman"/>
          <w:kern w:val="2"/>
          <w:sz w:val="24"/>
          <w:szCs w:val="24"/>
          <w14:ligatures w14:val="standardContextual"/>
        </w:rPr>
        <w:t xml:space="preserve">Türk </w:t>
      </w:r>
      <w:r w:rsidR="00F05F4C">
        <w:rPr>
          <w:rFonts w:ascii="Times New Roman" w:hAnsi="Times New Roman" w:cs="Times New Roman"/>
          <w:kern w:val="2"/>
          <w:sz w:val="24"/>
          <w:szCs w:val="24"/>
          <w14:ligatures w14:val="standardContextual"/>
        </w:rPr>
        <w:t>Telekom Mesleki</w:t>
      </w:r>
      <w:r w:rsidRPr="00C8686F">
        <w:rPr>
          <w:rFonts w:ascii="Times New Roman" w:hAnsi="Times New Roman" w:cs="Times New Roman"/>
          <w:kern w:val="2"/>
          <w:sz w:val="24"/>
          <w:szCs w:val="24"/>
          <w14:ligatures w14:val="standardContextual"/>
        </w:rPr>
        <w:t xml:space="preserve"> Teknik ve Anadolu Lisesi Müdürlüğü’ nün bütçesi verilmiştir.</w:t>
      </w:r>
    </w:p>
    <w:p w14:paraId="39EC675E" w14:textId="77777777" w:rsidR="00510BEF" w:rsidRDefault="00510BEF" w:rsidP="00C8686F">
      <w:pPr>
        <w:ind w:left="118"/>
        <w:rPr>
          <w:rFonts w:ascii="Times New Roman" w:hAnsi="Times New Roman" w:cs="Times New Roman"/>
          <w:b/>
          <w:kern w:val="2"/>
          <w:sz w:val="20"/>
          <w14:ligatures w14:val="standardContextual"/>
        </w:rPr>
      </w:pPr>
    </w:p>
    <w:p w14:paraId="6ED8A56C" w14:textId="4D72FFD3" w:rsidR="00C8686F" w:rsidRPr="00C8686F" w:rsidRDefault="00C8686F" w:rsidP="00C8686F">
      <w:pPr>
        <w:ind w:left="118"/>
        <w:rPr>
          <w:rFonts w:ascii="Times New Roman" w:hAnsi="Times New Roman" w:cs="Times New Roman"/>
          <w:b/>
          <w:color w:val="FF0000"/>
          <w:kern w:val="2"/>
          <w:sz w:val="20"/>
          <w14:ligatures w14:val="standardContextual"/>
        </w:rPr>
      </w:pPr>
      <w:r w:rsidRPr="00C8686F">
        <w:rPr>
          <w:rFonts w:ascii="Times New Roman" w:hAnsi="Times New Roman" w:cs="Times New Roman"/>
          <w:b/>
          <w:kern w:val="2"/>
          <w:sz w:val="20"/>
          <w14:ligatures w14:val="standardContextual"/>
        </w:rPr>
        <w:t xml:space="preserve">Tablo </w:t>
      </w:r>
      <w:r w:rsidR="00EA22C3">
        <w:rPr>
          <w:rFonts w:ascii="Times New Roman" w:hAnsi="Times New Roman" w:cs="Times New Roman"/>
          <w:b/>
          <w:kern w:val="2"/>
          <w:sz w:val="20"/>
          <w14:ligatures w14:val="standardContextual"/>
        </w:rPr>
        <w:t>14</w:t>
      </w:r>
      <w:r w:rsidRPr="00C8686F">
        <w:rPr>
          <w:rFonts w:ascii="Times New Roman" w:hAnsi="Times New Roman" w:cs="Times New Roman"/>
          <w:b/>
          <w:kern w:val="2"/>
          <w:sz w:val="20"/>
          <w14:ligatures w14:val="standardContextual"/>
        </w:rPr>
        <w:t xml:space="preserve">. Kaynak Tablosu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C8686F" w:rsidRPr="00C8686F" w14:paraId="7F8AF483" w14:textId="77777777" w:rsidTr="008007BA">
        <w:trPr>
          <w:trHeight w:val="440"/>
        </w:trPr>
        <w:tc>
          <w:tcPr>
            <w:tcW w:w="3233" w:type="dxa"/>
            <w:tcBorders>
              <w:bottom w:val="single" w:sz="6" w:space="0" w:color="000000"/>
              <w:right w:val="single" w:sz="6" w:space="0" w:color="000000"/>
            </w:tcBorders>
          </w:tcPr>
          <w:p w14:paraId="084F1E44" w14:textId="77777777" w:rsidR="00C8686F" w:rsidRPr="00C8686F" w:rsidRDefault="00C8686F" w:rsidP="00C8686F">
            <w:pPr>
              <w:spacing w:before="1"/>
              <w:ind w:left="97"/>
              <w:rPr>
                <w:rFonts w:ascii="Times New Roman" w:eastAsia="Cambria" w:hAnsi="Times New Roman"/>
                <w:b/>
              </w:rPr>
            </w:pPr>
            <w:r w:rsidRPr="00C8686F">
              <w:rPr>
                <w:rFonts w:ascii="Times New Roman" w:eastAsia="Cambria" w:hAnsi="Times New Roman"/>
                <w:b/>
              </w:rPr>
              <w:t>Kaynaklar</w:t>
            </w:r>
          </w:p>
        </w:tc>
        <w:tc>
          <w:tcPr>
            <w:tcW w:w="1272" w:type="dxa"/>
            <w:tcBorders>
              <w:left w:val="single" w:sz="6" w:space="0" w:color="000000"/>
              <w:bottom w:val="single" w:sz="6" w:space="0" w:color="000000"/>
              <w:right w:val="single" w:sz="6" w:space="0" w:color="000000"/>
            </w:tcBorders>
          </w:tcPr>
          <w:p w14:paraId="5E48DE42" w14:textId="77777777" w:rsidR="00C8686F" w:rsidRPr="00C8686F" w:rsidRDefault="00C8686F" w:rsidP="00C8686F">
            <w:pPr>
              <w:spacing w:before="1"/>
              <w:ind w:left="100"/>
              <w:rPr>
                <w:rFonts w:ascii="Times New Roman" w:eastAsia="Cambria" w:hAnsi="Times New Roman"/>
                <w:b/>
              </w:rPr>
            </w:pPr>
            <w:r w:rsidRPr="00C8686F">
              <w:rPr>
                <w:rFonts w:ascii="Times New Roman" w:eastAsia="Cambria" w:hAnsi="Times New Roman"/>
                <w:b/>
              </w:rPr>
              <w:t>2024</w:t>
            </w:r>
          </w:p>
        </w:tc>
        <w:tc>
          <w:tcPr>
            <w:tcW w:w="1138" w:type="dxa"/>
            <w:tcBorders>
              <w:left w:val="single" w:sz="6" w:space="0" w:color="000000"/>
              <w:bottom w:val="single" w:sz="6" w:space="0" w:color="000000"/>
              <w:right w:val="single" w:sz="6" w:space="0" w:color="000000"/>
            </w:tcBorders>
          </w:tcPr>
          <w:p w14:paraId="2C8375BA" w14:textId="77777777" w:rsidR="00C8686F" w:rsidRPr="00C8686F" w:rsidRDefault="00C8686F" w:rsidP="00C8686F">
            <w:pPr>
              <w:spacing w:before="1"/>
              <w:ind w:left="100"/>
              <w:rPr>
                <w:rFonts w:ascii="Times New Roman" w:eastAsia="Cambria" w:hAnsi="Times New Roman"/>
                <w:b/>
              </w:rPr>
            </w:pPr>
            <w:r w:rsidRPr="00C8686F">
              <w:rPr>
                <w:rFonts w:ascii="Times New Roman" w:eastAsia="Cambria" w:hAnsi="Times New Roman"/>
                <w:b/>
              </w:rPr>
              <w:t>2025</w:t>
            </w:r>
          </w:p>
        </w:tc>
        <w:tc>
          <w:tcPr>
            <w:tcW w:w="1135" w:type="dxa"/>
            <w:tcBorders>
              <w:left w:val="single" w:sz="6" w:space="0" w:color="000000"/>
              <w:bottom w:val="single" w:sz="6" w:space="0" w:color="000000"/>
              <w:right w:val="single" w:sz="6" w:space="0" w:color="000000"/>
            </w:tcBorders>
          </w:tcPr>
          <w:p w14:paraId="4A481BB0" w14:textId="77777777" w:rsidR="00C8686F" w:rsidRPr="00C8686F" w:rsidRDefault="00C8686F" w:rsidP="00C8686F">
            <w:pPr>
              <w:spacing w:before="1"/>
              <w:ind w:left="98"/>
              <w:rPr>
                <w:rFonts w:ascii="Times New Roman" w:eastAsia="Cambria" w:hAnsi="Times New Roman"/>
                <w:b/>
              </w:rPr>
            </w:pPr>
            <w:r w:rsidRPr="00C8686F">
              <w:rPr>
                <w:rFonts w:ascii="Times New Roman" w:eastAsia="Cambria" w:hAnsi="Times New Roman"/>
                <w:b/>
              </w:rPr>
              <w:t>2026</w:t>
            </w:r>
          </w:p>
        </w:tc>
        <w:tc>
          <w:tcPr>
            <w:tcW w:w="1138" w:type="dxa"/>
            <w:tcBorders>
              <w:left w:val="single" w:sz="6" w:space="0" w:color="000000"/>
              <w:bottom w:val="single" w:sz="6" w:space="0" w:color="000000"/>
              <w:right w:val="single" w:sz="6" w:space="0" w:color="000000"/>
            </w:tcBorders>
          </w:tcPr>
          <w:p w14:paraId="4B5B14D7" w14:textId="77777777" w:rsidR="00C8686F" w:rsidRPr="00C8686F" w:rsidRDefault="00C8686F" w:rsidP="00C8686F">
            <w:pPr>
              <w:spacing w:before="1"/>
              <w:ind w:left="100"/>
              <w:rPr>
                <w:rFonts w:ascii="Times New Roman" w:eastAsia="Cambria" w:hAnsi="Times New Roman"/>
                <w:b/>
              </w:rPr>
            </w:pPr>
            <w:r w:rsidRPr="00C8686F">
              <w:rPr>
                <w:rFonts w:ascii="Times New Roman" w:eastAsia="Cambria" w:hAnsi="Times New Roman"/>
                <w:b/>
              </w:rPr>
              <w:t>2027</w:t>
            </w:r>
          </w:p>
        </w:tc>
        <w:tc>
          <w:tcPr>
            <w:tcW w:w="1135" w:type="dxa"/>
            <w:tcBorders>
              <w:left w:val="single" w:sz="6" w:space="0" w:color="000000"/>
              <w:bottom w:val="single" w:sz="6" w:space="0" w:color="000000"/>
            </w:tcBorders>
          </w:tcPr>
          <w:p w14:paraId="003B5726" w14:textId="77777777" w:rsidR="00C8686F" w:rsidRPr="00C8686F" w:rsidRDefault="00C8686F" w:rsidP="00C8686F">
            <w:pPr>
              <w:spacing w:before="1"/>
              <w:ind w:left="100"/>
              <w:rPr>
                <w:rFonts w:ascii="Times New Roman" w:eastAsia="Cambria" w:hAnsi="Times New Roman"/>
                <w:b/>
              </w:rPr>
            </w:pPr>
            <w:r w:rsidRPr="00C8686F">
              <w:rPr>
                <w:rFonts w:ascii="Times New Roman" w:eastAsia="Cambria" w:hAnsi="Times New Roman"/>
                <w:b/>
              </w:rPr>
              <w:t>2028</w:t>
            </w:r>
          </w:p>
        </w:tc>
      </w:tr>
      <w:tr w:rsidR="00C8686F" w:rsidRPr="00C8686F" w14:paraId="6DE8CF53" w14:textId="77777777" w:rsidTr="008007BA">
        <w:trPr>
          <w:trHeight w:val="440"/>
        </w:trPr>
        <w:tc>
          <w:tcPr>
            <w:tcW w:w="3233" w:type="dxa"/>
            <w:tcBorders>
              <w:top w:val="single" w:sz="6" w:space="0" w:color="000000"/>
              <w:bottom w:val="single" w:sz="6" w:space="0" w:color="000000"/>
              <w:right w:val="single" w:sz="6" w:space="0" w:color="000000"/>
            </w:tcBorders>
            <w:shd w:val="clear" w:color="auto" w:fill="E2EFD9"/>
          </w:tcPr>
          <w:p w14:paraId="10D35023" w14:textId="77777777" w:rsidR="00C8686F" w:rsidRPr="00C8686F" w:rsidRDefault="00C8686F" w:rsidP="00C8686F">
            <w:pPr>
              <w:spacing w:line="234" w:lineRule="exact"/>
              <w:ind w:left="97"/>
              <w:rPr>
                <w:rFonts w:ascii="Times New Roman" w:eastAsia="Cambria" w:hAnsi="Times New Roman"/>
              </w:rPr>
            </w:pPr>
            <w:r w:rsidRPr="00C8686F">
              <w:rPr>
                <w:rFonts w:ascii="Times New Roman" w:eastAsia="Cambria" w:hAnsi="Times New Roman"/>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5B60B09" w14:textId="768CAE94" w:rsidR="00C8686F" w:rsidRPr="00C8686F" w:rsidRDefault="00973027" w:rsidP="00C8686F">
            <w:pPr>
              <w:rPr>
                <w:rFonts w:ascii="Times New Roman" w:eastAsia="Cambria" w:hAnsi="Times New Roman"/>
              </w:rPr>
            </w:pPr>
            <w:r>
              <w:rPr>
                <w:rFonts w:ascii="Times New Roman" w:eastAsia="Cambria" w:hAnsi="Times New Roman"/>
              </w:rPr>
              <w:t>6</w:t>
            </w:r>
            <w:r w:rsidR="0071796D">
              <w:rPr>
                <w:rFonts w:ascii="Times New Roman" w:eastAsia="Cambria" w:hAnsi="Times New Roman"/>
              </w:rPr>
              <w:t>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3D21437" w14:textId="35CB06A5" w:rsidR="00C8686F" w:rsidRPr="00C8686F" w:rsidRDefault="00973027" w:rsidP="00C8686F">
            <w:pPr>
              <w:rPr>
                <w:rFonts w:ascii="Times New Roman" w:eastAsia="Cambria" w:hAnsi="Times New Roman"/>
              </w:rPr>
            </w:pPr>
            <w:r>
              <w:rPr>
                <w:rFonts w:ascii="Times New Roman" w:eastAsia="Cambria" w:hAnsi="Times New Roman"/>
              </w:rPr>
              <w:t>8</w:t>
            </w:r>
            <w:r w:rsidR="0071796D">
              <w:rPr>
                <w:rFonts w:ascii="Times New Roman" w:eastAsia="Cambria" w:hAnsi="Times New Roman"/>
              </w:rPr>
              <w:t>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D5E4172" w14:textId="158426DD" w:rsidR="00C8686F" w:rsidRPr="00C8686F" w:rsidRDefault="00973027" w:rsidP="00C8686F">
            <w:pPr>
              <w:rPr>
                <w:rFonts w:ascii="Times New Roman" w:eastAsia="Cambria" w:hAnsi="Times New Roman"/>
              </w:rPr>
            </w:pPr>
            <w:r>
              <w:rPr>
                <w:rFonts w:ascii="Times New Roman" w:eastAsia="Cambria" w:hAnsi="Times New Roman"/>
              </w:rPr>
              <w:t>110</w:t>
            </w:r>
            <w:r w:rsidR="0071796D">
              <w:rPr>
                <w:rFonts w:ascii="Times New Roman" w:eastAsia="Cambria" w:hAnsi="Times New Roman"/>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401867D" w14:textId="16099480" w:rsidR="00C8686F" w:rsidRPr="00C8686F" w:rsidRDefault="00973027" w:rsidP="00C8686F">
            <w:pPr>
              <w:rPr>
                <w:rFonts w:ascii="Times New Roman" w:eastAsia="Cambria" w:hAnsi="Times New Roman"/>
              </w:rPr>
            </w:pPr>
            <w:r>
              <w:rPr>
                <w:rFonts w:ascii="Times New Roman" w:eastAsia="Cambria" w:hAnsi="Times New Roman"/>
              </w:rPr>
              <w:t>135.000</w:t>
            </w:r>
          </w:p>
        </w:tc>
        <w:tc>
          <w:tcPr>
            <w:tcW w:w="1135" w:type="dxa"/>
            <w:tcBorders>
              <w:top w:val="single" w:sz="6" w:space="0" w:color="000000"/>
              <w:left w:val="single" w:sz="6" w:space="0" w:color="000000"/>
              <w:bottom w:val="single" w:sz="6" w:space="0" w:color="000000"/>
            </w:tcBorders>
            <w:shd w:val="clear" w:color="auto" w:fill="E2EFD9"/>
            <w:vAlign w:val="center"/>
          </w:tcPr>
          <w:p w14:paraId="1991153F" w14:textId="08929DE3" w:rsidR="00C8686F" w:rsidRPr="00C8686F" w:rsidRDefault="00973027" w:rsidP="00C8686F">
            <w:pPr>
              <w:rPr>
                <w:rFonts w:ascii="Times New Roman" w:eastAsia="Cambria" w:hAnsi="Times New Roman"/>
              </w:rPr>
            </w:pPr>
            <w:r>
              <w:rPr>
                <w:rFonts w:ascii="Times New Roman" w:eastAsia="Cambria" w:hAnsi="Times New Roman"/>
              </w:rPr>
              <w:t>175.000</w:t>
            </w:r>
          </w:p>
        </w:tc>
      </w:tr>
      <w:tr w:rsidR="00C8686F" w:rsidRPr="00C8686F" w14:paraId="4EB573B4" w14:textId="77777777" w:rsidTr="008007BA">
        <w:trPr>
          <w:trHeight w:val="440"/>
        </w:trPr>
        <w:tc>
          <w:tcPr>
            <w:tcW w:w="3233" w:type="dxa"/>
            <w:tcBorders>
              <w:top w:val="single" w:sz="6" w:space="0" w:color="000000"/>
              <w:bottom w:val="single" w:sz="6" w:space="0" w:color="000000"/>
              <w:right w:val="single" w:sz="6" w:space="0" w:color="000000"/>
            </w:tcBorders>
          </w:tcPr>
          <w:p w14:paraId="1766A142" w14:textId="77777777" w:rsidR="00C8686F" w:rsidRPr="00C8686F" w:rsidRDefault="00C8686F" w:rsidP="00C8686F">
            <w:pPr>
              <w:spacing w:line="234" w:lineRule="exact"/>
              <w:ind w:left="97"/>
              <w:rPr>
                <w:rFonts w:ascii="Times New Roman" w:eastAsia="Cambria" w:hAnsi="Times New Roman"/>
              </w:rPr>
            </w:pPr>
            <w:r w:rsidRPr="00C8686F">
              <w:rPr>
                <w:rFonts w:ascii="Times New Roman" w:eastAsia="Cambria" w:hAnsi="Times New Roman"/>
              </w:rPr>
              <w:t>Okul Aile Birliği</w:t>
            </w:r>
          </w:p>
        </w:tc>
        <w:tc>
          <w:tcPr>
            <w:tcW w:w="1272" w:type="dxa"/>
            <w:tcBorders>
              <w:top w:val="single" w:sz="6" w:space="0" w:color="000000"/>
              <w:left w:val="single" w:sz="6" w:space="0" w:color="000000"/>
              <w:bottom w:val="single" w:sz="6" w:space="0" w:color="000000"/>
              <w:right w:val="single" w:sz="6" w:space="0" w:color="000000"/>
            </w:tcBorders>
            <w:vAlign w:val="center"/>
          </w:tcPr>
          <w:p w14:paraId="57452F6D" w14:textId="7BBFC775" w:rsidR="00C8686F" w:rsidRPr="00C8686F" w:rsidRDefault="00973027" w:rsidP="00C8686F">
            <w:pPr>
              <w:rPr>
                <w:rFonts w:ascii="Times New Roman" w:eastAsia="Cambria" w:hAnsi="Times New Roman"/>
              </w:rPr>
            </w:pPr>
            <w:r>
              <w:rPr>
                <w:rFonts w:ascii="Times New Roman" w:eastAsia="Cambria" w:hAnsi="Times New Roman"/>
              </w:rPr>
              <w:t>30.000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74BC2896" w14:textId="0753C3FA" w:rsidR="00C8686F" w:rsidRPr="00C8686F" w:rsidRDefault="00973027" w:rsidP="00C8686F">
            <w:pPr>
              <w:rPr>
                <w:rFonts w:ascii="Times New Roman" w:eastAsia="Cambria" w:hAnsi="Times New Roman"/>
              </w:rPr>
            </w:pPr>
            <w:r>
              <w:rPr>
                <w:rFonts w:ascii="Times New Roman" w:eastAsia="Cambria" w:hAnsi="Times New Roman"/>
              </w:rPr>
              <w:t>40.000</w:t>
            </w:r>
          </w:p>
        </w:tc>
        <w:tc>
          <w:tcPr>
            <w:tcW w:w="1135" w:type="dxa"/>
            <w:tcBorders>
              <w:top w:val="single" w:sz="6" w:space="0" w:color="000000"/>
              <w:left w:val="single" w:sz="6" w:space="0" w:color="000000"/>
              <w:bottom w:val="single" w:sz="6" w:space="0" w:color="000000"/>
              <w:right w:val="single" w:sz="6" w:space="0" w:color="000000"/>
            </w:tcBorders>
            <w:vAlign w:val="center"/>
          </w:tcPr>
          <w:p w14:paraId="25A38A3E" w14:textId="3391F3A9" w:rsidR="00C8686F" w:rsidRPr="00C8686F" w:rsidRDefault="00973027" w:rsidP="00C8686F">
            <w:pPr>
              <w:rPr>
                <w:rFonts w:ascii="Times New Roman" w:eastAsia="Cambria" w:hAnsi="Times New Roman"/>
              </w:rPr>
            </w:pPr>
            <w:r>
              <w:rPr>
                <w:rFonts w:ascii="Times New Roman" w:eastAsia="Cambria" w:hAnsi="Times New Roman"/>
              </w:rPr>
              <w:t>60.000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77A55F0C" w14:textId="013D69D3" w:rsidR="00C8686F" w:rsidRPr="00C8686F" w:rsidRDefault="00973027" w:rsidP="00C8686F">
            <w:pPr>
              <w:rPr>
                <w:rFonts w:ascii="Times New Roman" w:eastAsia="Cambria" w:hAnsi="Times New Roman"/>
              </w:rPr>
            </w:pPr>
            <w:r>
              <w:rPr>
                <w:rFonts w:ascii="Times New Roman" w:eastAsia="Cambria" w:hAnsi="Times New Roman"/>
              </w:rPr>
              <w:t>80.000</w:t>
            </w:r>
          </w:p>
        </w:tc>
        <w:tc>
          <w:tcPr>
            <w:tcW w:w="1135" w:type="dxa"/>
            <w:tcBorders>
              <w:top w:val="single" w:sz="6" w:space="0" w:color="000000"/>
              <w:left w:val="single" w:sz="6" w:space="0" w:color="000000"/>
              <w:bottom w:val="single" w:sz="6" w:space="0" w:color="000000"/>
            </w:tcBorders>
            <w:vAlign w:val="center"/>
          </w:tcPr>
          <w:p w14:paraId="0801F8E1" w14:textId="2C116572" w:rsidR="00C8686F" w:rsidRPr="00C8686F" w:rsidRDefault="00973027" w:rsidP="00C8686F">
            <w:pPr>
              <w:rPr>
                <w:rFonts w:ascii="Times New Roman" w:eastAsia="Cambria" w:hAnsi="Times New Roman"/>
              </w:rPr>
            </w:pPr>
            <w:r>
              <w:rPr>
                <w:rFonts w:ascii="Times New Roman" w:eastAsia="Cambria" w:hAnsi="Times New Roman"/>
              </w:rPr>
              <w:t>100.000</w:t>
            </w:r>
          </w:p>
        </w:tc>
      </w:tr>
      <w:tr w:rsidR="00C8686F" w:rsidRPr="00C8686F" w14:paraId="0E71670B" w14:textId="77777777" w:rsidTr="008007BA">
        <w:trPr>
          <w:trHeight w:val="440"/>
        </w:trPr>
        <w:tc>
          <w:tcPr>
            <w:tcW w:w="3233" w:type="dxa"/>
            <w:tcBorders>
              <w:top w:val="single" w:sz="6" w:space="0" w:color="000000"/>
              <w:bottom w:val="single" w:sz="6" w:space="0" w:color="000000"/>
              <w:right w:val="single" w:sz="6" w:space="0" w:color="000000"/>
            </w:tcBorders>
            <w:shd w:val="clear" w:color="auto" w:fill="E2EFD9"/>
          </w:tcPr>
          <w:p w14:paraId="2224A16D" w14:textId="77777777" w:rsidR="00C8686F" w:rsidRPr="00C8686F" w:rsidRDefault="00C8686F" w:rsidP="00C8686F">
            <w:pPr>
              <w:spacing w:line="234" w:lineRule="exact"/>
              <w:ind w:left="97"/>
              <w:rPr>
                <w:rFonts w:ascii="Times New Roman" w:eastAsia="Cambria" w:hAnsi="Times New Roman"/>
              </w:rPr>
            </w:pPr>
            <w:r w:rsidRPr="00C8686F">
              <w:rPr>
                <w:rFonts w:ascii="Times New Roman" w:eastAsia="Cambria" w:hAnsi="Times New Roman"/>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2518EB0" w14:textId="326D9D2F" w:rsidR="00C8686F" w:rsidRPr="00C8686F" w:rsidRDefault="00973027" w:rsidP="00C8686F">
            <w:pPr>
              <w:rPr>
                <w:rFonts w:ascii="Times New Roman" w:eastAsia="Cambria" w:hAnsi="Times New Roman"/>
              </w:rPr>
            </w:pPr>
            <w:r>
              <w:rPr>
                <w:rFonts w:ascii="Times New Roman" w:eastAsia="Cambria" w:hAns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DDBE9B4" w14:textId="3233E017" w:rsidR="00C8686F" w:rsidRPr="00C8686F" w:rsidRDefault="00973027" w:rsidP="00C8686F">
            <w:pPr>
              <w:rPr>
                <w:rFonts w:ascii="Times New Roman" w:eastAsia="Cambria" w:hAnsi="Times New Roman"/>
              </w:rPr>
            </w:pPr>
            <w:r>
              <w:rPr>
                <w:rFonts w:ascii="Times New Roman" w:eastAsia="Cambria" w:hAnsi="Times New Roman"/>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8A16A4B" w14:textId="0B28A38B" w:rsidR="00C8686F" w:rsidRPr="00C8686F" w:rsidRDefault="00973027" w:rsidP="00C8686F">
            <w:pPr>
              <w:rPr>
                <w:rFonts w:ascii="Times New Roman" w:eastAsia="Cambria" w:hAnsi="Times New Roman"/>
              </w:rPr>
            </w:pPr>
            <w:r>
              <w:rPr>
                <w:rFonts w:ascii="Times New Roman" w:eastAsia="Cambria" w:hAns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377992A" w14:textId="3116CAC6" w:rsidR="00C8686F" w:rsidRPr="00C8686F" w:rsidRDefault="00973027" w:rsidP="00C8686F">
            <w:pPr>
              <w:rPr>
                <w:rFonts w:ascii="Times New Roman" w:eastAsia="Cambria" w:hAnsi="Times New Roman"/>
              </w:rPr>
            </w:pPr>
            <w:r>
              <w:rPr>
                <w:rFonts w:ascii="Times New Roman" w:eastAsia="Cambria" w:hAnsi="Times New Roman"/>
              </w:rPr>
              <w:t>-</w:t>
            </w:r>
          </w:p>
        </w:tc>
        <w:tc>
          <w:tcPr>
            <w:tcW w:w="1135" w:type="dxa"/>
            <w:tcBorders>
              <w:top w:val="single" w:sz="6" w:space="0" w:color="000000"/>
              <w:left w:val="single" w:sz="6" w:space="0" w:color="000000"/>
              <w:bottom w:val="single" w:sz="6" w:space="0" w:color="000000"/>
            </w:tcBorders>
            <w:shd w:val="clear" w:color="auto" w:fill="E2EFD9"/>
            <w:vAlign w:val="center"/>
          </w:tcPr>
          <w:p w14:paraId="3E3B9289" w14:textId="526DE3C2" w:rsidR="00C8686F" w:rsidRPr="00C8686F" w:rsidRDefault="00973027" w:rsidP="00C8686F">
            <w:pPr>
              <w:rPr>
                <w:rFonts w:ascii="Times New Roman" w:eastAsia="Cambria" w:hAnsi="Times New Roman"/>
              </w:rPr>
            </w:pPr>
            <w:r>
              <w:rPr>
                <w:rFonts w:ascii="Times New Roman" w:eastAsia="Cambria" w:hAnsi="Times New Roman"/>
              </w:rPr>
              <w:t>-</w:t>
            </w:r>
          </w:p>
        </w:tc>
      </w:tr>
      <w:tr w:rsidR="00C8686F" w:rsidRPr="00C8686F" w14:paraId="6249AAFC" w14:textId="77777777" w:rsidTr="008007BA">
        <w:trPr>
          <w:trHeight w:val="440"/>
        </w:trPr>
        <w:tc>
          <w:tcPr>
            <w:tcW w:w="3233" w:type="dxa"/>
            <w:tcBorders>
              <w:top w:val="single" w:sz="6" w:space="0" w:color="000000"/>
              <w:bottom w:val="single" w:sz="6" w:space="0" w:color="000000"/>
              <w:right w:val="single" w:sz="6" w:space="0" w:color="000000"/>
            </w:tcBorders>
          </w:tcPr>
          <w:p w14:paraId="2F8AB93C" w14:textId="77777777" w:rsidR="00C8686F" w:rsidRPr="00C8686F" w:rsidRDefault="00C8686F" w:rsidP="00C8686F">
            <w:pPr>
              <w:spacing w:line="234" w:lineRule="exact"/>
              <w:ind w:left="97"/>
              <w:rPr>
                <w:rFonts w:ascii="Times New Roman" w:eastAsia="Cambria" w:hAnsi="Times New Roman"/>
              </w:rPr>
            </w:pPr>
            <w:r w:rsidRPr="00C8686F">
              <w:rPr>
                <w:rFonts w:ascii="Times New Roman" w:eastAsia="Cambria" w:hAnsi="Times New Roman"/>
              </w:rPr>
              <w:t>Kira Gelirleri</w:t>
            </w:r>
          </w:p>
        </w:tc>
        <w:tc>
          <w:tcPr>
            <w:tcW w:w="1272" w:type="dxa"/>
            <w:tcBorders>
              <w:top w:val="single" w:sz="6" w:space="0" w:color="000000"/>
              <w:left w:val="single" w:sz="6" w:space="0" w:color="000000"/>
              <w:bottom w:val="single" w:sz="6" w:space="0" w:color="000000"/>
              <w:right w:val="single" w:sz="6" w:space="0" w:color="000000"/>
            </w:tcBorders>
            <w:vAlign w:val="center"/>
          </w:tcPr>
          <w:p w14:paraId="77F0FB06" w14:textId="2EB2C9D6" w:rsidR="00C8686F" w:rsidRPr="00C8686F" w:rsidRDefault="00973027" w:rsidP="00C8686F">
            <w:pPr>
              <w:rPr>
                <w:rFonts w:ascii="Times New Roman" w:eastAsia="Cambria" w:hAnsi="Times New Roman"/>
              </w:rPr>
            </w:pPr>
            <w:r>
              <w:rPr>
                <w:rFonts w:ascii="Times New Roman" w:eastAsia="Cambria" w:hAnsi="Times New Roman"/>
              </w:rPr>
              <w:t>12.000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72DB1947" w14:textId="44B772DD" w:rsidR="00C8686F" w:rsidRPr="00C8686F" w:rsidRDefault="00973027" w:rsidP="00973027">
            <w:pPr>
              <w:rPr>
                <w:rFonts w:ascii="Times New Roman" w:eastAsia="Cambria" w:hAnsi="Times New Roman"/>
              </w:rPr>
            </w:pPr>
            <w:r>
              <w:rPr>
                <w:rFonts w:ascii="Times New Roman" w:eastAsia="Cambria" w:hAnsi="Times New Roman"/>
              </w:rPr>
              <w:t>16.000</w:t>
            </w:r>
          </w:p>
        </w:tc>
        <w:tc>
          <w:tcPr>
            <w:tcW w:w="1135" w:type="dxa"/>
            <w:tcBorders>
              <w:top w:val="single" w:sz="6" w:space="0" w:color="000000"/>
              <w:left w:val="single" w:sz="6" w:space="0" w:color="000000"/>
              <w:bottom w:val="single" w:sz="6" w:space="0" w:color="000000"/>
              <w:right w:val="single" w:sz="6" w:space="0" w:color="000000"/>
            </w:tcBorders>
            <w:vAlign w:val="center"/>
          </w:tcPr>
          <w:p w14:paraId="5A659B9F" w14:textId="3D09AB58" w:rsidR="00C8686F" w:rsidRPr="00C8686F" w:rsidRDefault="00973027" w:rsidP="00C8686F">
            <w:pPr>
              <w:rPr>
                <w:rFonts w:ascii="Times New Roman" w:eastAsia="Cambria" w:hAnsi="Times New Roman"/>
              </w:rPr>
            </w:pPr>
            <w:r>
              <w:rPr>
                <w:rFonts w:ascii="Times New Roman" w:eastAsia="Cambria" w:hAnsi="Times New Roman"/>
              </w:rPr>
              <w:t>20.000</w:t>
            </w:r>
          </w:p>
        </w:tc>
        <w:tc>
          <w:tcPr>
            <w:tcW w:w="1138" w:type="dxa"/>
            <w:tcBorders>
              <w:top w:val="single" w:sz="6" w:space="0" w:color="000000"/>
              <w:left w:val="single" w:sz="6" w:space="0" w:color="000000"/>
              <w:bottom w:val="single" w:sz="6" w:space="0" w:color="000000"/>
              <w:right w:val="single" w:sz="6" w:space="0" w:color="000000"/>
            </w:tcBorders>
            <w:vAlign w:val="center"/>
          </w:tcPr>
          <w:p w14:paraId="07101315" w14:textId="73B996CB" w:rsidR="00C8686F" w:rsidRPr="00C8686F" w:rsidRDefault="00973027" w:rsidP="00C8686F">
            <w:pPr>
              <w:rPr>
                <w:rFonts w:ascii="Times New Roman" w:eastAsia="Cambria" w:hAnsi="Times New Roman"/>
              </w:rPr>
            </w:pPr>
            <w:r>
              <w:rPr>
                <w:rFonts w:ascii="Times New Roman" w:eastAsia="Cambria" w:hAnsi="Times New Roman"/>
              </w:rPr>
              <w:t>25.000</w:t>
            </w:r>
          </w:p>
        </w:tc>
        <w:tc>
          <w:tcPr>
            <w:tcW w:w="1135" w:type="dxa"/>
            <w:tcBorders>
              <w:top w:val="single" w:sz="6" w:space="0" w:color="000000"/>
              <w:left w:val="single" w:sz="6" w:space="0" w:color="000000"/>
              <w:bottom w:val="single" w:sz="6" w:space="0" w:color="000000"/>
            </w:tcBorders>
            <w:vAlign w:val="center"/>
          </w:tcPr>
          <w:p w14:paraId="0EB8CAD3" w14:textId="3581CA22" w:rsidR="00C8686F" w:rsidRPr="00C8686F" w:rsidRDefault="00973027" w:rsidP="00C8686F">
            <w:pPr>
              <w:rPr>
                <w:rFonts w:ascii="Times New Roman" w:eastAsia="Cambria" w:hAnsi="Times New Roman"/>
              </w:rPr>
            </w:pPr>
            <w:r>
              <w:rPr>
                <w:rFonts w:ascii="Times New Roman" w:eastAsia="Cambria" w:hAnsi="Times New Roman"/>
              </w:rPr>
              <w:t>32.000</w:t>
            </w:r>
          </w:p>
        </w:tc>
      </w:tr>
      <w:tr w:rsidR="00C8686F" w:rsidRPr="00C8686F" w14:paraId="3C99BA7F" w14:textId="77777777" w:rsidTr="008007BA">
        <w:trPr>
          <w:trHeight w:val="440"/>
        </w:trPr>
        <w:tc>
          <w:tcPr>
            <w:tcW w:w="3233" w:type="dxa"/>
            <w:tcBorders>
              <w:top w:val="single" w:sz="6" w:space="0" w:color="000000"/>
              <w:bottom w:val="single" w:sz="6" w:space="0" w:color="000000"/>
              <w:right w:val="single" w:sz="6" w:space="0" w:color="000000"/>
            </w:tcBorders>
            <w:shd w:val="clear" w:color="auto" w:fill="E2EFD9"/>
          </w:tcPr>
          <w:p w14:paraId="3F317770" w14:textId="77777777" w:rsidR="00C8686F" w:rsidRPr="00C8686F" w:rsidRDefault="00C8686F" w:rsidP="00C8686F">
            <w:pPr>
              <w:spacing w:line="234" w:lineRule="exact"/>
              <w:ind w:left="97"/>
              <w:rPr>
                <w:rFonts w:ascii="Times New Roman" w:eastAsia="Cambria" w:hAnsi="Times New Roman"/>
              </w:rPr>
            </w:pPr>
            <w:r w:rsidRPr="00C8686F">
              <w:rPr>
                <w:rFonts w:ascii="Times New Roman" w:eastAsia="Cambria" w:hAnsi="Times New Roman"/>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7BFE11F" w14:textId="4F34456E" w:rsidR="00C8686F" w:rsidRPr="00C8686F" w:rsidRDefault="00973027" w:rsidP="00C8686F">
            <w:pPr>
              <w:rPr>
                <w:rFonts w:ascii="Times New Roman" w:eastAsia="Cambria" w:hAnsi="Times New Roman"/>
              </w:rPr>
            </w:pPr>
            <w:r>
              <w:rPr>
                <w:rFonts w:ascii="Times New Roman" w:eastAsia="Cambria" w:hAns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72C4F82" w14:textId="235866F4" w:rsidR="00C8686F" w:rsidRPr="00C8686F" w:rsidRDefault="00973027" w:rsidP="00C8686F">
            <w:pPr>
              <w:rPr>
                <w:rFonts w:ascii="Times New Roman" w:eastAsia="Cambria" w:hAnsi="Times New Roman"/>
              </w:rPr>
            </w:pPr>
            <w:r>
              <w:rPr>
                <w:rFonts w:ascii="Times New Roman" w:eastAsia="Cambria" w:hAnsi="Times New Roman"/>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9F301A0" w14:textId="117257E4" w:rsidR="00C8686F" w:rsidRPr="00C8686F" w:rsidRDefault="00973027" w:rsidP="00C8686F">
            <w:pPr>
              <w:rPr>
                <w:rFonts w:ascii="Times New Roman" w:eastAsia="Cambria" w:hAnsi="Times New Roman"/>
              </w:rPr>
            </w:pPr>
            <w:r>
              <w:rPr>
                <w:rFonts w:ascii="Times New Roman" w:eastAsia="Cambria" w:hAns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A9210F8" w14:textId="6AA2709C" w:rsidR="00C8686F" w:rsidRPr="00C8686F" w:rsidRDefault="00973027" w:rsidP="00C8686F">
            <w:pPr>
              <w:rPr>
                <w:rFonts w:ascii="Times New Roman" w:eastAsia="Cambria" w:hAnsi="Times New Roman"/>
              </w:rPr>
            </w:pPr>
            <w:r>
              <w:rPr>
                <w:rFonts w:ascii="Times New Roman" w:eastAsia="Cambria" w:hAnsi="Times New Roman"/>
              </w:rPr>
              <w:t>-</w:t>
            </w:r>
          </w:p>
        </w:tc>
        <w:tc>
          <w:tcPr>
            <w:tcW w:w="1135" w:type="dxa"/>
            <w:tcBorders>
              <w:top w:val="single" w:sz="6" w:space="0" w:color="000000"/>
              <w:left w:val="single" w:sz="6" w:space="0" w:color="000000"/>
              <w:bottom w:val="single" w:sz="6" w:space="0" w:color="000000"/>
            </w:tcBorders>
            <w:shd w:val="clear" w:color="auto" w:fill="E2EFD9"/>
            <w:vAlign w:val="center"/>
          </w:tcPr>
          <w:p w14:paraId="60A1DC9F" w14:textId="74C70602" w:rsidR="00C8686F" w:rsidRPr="00C8686F" w:rsidRDefault="00973027" w:rsidP="00C8686F">
            <w:pPr>
              <w:rPr>
                <w:rFonts w:ascii="Times New Roman" w:eastAsia="Cambria" w:hAnsi="Times New Roman"/>
              </w:rPr>
            </w:pPr>
            <w:r>
              <w:rPr>
                <w:rFonts w:ascii="Times New Roman" w:eastAsia="Cambria" w:hAnsi="Times New Roman"/>
              </w:rPr>
              <w:t>-</w:t>
            </w:r>
          </w:p>
        </w:tc>
      </w:tr>
      <w:tr w:rsidR="00C8686F" w:rsidRPr="00C8686F" w14:paraId="445EAA36" w14:textId="77777777" w:rsidTr="008007BA">
        <w:trPr>
          <w:trHeight w:val="440"/>
        </w:trPr>
        <w:tc>
          <w:tcPr>
            <w:tcW w:w="3233" w:type="dxa"/>
            <w:tcBorders>
              <w:top w:val="single" w:sz="6" w:space="0" w:color="000000"/>
              <w:bottom w:val="single" w:sz="6" w:space="0" w:color="000000"/>
              <w:right w:val="single" w:sz="6" w:space="0" w:color="000000"/>
            </w:tcBorders>
            <w:shd w:val="clear" w:color="auto" w:fill="E2EFD9"/>
          </w:tcPr>
          <w:p w14:paraId="709461D7" w14:textId="77777777" w:rsidR="00C8686F" w:rsidRPr="00C8686F" w:rsidRDefault="00C8686F" w:rsidP="00C8686F">
            <w:pPr>
              <w:spacing w:line="234" w:lineRule="exact"/>
              <w:ind w:left="97"/>
              <w:rPr>
                <w:rFonts w:ascii="Times New Roman" w:eastAsia="Cambria" w:hAnsi="Times New Roman"/>
              </w:rPr>
            </w:pPr>
            <w:r w:rsidRPr="00C8686F">
              <w:rPr>
                <w:rFonts w:ascii="Times New Roman" w:eastAsia="Cambria" w:hAnsi="Times New Roman"/>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77A6ECB" w14:textId="123E65CD" w:rsidR="00C8686F" w:rsidRPr="00C8686F" w:rsidRDefault="00973027" w:rsidP="00C8686F">
            <w:pPr>
              <w:rPr>
                <w:rFonts w:ascii="Times New Roman" w:eastAsia="Cambria" w:hAnsi="Times New Roman"/>
              </w:rPr>
            </w:pPr>
            <w:r>
              <w:rPr>
                <w:rFonts w:ascii="Times New Roman" w:eastAsia="Cambria" w:hAns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EF9149E" w14:textId="7ED432AD" w:rsidR="00C8686F" w:rsidRPr="00C8686F" w:rsidRDefault="00973027" w:rsidP="00C8686F">
            <w:pPr>
              <w:rPr>
                <w:rFonts w:ascii="Times New Roman" w:eastAsia="Cambria" w:hAnsi="Times New Roman"/>
              </w:rPr>
            </w:pPr>
            <w:r>
              <w:rPr>
                <w:rFonts w:ascii="Times New Roman" w:eastAsia="Cambria" w:hAnsi="Times New Roman"/>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498FE6A" w14:textId="2DA90272" w:rsidR="00C8686F" w:rsidRPr="00C8686F" w:rsidRDefault="00973027" w:rsidP="00C8686F">
            <w:pPr>
              <w:rPr>
                <w:rFonts w:ascii="Times New Roman" w:eastAsia="Cambria" w:hAnsi="Times New Roman"/>
              </w:rPr>
            </w:pPr>
            <w:r>
              <w:rPr>
                <w:rFonts w:ascii="Times New Roman" w:eastAsia="Cambria" w:hAnsi="Times New Roman"/>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C64FCA6" w14:textId="47CFA2F5" w:rsidR="00C8686F" w:rsidRPr="00C8686F" w:rsidRDefault="00973027" w:rsidP="00C8686F">
            <w:pPr>
              <w:rPr>
                <w:rFonts w:ascii="Times New Roman" w:eastAsia="Cambria" w:hAnsi="Times New Roman"/>
              </w:rPr>
            </w:pPr>
            <w:r>
              <w:rPr>
                <w:rFonts w:ascii="Times New Roman" w:eastAsia="Cambria" w:hAnsi="Times New Roman"/>
              </w:rPr>
              <w:t>-</w:t>
            </w:r>
          </w:p>
        </w:tc>
        <w:tc>
          <w:tcPr>
            <w:tcW w:w="1135" w:type="dxa"/>
            <w:tcBorders>
              <w:top w:val="single" w:sz="6" w:space="0" w:color="000000"/>
              <w:left w:val="single" w:sz="6" w:space="0" w:color="000000"/>
              <w:bottom w:val="single" w:sz="6" w:space="0" w:color="000000"/>
            </w:tcBorders>
            <w:shd w:val="clear" w:color="auto" w:fill="E2EFD9"/>
            <w:vAlign w:val="center"/>
          </w:tcPr>
          <w:p w14:paraId="793D6BD4" w14:textId="03AB7F27" w:rsidR="00C8686F" w:rsidRPr="00C8686F" w:rsidRDefault="00973027" w:rsidP="00C8686F">
            <w:pPr>
              <w:rPr>
                <w:rFonts w:ascii="Times New Roman" w:eastAsia="Cambria" w:hAnsi="Times New Roman"/>
              </w:rPr>
            </w:pPr>
            <w:r>
              <w:rPr>
                <w:rFonts w:ascii="Times New Roman" w:eastAsia="Cambria" w:hAnsi="Times New Roman"/>
              </w:rPr>
              <w:t>-</w:t>
            </w:r>
          </w:p>
        </w:tc>
      </w:tr>
      <w:tr w:rsidR="00C8686F" w:rsidRPr="00C8686F" w14:paraId="3EEF76B0" w14:textId="77777777" w:rsidTr="008007BA">
        <w:trPr>
          <w:trHeight w:val="440"/>
        </w:trPr>
        <w:tc>
          <w:tcPr>
            <w:tcW w:w="3233" w:type="dxa"/>
            <w:tcBorders>
              <w:top w:val="single" w:sz="6" w:space="0" w:color="000000"/>
              <w:bottom w:val="single" w:sz="6" w:space="0" w:color="000000"/>
              <w:right w:val="single" w:sz="6" w:space="0" w:color="000000"/>
            </w:tcBorders>
          </w:tcPr>
          <w:p w14:paraId="7EB4BFBE" w14:textId="77777777" w:rsidR="00C8686F" w:rsidRPr="00C8686F" w:rsidRDefault="00C8686F" w:rsidP="00C8686F">
            <w:pPr>
              <w:spacing w:line="234" w:lineRule="exact"/>
              <w:ind w:left="97"/>
              <w:rPr>
                <w:rFonts w:ascii="Times New Roman" w:eastAsia="Cambria" w:hAnsi="Times New Roman"/>
              </w:rPr>
            </w:pPr>
            <w:r w:rsidRPr="00C8686F">
              <w:rPr>
                <w:rFonts w:ascii="Times New Roman" w:eastAsia="Cambria" w:hAnsi="Times New Roman"/>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14:paraId="772CCBF7" w14:textId="6539AF17" w:rsidR="00C8686F" w:rsidRPr="00C8686F" w:rsidRDefault="00973027" w:rsidP="00C8686F">
            <w:pPr>
              <w:rPr>
                <w:rFonts w:ascii="Times New Roman" w:eastAsia="Cambria" w:hAnsi="Times New Roman"/>
              </w:rPr>
            </w:pPr>
            <w:r>
              <w:rPr>
                <w:rFonts w:ascii="Times New Roman" w:eastAsia="Cambria" w:hAnsi="Times New Roman"/>
              </w:rPr>
              <w:t>-</w:t>
            </w:r>
          </w:p>
        </w:tc>
        <w:tc>
          <w:tcPr>
            <w:tcW w:w="1138" w:type="dxa"/>
            <w:tcBorders>
              <w:top w:val="single" w:sz="6" w:space="0" w:color="000000"/>
              <w:left w:val="single" w:sz="6" w:space="0" w:color="000000"/>
              <w:bottom w:val="single" w:sz="6" w:space="0" w:color="000000"/>
              <w:right w:val="single" w:sz="6" w:space="0" w:color="000000"/>
            </w:tcBorders>
            <w:vAlign w:val="center"/>
          </w:tcPr>
          <w:p w14:paraId="0C99AAF6" w14:textId="70FF00D6" w:rsidR="00C8686F" w:rsidRPr="00C8686F" w:rsidRDefault="00973027" w:rsidP="00C8686F">
            <w:pPr>
              <w:rPr>
                <w:rFonts w:ascii="Times New Roman" w:eastAsia="Cambria" w:hAnsi="Times New Roman"/>
              </w:rPr>
            </w:pPr>
            <w:r>
              <w:rPr>
                <w:rFonts w:ascii="Times New Roman" w:eastAsia="Cambria" w:hAnsi="Times New Roman"/>
              </w:rPr>
              <w:t>-</w:t>
            </w:r>
          </w:p>
        </w:tc>
        <w:tc>
          <w:tcPr>
            <w:tcW w:w="1135" w:type="dxa"/>
            <w:tcBorders>
              <w:top w:val="single" w:sz="6" w:space="0" w:color="000000"/>
              <w:left w:val="single" w:sz="6" w:space="0" w:color="000000"/>
              <w:bottom w:val="single" w:sz="6" w:space="0" w:color="000000"/>
              <w:right w:val="single" w:sz="6" w:space="0" w:color="000000"/>
            </w:tcBorders>
            <w:vAlign w:val="center"/>
          </w:tcPr>
          <w:p w14:paraId="7E4045F4" w14:textId="01CFF8C6" w:rsidR="00C8686F" w:rsidRPr="00C8686F" w:rsidRDefault="00973027" w:rsidP="00C8686F">
            <w:pPr>
              <w:rPr>
                <w:rFonts w:ascii="Times New Roman" w:eastAsia="Cambria" w:hAnsi="Times New Roman"/>
              </w:rPr>
            </w:pPr>
            <w:r>
              <w:rPr>
                <w:rFonts w:ascii="Times New Roman" w:eastAsia="Cambria" w:hAnsi="Times New Roman"/>
              </w:rPr>
              <w:t>-</w:t>
            </w:r>
          </w:p>
        </w:tc>
        <w:tc>
          <w:tcPr>
            <w:tcW w:w="1138" w:type="dxa"/>
            <w:tcBorders>
              <w:top w:val="single" w:sz="6" w:space="0" w:color="000000"/>
              <w:left w:val="single" w:sz="6" w:space="0" w:color="000000"/>
              <w:bottom w:val="single" w:sz="6" w:space="0" w:color="000000"/>
              <w:right w:val="single" w:sz="6" w:space="0" w:color="000000"/>
            </w:tcBorders>
            <w:vAlign w:val="center"/>
          </w:tcPr>
          <w:p w14:paraId="02C89064" w14:textId="22876E1E" w:rsidR="00C8686F" w:rsidRPr="00C8686F" w:rsidRDefault="00973027" w:rsidP="00C8686F">
            <w:pPr>
              <w:rPr>
                <w:rFonts w:ascii="Times New Roman" w:eastAsia="Cambria" w:hAnsi="Times New Roman"/>
              </w:rPr>
            </w:pPr>
            <w:r>
              <w:rPr>
                <w:rFonts w:ascii="Times New Roman" w:eastAsia="Cambria" w:hAnsi="Times New Roman"/>
              </w:rPr>
              <w:t>-</w:t>
            </w:r>
          </w:p>
        </w:tc>
        <w:tc>
          <w:tcPr>
            <w:tcW w:w="1135" w:type="dxa"/>
            <w:tcBorders>
              <w:top w:val="single" w:sz="6" w:space="0" w:color="000000"/>
              <w:left w:val="single" w:sz="6" w:space="0" w:color="000000"/>
              <w:bottom w:val="single" w:sz="6" w:space="0" w:color="000000"/>
            </w:tcBorders>
            <w:vAlign w:val="center"/>
          </w:tcPr>
          <w:p w14:paraId="6357EB6C" w14:textId="4098327E" w:rsidR="00C8686F" w:rsidRPr="00C8686F" w:rsidRDefault="00973027" w:rsidP="00C8686F">
            <w:pPr>
              <w:rPr>
                <w:rFonts w:ascii="Times New Roman" w:eastAsia="Cambria" w:hAnsi="Times New Roman"/>
              </w:rPr>
            </w:pPr>
            <w:r>
              <w:rPr>
                <w:rFonts w:ascii="Times New Roman" w:eastAsia="Cambria" w:hAnsi="Times New Roman"/>
              </w:rPr>
              <w:t>-</w:t>
            </w:r>
          </w:p>
        </w:tc>
      </w:tr>
      <w:tr w:rsidR="00C8686F" w:rsidRPr="00C8686F" w14:paraId="4004BB63" w14:textId="77777777" w:rsidTr="008007BA">
        <w:trPr>
          <w:trHeight w:val="440"/>
        </w:trPr>
        <w:tc>
          <w:tcPr>
            <w:tcW w:w="3233" w:type="dxa"/>
            <w:tcBorders>
              <w:top w:val="single" w:sz="6" w:space="0" w:color="000000"/>
              <w:right w:val="single" w:sz="6" w:space="0" w:color="000000"/>
            </w:tcBorders>
          </w:tcPr>
          <w:p w14:paraId="03A9105D" w14:textId="77777777" w:rsidR="00C8686F" w:rsidRPr="00C8686F" w:rsidRDefault="00C8686F" w:rsidP="00C8686F">
            <w:pPr>
              <w:spacing w:line="234" w:lineRule="exact"/>
              <w:ind w:left="97"/>
              <w:rPr>
                <w:rFonts w:ascii="Times New Roman" w:eastAsia="Cambria" w:hAnsi="Times New Roman"/>
              </w:rPr>
            </w:pPr>
            <w:r w:rsidRPr="00C8686F">
              <w:rPr>
                <w:rFonts w:ascii="Times New Roman" w:eastAsia="Cambria" w:hAnsi="Times New Roman"/>
              </w:rPr>
              <w:t>TOPLAM</w:t>
            </w:r>
          </w:p>
        </w:tc>
        <w:tc>
          <w:tcPr>
            <w:tcW w:w="1272" w:type="dxa"/>
            <w:tcBorders>
              <w:top w:val="single" w:sz="6" w:space="0" w:color="000000"/>
              <w:left w:val="single" w:sz="6" w:space="0" w:color="000000"/>
              <w:right w:val="single" w:sz="6" w:space="0" w:color="000000"/>
            </w:tcBorders>
            <w:vAlign w:val="center"/>
          </w:tcPr>
          <w:p w14:paraId="07E56BC6" w14:textId="29D5E218" w:rsidR="00C8686F" w:rsidRPr="00C8686F" w:rsidRDefault="00973027" w:rsidP="00C8686F">
            <w:pPr>
              <w:rPr>
                <w:rFonts w:ascii="Times New Roman" w:eastAsia="Cambria" w:hAnsi="Times New Roman"/>
              </w:rPr>
            </w:pPr>
            <w:r>
              <w:rPr>
                <w:rFonts w:ascii="Times New Roman" w:eastAsia="Cambria" w:hAnsi="Times New Roman"/>
              </w:rPr>
              <w:t>102.000</w:t>
            </w:r>
          </w:p>
        </w:tc>
        <w:tc>
          <w:tcPr>
            <w:tcW w:w="1138" w:type="dxa"/>
            <w:tcBorders>
              <w:top w:val="single" w:sz="6" w:space="0" w:color="000000"/>
              <w:left w:val="single" w:sz="6" w:space="0" w:color="000000"/>
              <w:right w:val="single" w:sz="6" w:space="0" w:color="000000"/>
            </w:tcBorders>
            <w:vAlign w:val="center"/>
          </w:tcPr>
          <w:p w14:paraId="07642FF3" w14:textId="0D4F6FCA" w:rsidR="00C8686F" w:rsidRPr="00C8686F" w:rsidRDefault="00973027" w:rsidP="00C8686F">
            <w:pPr>
              <w:rPr>
                <w:rFonts w:ascii="Times New Roman" w:eastAsia="Cambria" w:hAnsi="Times New Roman"/>
              </w:rPr>
            </w:pPr>
            <w:r>
              <w:rPr>
                <w:rFonts w:ascii="Times New Roman" w:eastAsia="Cambria" w:hAnsi="Times New Roman"/>
              </w:rPr>
              <w:t>138.000</w:t>
            </w:r>
          </w:p>
        </w:tc>
        <w:tc>
          <w:tcPr>
            <w:tcW w:w="1135" w:type="dxa"/>
            <w:tcBorders>
              <w:top w:val="single" w:sz="6" w:space="0" w:color="000000"/>
              <w:left w:val="single" w:sz="6" w:space="0" w:color="000000"/>
              <w:right w:val="single" w:sz="6" w:space="0" w:color="000000"/>
            </w:tcBorders>
            <w:vAlign w:val="center"/>
          </w:tcPr>
          <w:p w14:paraId="2990266A" w14:textId="3B804D48" w:rsidR="00C8686F" w:rsidRPr="00C8686F" w:rsidRDefault="00973027" w:rsidP="00C8686F">
            <w:pPr>
              <w:rPr>
                <w:rFonts w:ascii="Times New Roman" w:eastAsia="Cambria" w:hAnsi="Times New Roman"/>
              </w:rPr>
            </w:pPr>
            <w:r>
              <w:rPr>
                <w:rFonts w:ascii="Times New Roman" w:eastAsia="Cambria" w:hAnsi="Times New Roman"/>
              </w:rPr>
              <w:t>190.000</w:t>
            </w:r>
          </w:p>
        </w:tc>
        <w:tc>
          <w:tcPr>
            <w:tcW w:w="1138" w:type="dxa"/>
            <w:tcBorders>
              <w:top w:val="single" w:sz="6" w:space="0" w:color="000000"/>
              <w:left w:val="single" w:sz="6" w:space="0" w:color="000000"/>
              <w:right w:val="single" w:sz="6" w:space="0" w:color="000000"/>
            </w:tcBorders>
            <w:vAlign w:val="center"/>
          </w:tcPr>
          <w:p w14:paraId="1A1E7FA2" w14:textId="4421A623" w:rsidR="00C8686F" w:rsidRPr="00C8686F" w:rsidRDefault="00973027" w:rsidP="00C8686F">
            <w:pPr>
              <w:rPr>
                <w:rFonts w:ascii="Times New Roman" w:eastAsia="Cambria" w:hAnsi="Times New Roman"/>
              </w:rPr>
            </w:pPr>
            <w:r>
              <w:rPr>
                <w:rFonts w:ascii="Times New Roman" w:eastAsia="Cambria" w:hAnsi="Times New Roman"/>
              </w:rPr>
              <w:t>240.000</w:t>
            </w:r>
          </w:p>
        </w:tc>
        <w:tc>
          <w:tcPr>
            <w:tcW w:w="1135" w:type="dxa"/>
            <w:tcBorders>
              <w:top w:val="single" w:sz="6" w:space="0" w:color="000000"/>
              <w:left w:val="single" w:sz="6" w:space="0" w:color="000000"/>
            </w:tcBorders>
            <w:vAlign w:val="center"/>
          </w:tcPr>
          <w:p w14:paraId="1F133C80" w14:textId="59EF6488" w:rsidR="00C8686F" w:rsidRPr="00C8686F" w:rsidRDefault="00973027" w:rsidP="00C8686F">
            <w:pPr>
              <w:rPr>
                <w:rFonts w:ascii="Times New Roman" w:eastAsia="Cambria" w:hAnsi="Times New Roman"/>
              </w:rPr>
            </w:pPr>
            <w:r>
              <w:rPr>
                <w:rFonts w:ascii="Times New Roman" w:eastAsia="Cambria" w:hAnsi="Times New Roman"/>
              </w:rPr>
              <w:t>307.000</w:t>
            </w:r>
          </w:p>
        </w:tc>
      </w:tr>
    </w:tbl>
    <w:p w14:paraId="7B689C2C" w14:textId="77777777" w:rsidR="00C8686F" w:rsidRDefault="00C8686F" w:rsidP="00C8686F">
      <w:pPr>
        <w:rPr>
          <w:rFonts w:ascii="Times New Roman" w:hAnsi="Times New Roman" w:cs="Times New Roman"/>
          <w:b/>
          <w:kern w:val="2"/>
          <w:sz w:val="20"/>
          <w14:ligatures w14:val="standardContextual"/>
        </w:rPr>
      </w:pPr>
      <w:r>
        <w:rPr>
          <w:rFonts w:ascii="Times New Roman" w:hAnsi="Times New Roman" w:cs="Times New Roman"/>
          <w:b/>
          <w:kern w:val="2"/>
          <w:sz w:val="20"/>
          <w14:ligatures w14:val="standardContextual"/>
        </w:rPr>
        <w:t xml:space="preserve">  </w:t>
      </w:r>
    </w:p>
    <w:p w14:paraId="6407814E" w14:textId="00FC0AA0" w:rsidR="00C8686F" w:rsidRPr="00C8686F" w:rsidRDefault="00510BEF" w:rsidP="00C8686F">
      <w:pPr>
        <w:rPr>
          <w:rFonts w:ascii="Times New Roman" w:hAnsi="Times New Roman" w:cs="Times New Roman"/>
          <w:b/>
          <w:color w:val="FF0000"/>
          <w:kern w:val="2"/>
          <w:sz w:val="20"/>
          <w14:ligatures w14:val="standardContextual"/>
        </w:rPr>
      </w:pPr>
      <w:r>
        <w:rPr>
          <w:rFonts w:ascii="Times New Roman" w:hAnsi="Times New Roman" w:cs="Times New Roman"/>
          <w:b/>
          <w:kern w:val="2"/>
          <w:sz w:val="20"/>
          <w14:ligatures w14:val="standardContextual"/>
        </w:rPr>
        <w:t xml:space="preserve">  </w:t>
      </w:r>
      <w:r w:rsidR="00C8686F" w:rsidRPr="00C8686F">
        <w:rPr>
          <w:rFonts w:ascii="Times New Roman" w:hAnsi="Times New Roman" w:cs="Times New Roman"/>
          <w:b/>
          <w:kern w:val="2"/>
          <w:sz w:val="20"/>
          <w14:ligatures w14:val="standardContextual"/>
        </w:rPr>
        <w:t>Tablo 1</w:t>
      </w:r>
      <w:r w:rsidR="00EA22C3">
        <w:rPr>
          <w:rFonts w:ascii="Times New Roman" w:hAnsi="Times New Roman" w:cs="Times New Roman"/>
          <w:b/>
          <w:kern w:val="2"/>
          <w:sz w:val="20"/>
          <w14:ligatures w14:val="standardContextual"/>
        </w:rPr>
        <w:t>5</w:t>
      </w:r>
      <w:r w:rsidR="00C8686F" w:rsidRPr="00C8686F">
        <w:rPr>
          <w:rFonts w:ascii="Times New Roman" w:hAnsi="Times New Roman" w:cs="Times New Roman"/>
          <w:b/>
          <w:kern w:val="2"/>
          <w:sz w:val="20"/>
          <w14:ligatures w14:val="standardContextual"/>
        </w:rPr>
        <w:t>.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C8686F" w:rsidRPr="00C8686F" w14:paraId="69A1B0D8" w14:textId="77777777" w:rsidTr="008007BA">
        <w:trPr>
          <w:trHeight w:val="240"/>
        </w:trPr>
        <w:tc>
          <w:tcPr>
            <w:tcW w:w="3730" w:type="dxa"/>
          </w:tcPr>
          <w:p w14:paraId="0EF88227" w14:textId="77777777" w:rsidR="00C8686F" w:rsidRPr="00C8686F" w:rsidRDefault="00C8686F" w:rsidP="00C8686F">
            <w:pPr>
              <w:spacing w:line="234" w:lineRule="exact"/>
              <w:ind w:left="817"/>
              <w:rPr>
                <w:rFonts w:ascii="Times New Roman" w:eastAsia="Cambria" w:hAnsi="Times New Roman"/>
                <w:b/>
              </w:rPr>
            </w:pPr>
            <w:r w:rsidRPr="00C8686F">
              <w:rPr>
                <w:rFonts w:ascii="Times New Roman" w:eastAsia="Cambria" w:hAnsi="Times New Roman"/>
                <w:b/>
              </w:rPr>
              <w:t>Harcama Kalemi</w:t>
            </w:r>
          </w:p>
        </w:tc>
        <w:tc>
          <w:tcPr>
            <w:tcW w:w="5321" w:type="dxa"/>
          </w:tcPr>
          <w:p w14:paraId="6EA5CC76" w14:textId="77777777" w:rsidR="00C8686F" w:rsidRPr="00C8686F" w:rsidRDefault="00C8686F" w:rsidP="00C8686F">
            <w:pPr>
              <w:spacing w:line="234" w:lineRule="exact"/>
              <w:ind w:left="817"/>
              <w:rPr>
                <w:rFonts w:ascii="Times New Roman" w:eastAsia="Cambria" w:hAnsi="Times New Roman"/>
                <w:b/>
              </w:rPr>
            </w:pPr>
            <w:r w:rsidRPr="00C8686F">
              <w:rPr>
                <w:rFonts w:ascii="Times New Roman" w:eastAsia="Cambria" w:hAnsi="Times New Roman"/>
                <w:b/>
              </w:rPr>
              <w:t>Çeşitleri</w:t>
            </w:r>
          </w:p>
        </w:tc>
      </w:tr>
      <w:tr w:rsidR="00C8686F" w:rsidRPr="00C8686F" w14:paraId="70C305DF" w14:textId="77777777" w:rsidTr="00E366D5">
        <w:trPr>
          <w:trHeight w:val="257"/>
        </w:trPr>
        <w:tc>
          <w:tcPr>
            <w:tcW w:w="3730" w:type="dxa"/>
            <w:shd w:val="clear" w:color="auto" w:fill="E2EFD9"/>
          </w:tcPr>
          <w:p w14:paraId="7B0A308C" w14:textId="77777777" w:rsidR="00C8686F" w:rsidRPr="00C8686F" w:rsidRDefault="00C8686F" w:rsidP="00C8686F">
            <w:pPr>
              <w:spacing w:line="234" w:lineRule="exact"/>
              <w:ind w:left="97"/>
              <w:rPr>
                <w:rFonts w:ascii="Times New Roman" w:eastAsia="Cambria" w:hAnsi="Times New Roman"/>
              </w:rPr>
            </w:pPr>
            <w:r w:rsidRPr="00C8686F">
              <w:rPr>
                <w:rFonts w:ascii="Times New Roman" w:eastAsia="Cambria" w:hAnsi="Times New Roman"/>
              </w:rPr>
              <w:t>Personel</w:t>
            </w:r>
          </w:p>
        </w:tc>
        <w:tc>
          <w:tcPr>
            <w:tcW w:w="5321" w:type="dxa"/>
            <w:shd w:val="clear" w:color="auto" w:fill="E2EFD9"/>
          </w:tcPr>
          <w:p w14:paraId="50F56225" w14:textId="77777777" w:rsidR="00C8686F" w:rsidRPr="00C8686F" w:rsidRDefault="00C8686F" w:rsidP="00C8686F">
            <w:pPr>
              <w:spacing w:before="17"/>
              <w:ind w:left="457"/>
              <w:rPr>
                <w:rFonts w:ascii="Times New Roman" w:eastAsia="Cambria" w:hAnsi="Times New Roman"/>
              </w:rPr>
            </w:pPr>
            <w:r w:rsidRPr="00C8686F">
              <w:rPr>
                <w:rFonts w:ascii="Times New Roman" w:eastAsia="Cambria" w:hAnsi="Times New Roman"/>
              </w:rPr>
              <w:t>-</w:t>
            </w:r>
          </w:p>
        </w:tc>
      </w:tr>
      <w:tr w:rsidR="00C8686F" w:rsidRPr="00C8686F" w14:paraId="4C05C997" w14:textId="77777777" w:rsidTr="00E366D5">
        <w:trPr>
          <w:trHeight w:val="544"/>
        </w:trPr>
        <w:tc>
          <w:tcPr>
            <w:tcW w:w="3730" w:type="dxa"/>
          </w:tcPr>
          <w:p w14:paraId="04C53374" w14:textId="77777777" w:rsidR="00C8686F" w:rsidRPr="00C8686F" w:rsidRDefault="00C8686F" w:rsidP="00C8686F">
            <w:pPr>
              <w:spacing w:line="234" w:lineRule="exact"/>
              <w:ind w:left="97"/>
              <w:rPr>
                <w:rFonts w:ascii="Times New Roman" w:eastAsia="Cambria" w:hAnsi="Times New Roman"/>
              </w:rPr>
            </w:pPr>
            <w:r w:rsidRPr="00C8686F">
              <w:rPr>
                <w:rFonts w:ascii="Times New Roman" w:eastAsia="Cambria" w:hAnsi="Times New Roman"/>
              </w:rPr>
              <w:t>Onarım</w:t>
            </w:r>
          </w:p>
        </w:tc>
        <w:tc>
          <w:tcPr>
            <w:tcW w:w="5321" w:type="dxa"/>
          </w:tcPr>
          <w:p w14:paraId="1C538AF0" w14:textId="77777777" w:rsidR="00C8686F" w:rsidRPr="00C8686F" w:rsidRDefault="00C8686F" w:rsidP="00C8686F">
            <w:pPr>
              <w:spacing w:line="234" w:lineRule="exact"/>
              <w:ind w:left="457"/>
              <w:rPr>
                <w:rFonts w:ascii="Times New Roman" w:eastAsia="Cambria" w:hAnsi="Times New Roman"/>
              </w:rPr>
            </w:pPr>
            <w:r w:rsidRPr="00C8686F">
              <w:rPr>
                <w:rFonts w:ascii="Times New Roman" w:eastAsia="Cambria" w:hAnsi="Times New Roman"/>
              </w:rPr>
              <w:t>Okul binası ile ilgili her türlü küçük onarım; makine, bilgisayar, yazıcı vb. bakım giderleri</w:t>
            </w:r>
          </w:p>
        </w:tc>
      </w:tr>
      <w:tr w:rsidR="00C8686F" w:rsidRPr="00C8686F" w14:paraId="7B14329B" w14:textId="77777777" w:rsidTr="008007BA">
        <w:trPr>
          <w:trHeight w:val="240"/>
        </w:trPr>
        <w:tc>
          <w:tcPr>
            <w:tcW w:w="3730" w:type="dxa"/>
            <w:shd w:val="clear" w:color="auto" w:fill="E2EFD9"/>
          </w:tcPr>
          <w:p w14:paraId="15138CBC" w14:textId="77777777" w:rsidR="00C8686F" w:rsidRPr="00C8686F" w:rsidRDefault="00C8686F" w:rsidP="00C8686F">
            <w:pPr>
              <w:spacing w:line="232" w:lineRule="exact"/>
              <w:ind w:left="97"/>
              <w:rPr>
                <w:rFonts w:ascii="Times New Roman" w:eastAsia="Cambria" w:hAnsi="Times New Roman"/>
              </w:rPr>
            </w:pPr>
            <w:r w:rsidRPr="00C8686F">
              <w:rPr>
                <w:rFonts w:ascii="Times New Roman" w:eastAsia="Cambria" w:hAnsi="Times New Roman"/>
              </w:rPr>
              <w:t>Sosyal-sportif faaliyetler</w:t>
            </w:r>
          </w:p>
        </w:tc>
        <w:tc>
          <w:tcPr>
            <w:tcW w:w="5321" w:type="dxa"/>
            <w:shd w:val="clear" w:color="auto" w:fill="E2EFD9"/>
          </w:tcPr>
          <w:p w14:paraId="2A0ACAD6" w14:textId="77777777" w:rsidR="00C8686F" w:rsidRPr="00C8686F" w:rsidRDefault="00C8686F" w:rsidP="00C8686F">
            <w:pPr>
              <w:spacing w:line="232" w:lineRule="exact"/>
              <w:ind w:left="457"/>
              <w:rPr>
                <w:rFonts w:ascii="Times New Roman" w:eastAsia="Cambria" w:hAnsi="Times New Roman"/>
              </w:rPr>
            </w:pPr>
            <w:r w:rsidRPr="00C8686F">
              <w:rPr>
                <w:rFonts w:ascii="Times New Roman" w:eastAsia="Cambria" w:hAnsi="Times New Roman"/>
              </w:rPr>
              <w:t>Etkinlikler ile ilgili ödül, ulaşım vs. giderler</w:t>
            </w:r>
          </w:p>
        </w:tc>
      </w:tr>
      <w:tr w:rsidR="00C8686F" w:rsidRPr="00C8686F" w14:paraId="64B31E41" w14:textId="77777777" w:rsidTr="008007BA">
        <w:trPr>
          <w:trHeight w:val="240"/>
        </w:trPr>
        <w:tc>
          <w:tcPr>
            <w:tcW w:w="3730" w:type="dxa"/>
          </w:tcPr>
          <w:p w14:paraId="50E64D5B" w14:textId="77777777" w:rsidR="00C8686F" w:rsidRPr="00C8686F" w:rsidRDefault="00C8686F" w:rsidP="00C8686F">
            <w:pPr>
              <w:spacing w:before="1" w:line="232" w:lineRule="exact"/>
              <w:ind w:left="97"/>
              <w:rPr>
                <w:rFonts w:ascii="Times New Roman" w:eastAsia="Cambria" w:hAnsi="Times New Roman"/>
              </w:rPr>
            </w:pPr>
            <w:r w:rsidRPr="00C8686F">
              <w:rPr>
                <w:rFonts w:ascii="Times New Roman" w:eastAsia="Cambria" w:hAnsi="Times New Roman"/>
              </w:rPr>
              <w:t>Temizlik</w:t>
            </w:r>
          </w:p>
        </w:tc>
        <w:tc>
          <w:tcPr>
            <w:tcW w:w="5321" w:type="dxa"/>
          </w:tcPr>
          <w:p w14:paraId="2E328F60" w14:textId="77777777" w:rsidR="00C8686F" w:rsidRPr="00C8686F" w:rsidRDefault="00C8686F" w:rsidP="00C8686F">
            <w:pPr>
              <w:spacing w:before="1" w:line="232" w:lineRule="exact"/>
              <w:ind w:left="457"/>
              <w:rPr>
                <w:rFonts w:ascii="Times New Roman" w:eastAsia="Cambria" w:hAnsi="Times New Roman"/>
              </w:rPr>
            </w:pPr>
            <w:r w:rsidRPr="00C8686F">
              <w:rPr>
                <w:rFonts w:ascii="Times New Roman" w:eastAsia="Cambria" w:hAnsi="Times New Roman"/>
              </w:rPr>
              <w:t>Temizlik malzemeleri alımı</w:t>
            </w:r>
          </w:p>
        </w:tc>
      </w:tr>
      <w:tr w:rsidR="00C8686F" w:rsidRPr="00C8686F" w14:paraId="325422EE" w14:textId="77777777" w:rsidTr="00E366D5">
        <w:trPr>
          <w:trHeight w:val="305"/>
        </w:trPr>
        <w:tc>
          <w:tcPr>
            <w:tcW w:w="3730" w:type="dxa"/>
            <w:shd w:val="clear" w:color="auto" w:fill="E2EFD9"/>
          </w:tcPr>
          <w:p w14:paraId="469C8F49" w14:textId="77777777" w:rsidR="00C8686F" w:rsidRPr="00C8686F" w:rsidRDefault="00C8686F" w:rsidP="00C8686F">
            <w:pPr>
              <w:spacing w:line="234" w:lineRule="exact"/>
              <w:ind w:left="97"/>
              <w:rPr>
                <w:rFonts w:ascii="Times New Roman" w:eastAsia="Cambria" w:hAnsi="Times New Roman"/>
              </w:rPr>
            </w:pPr>
            <w:r w:rsidRPr="00C8686F">
              <w:rPr>
                <w:rFonts w:ascii="Times New Roman" w:eastAsia="Cambria" w:hAnsi="Times New Roman"/>
              </w:rPr>
              <w:t>İletişim</w:t>
            </w:r>
          </w:p>
        </w:tc>
        <w:tc>
          <w:tcPr>
            <w:tcW w:w="5321" w:type="dxa"/>
            <w:shd w:val="clear" w:color="auto" w:fill="E2EFD9"/>
          </w:tcPr>
          <w:p w14:paraId="7F31BE08" w14:textId="77777777" w:rsidR="00C8686F" w:rsidRPr="00C8686F" w:rsidRDefault="00C8686F" w:rsidP="00C8686F">
            <w:pPr>
              <w:spacing w:line="234" w:lineRule="exact"/>
              <w:ind w:left="457"/>
              <w:rPr>
                <w:rFonts w:ascii="Times New Roman" w:eastAsia="Cambria" w:hAnsi="Times New Roman"/>
              </w:rPr>
            </w:pPr>
            <w:r w:rsidRPr="00C8686F">
              <w:rPr>
                <w:rFonts w:ascii="Times New Roman" w:eastAsia="Cambria" w:hAnsi="Times New Roman"/>
              </w:rPr>
              <w:t>Telefon, posta, mesaj giderleri</w:t>
            </w:r>
          </w:p>
        </w:tc>
      </w:tr>
      <w:tr w:rsidR="00C8686F" w:rsidRPr="00C8686F" w14:paraId="1E8DE705" w14:textId="77777777" w:rsidTr="008007BA">
        <w:trPr>
          <w:trHeight w:val="240"/>
        </w:trPr>
        <w:tc>
          <w:tcPr>
            <w:tcW w:w="3730" w:type="dxa"/>
          </w:tcPr>
          <w:p w14:paraId="60CCDF33" w14:textId="77777777" w:rsidR="00C8686F" w:rsidRPr="00C8686F" w:rsidRDefault="00C8686F" w:rsidP="00C8686F">
            <w:pPr>
              <w:spacing w:line="234" w:lineRule="exact"/>
              <w:ind w:left="97"/>
              <w:rPr>
                <w:rFonts w:ascii="Times New Roman" w:eastAsia="Cambria" w:hAnsi="Times New Roman"/>
              </w:rPr>
            </w:pPr>
            <w:r w:rsidRPr="00C8686F">
              <w:rPr>
                <w:rFonts w:ascii="Times New Roman" w:eastAsia="Cambria" w:hAnsi="Times New Roman"/>
              </w:rPr>
              <w:t>Kırtasiye</w:t>
            </w:r>
          </w:p>
        </w:tc>
        <w:tc>
          <w:tcPr>
            <w:tcW w:w="5321" w:type="dxa"/>
          </w:tcPr>
          <w:p w14:paraId="2E9B8018" w14:textId="77777777" w:rsidR="00C8686F" w:rsidRPr="00C8686F" w:rsidRDefault="00C8686F" w:rsidP="00C8686F">
            <w:pPr>
              <w:spacing w:line="234" w:lineRule="exact"/>
              <w:ind w:left="457"/>
              <w:rPr>
                <w:rFonts w:ascii="Times New Roman" w:eastAsia="Cambria" w:hAnsi="Times New Roman"/>
              </w:rPr>
            </w:pPr>
            <w:r w:rsidRPr="00C8686F">
              <w:rPr>
                <w:rFonts w:ascii="Times New Roman" w:eastAsia="Cambria" w:hAnsi="Times New Roman"/>
              </w:rPr>
              <w:t>Her türlü kırtasiye ve sarf malzemesi giderleri</w:t>
            </w:r>
          </w:p>
        </w:tc>
      </w:tr>
    </w:tbl>
    <w:p w14:paraId="7C9F5336" w14:textId="77777777" w:rsidR="00510BEF" w:rsidRDefault="008514EA" w:rsidP="008514EA">
      <w:pPr>
        <w:rPr>
          <w:rFonts w:ascii="Times New Roman" w:hAnsi="Times New Roman" w:cs="Times New Roman"/>
          <w:kern w:val="2"/>
          <w:sz w:val="20"/>
          <w14:ligatures w14:val="standardContextual"/>
        </w:rPr>
      </w:pPr>
      <w:r>
        <w:rPr>
          <w:rFonts w:ascii="Times New Roman" w:hAnsi="Times New Roman" w:cs="Times New Roman"/>
          <w:kern w:val="2"/>
          <w:sz w:val="20"/>
          <w14:ligatures w14:val="standardContextual"/>
        </w:rPr>
        <w:t xml:space="preserve">  </w:t>
      </w:r>
    </w:p>
    <w:p w14:paraId="3F5229AD" w14:textId="77777777" w:rsidR="00510BEF" w:rsidRDefault="00510BEF" w:rsidP="008514EA">
      <w:pPr>
        <w:rPr>
          <w:rFonts w:ascii="Times New Roman" w:hAnsi="Times New Roman" w:cs="Times New Roman"/>
          <w:b/>
          <w:kern w:val="2"/>
          <w:sz w:val="20"/>
          <w14:ligatures w14:val="standardContextual"/>
        </w:rPr>
      </w:pPr>
      <w:r>
        <w:rPr>
          <w:rFonts w:ascii="Times New Roman" w:hAnsi="Times New Roman" w:cs="Times New Roman"/>
          <w:b/>
          <w:kern w:val="2"/>
          <w:sz w:val="20"/>
          <w14:ligatures w14:val="standardContextual"/>
        </w:rPr>
        <w:t xml:space="preserve">  </w:t>
      </w:r>
    </w:p>
    <w:p w14:paraId="2F0100C7" w14:textId="77777777" w:rsidR="00510BEF" w:rsidRDefault="00510BEF" w:rsidP="008514EA">
      <w:pPr>
        <w:rPr>
          <w:rFonts w:ascii="Times New Roman" w:hAnsi="Times New Roman" w:cs="Times New Roman"/>
          <w:b/>
          <w:kern w:val="2"/>
          <w:sz w:val="20"/>
          <w14:ligatures w14:val="standardContextual"/>
        </w:rPr>
      </w:pPr>
    </w:p>
    <w:p w14:paraId="7087ECB0" w14:textId="77777777" w:rsidR="00510BEF" w:rsidRDefault="00510BEF" w:rsidP="008514EA">
      <w:pPr>
        <w:rPr>
          <w:rFonts w:ascii="Times New Roman" w:hAnsi="Times New Roman" w:cs="Times New Roman"/>
          <w:b/>
          <w:kern w:val="2"/>
          <w:sz w:val="20"/>
          <w14:ligatures w14:val="standardContextual"/>
        </w:rPr>
      </w:pPr>
    </w:p>
    <w:p w14:paraId="19327BCA" w14:textId="77777777" w:rsidR="00510BEF" w:rsidRDefault="00510BEF" w:rsidP="008514EA">
      <w:pPr>
        <w:rPr>
          <w:rFonts w:ascii="Times New Roman" w:hAnsi="Times New Roman" w:cs="Times New Roman"/>
          <w:b/>
          <w:kern w:val="2"/>
          <w:sz w:val="20"/>
          <w14:ligatures w14:val="standardContextual"/>
        </w:rPr>
      </w:pPr>
    </w:p>
    <w:p w14:paraId="2F97F73D" w14:textId="77777777" w:rsidR="00510BEF" w:rsidRDefault="00510BEF" w:rsidP="008514EA">
      <w:pPr>
        <w:rPr>
          <w:rFonts w:ascii="Times New Roman" w:hAnsi="Times New Roman" w:cs="Times New Roman"/>
          <w:b/>
          <w:kern w:val="2"/>
          <w:sz w:val="20"/>
          <w14:ligatures w14:val="standardContextual"/>
        </w:rPr>
      </w:pPr>
    </w:p>
    <w:p w14:paraId="0C2280EE" w14:textId="77777777" w:rsidR="00510BEF" w:rsidRDefault="00510BEF" w:rsidP="008514EA">
      <w:pPr>
        <w:rPr>
          <w:rFonts w:ascii="Times New Roman" w:hAnsi="Times New Roman" w:cs="Times New Roman"/>
          <w:b/>
          <w:kern w:val="2"/>
          <w:sz w:val="20"/>
          <w14:ligatures w14:val="standardContextual"/>
        </w:rPr>
      </w:pPr>
    </w:p>
    <w:p w14:paraId="27FC1F50" w14:textId="77777777" w:rsidR="00510BEF" w:rsidRDefault="00510BEF" w:rsidP="008514EA">
      <w:pPr>
        <w:rPr>
          <w:rFonts w:ascii="Times New Roman" w:hAnsi="Times New Roman" w:cs="Times New Roman"/>
          <w:b/>
          <w:kern w:val="2"/>
          <w:sz w:val="20"/>
          <w14:ligatures w14:val="standardContextual"/>
        </w:rPr>
      </w:pPr>
    </w:p>
    <w:p w14:paraId="2D46579D" w14:textId="7600311E" w:rsidR="00510BEF" w:rsidRPr="00510BEF" w:rsidRDefault="00C8686F" w:rsidP="001E2F9A">
      <w:pPr>
        <w:rPr>
          <w:rFonts w:ascii="Times New Roman" w:hAnsi="Times New Roman" w:cs="Times New Roman"/>
          <w:b/>
          <w:color w:val="FF0000"/>
          <w:kern w:val="2"/>
          <w:sz w:val="20"/>
          <w14:ligatures w14:val="standardContextual"/>
        </w:rPr>
      </w:pPr>
      <w:r w:rsidRPr="00C8686F">
        <w:rPr>
          <w:rFonts w:ascii="Times New Roman" w:hAnsi="Times New Roman" w:cs="Times New Roman"/>
          <w:b/>
          <w:kern w:val="2"/>
          <w:sz w:val="20"/>
          <w14:ligatures w14:val="standardContextual"/>
        </w:rPr>
        <w:lastRenderedPageBreak/>
        <w:t>Tablo 1</w:t>
      </w:r>
      <w:r w:rsidR="00EA22C3">
        <w:rPr>
          <w:rFonts w:ascii="Times New Roman" w:hAnsi="Times New Roman" w:cs="Times New Roman"/>
          <w:b/>
          <w:kern w:val="2"/>
          <w:sz w:val="20"/>
          <w14:ligatures w14:val="standardContextual"/>
        </w:rPr>
        <w:t>6</w:t>
      </w:r>
      <w:r w:rsidRPr="00C8686F">
        <w:rPr>
          <w:rFonts w:ascii="Times New Roman" w:hAnsi="Times New Roman" w:cs="Times New Roman"/>
          <w:b/>
          <w:kern w:val="2"/>
          <w:sz w:val="20"/>
          <w14:ligatures w14:val="standardContextual"/>
        </w:rPr>
        <w:t>. Gelir-Gider Tablosu</w:t>
      </w:r>
      <w:r w:rsidRPr="00C8686F">
        <w:rPr>
          <w:rFonts w:ascii="Times New Roman" w:hAnsi="Times New Roman" w:cs="Times New Roman"/>
          <w:b/>
          <w:color w:val="FF0000"/>
          <w:kern w:val="2"/>
          <w:sz w:val="20"/>
          <w14:ligatures w14:val="standardContextual"/>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510BEF" w:rsidRPr="00510BEF" w14:paraId="215C1D3D" w14:textId="77777777" w:rsidTr="00510BEF">
        <w:trPr>
          <w:trHeight w:val="240"/>
        </w:trPr>
        <w:tc>
          <w:tcPr>
            <w:tcW w:w="2964" w:type="dxa"/>
          </w:tcPr>
          <w:p w14:paraId="7E9C004B" w14:textId="77777777" w:rsidR="00510BEF" w:rsidRPr="00510BEF" w:rsidRDefault="00510BEF" w:rsidP="00510BEF">
            <w:pPr>
              <w:spacing w:line="234" w:lineRule="exact"/>
              <w:ind w:left="97"/>
              <w:rPr>
                <w:rFonts w:ascii="Cambria" w:eastAsia="Cambria" w:hAnsi="Cambria" w:cs="Cambria"/>
                <w:b/>
              </w:rPr>
            </w:pPr>
            <w:r w:rsidRPr="00510BEF">
              <w:rPr>
                <w:rFonts w:ascii="Cambria" w:eastAsia="Cambria" w:hAnsi="Cambria" w:cs="Cambria"/>
                <w:b/>
              </w:rPr>
              <w:t>YILLAR</w:t>
            </w:r>
          </w:p>
        </w:tc>
        <w:tc>
          <w:tcPr>
            <w:tcW w:w="2028" w:type="dxa"/>
            <w:gridSpan w:val="2"/>
            <w:shd w:val="clear" w:color="auto" w:fill="E2EFD9"/>
            <w:vAlign w:val="center"/>
          </w:tcPr>
          <w:p w14:paraId="41C42A6B" w14:textId="77777777" w:rsidR="00510BEF" w:rsidRPr="00510BEF" w:rsidRDefault="00510BEF" w:rsidP="00510BEF">
            <w:pPr>
              <w:spacing w:line="234" w:lineRule="exact"/>
              <w:ind w:right="747"/>
              <w:jc w:val="center"/>
              <w:rPr>
                <w:rFonts w:ascii="Cambria" w:eastAsia="Cambria" w:hAnsi="Cambria" w:cs="Cambria"/>
                <w:b/>
              </w:rPr>
            </w:pPr>
            <w:r w:rsidRPr="00510BEF">
              <w:rPr>
                <w:rFonts w:ascii="Cambria" w:eastAsia="Cambria" w:hAnsi="Cambria" w:cs="Cambria"/>
                <w:b/>
              </w:rPr>
              <w:t>2021</w:t>
            </w:r>
          </w:p>
        </w:tc>
        <w:tc>
          <w:tcPr>
            <w:tcW w:w="2028" w:type="dxa"/>
            <w:gridSpan w:val="2"/>
            <w:vAlign w:val="center"/>
          </w:tcPr>
          <w:p w14:paraId="1D9C1760" w14:textId="77777777" w:rsidR="00510BEF" w:rsidRPr="00510BEF" w:rsidRDefault="00510BEF" w:rsidP="00510BEF">
            <w:pPr>
              <w:spacing w:line="234" w:lineRule="exact"/>
              <w:ind w:right="747"/>
              <w:jc w:val="center"/>
              <w:rPr>
                <w:rFonts w:ascii="Cambria" w:eastAsia="Cambria" w:hAnsi="Cambria" w:cs="Cambria"/>
                <w:b/>
              </w:rPr>
            </w:pPr>
            <w:r w:rsidRPr="00510BEF">
              <w:rPr>
                <w:rFonts w:ascii="Cambria" w:eastAsia="Cambria" w:hAnsi="Cambria" w:cs="Cambria"/>
                <w:b/>
              </w:rPr>
              <w:t>2022</w:t>
            </w:r>
          </w:p>
        </w:tc>
        <w:tc>
          <w:tcPr>
            <w:tcW w:w="2042" w:type="dxa"/>
            <w:gridSpan w:val="2"/>
            <w:shd w:val="clear" w:color="auto" w:fill="E2EFD9"/>
            <w:vAlign w:val="center"/>
          </w:tcPr>
          <w:p w14:paraId="083982D0" w14:textId="77777777" w:rsidR="00510BEF" w:rsidRPr="00510BEF" w:rsidRDefault="00510BEF" w:rsidP="00510BEF">
            <w:pPr>
              <w:spacing w:line="234" w:lineRule="exact"/>
              <w:ind w:right="754"/>
              <w:jc w:val="center"/>
              <w:rPr>
                <w:rFonts w:ascii="Cambria" w:eastAsia="Cambria" w:hAnsi="Cambria" w:cs="Cambria"/>
                <w:b/>
              </w:rPr>
            </w:pPr>
            <w:r w:rsidRPr="00510BEF">
              <w:rPr>
                <w:rFonts w:ascii="Cambria" w:eastAsia="Cambria" w:hAnsi="Cambria" w:cs="Cambria"/>
                <w:b/>
              </w:rPr>
              <w:t>2023</w:t>
            </w:r>
          </w:p>
        </w:tc>
      </w:tr>
      <w:tr w:rsidR="00510BEF" w:rsidRPr="00510BEF" w14:paraId="39700C2C" w14:textId="77777777" w:rsidTr="008007BA">
        <w:trPr>
          <w:trHeight w:val="240"/>
        </w:trPr>
        <w:tc>
          <w:tcPr>
            <w:tcW w:w="2964" w:type="dxa"/>
            <w:shd w:val="clear" w:color="auto" w:fill="E2EFD9"/>
          </w:tcPr>
          <w:p w14:paraId="65DA5F0F" w14:textId="77777777" w:rsidR="00510BEF" w:rsidRPr="00510BEF" w:rsidRDefault="00510BEF" w:rsidP="00510BEF">
            <w:pPr>
              <w:spacing w:before="1"/>
              <w:ind w:left="97"/>
              <w:rPr>
                <w:rFonts w:ascii="Cambria" w:eastAsia="Cambria" w:hAnsi="Cambria" w:cs="Cambria"/>
                <w:b/>
              </w:rPr>
            </w:pPr>
            <w:r w:rsidRPr="00510BEF">
              <w:rPr>
                <w:rFonts w:ascii="Cambria" w:eastAsia="Cambria" w:hAnsi="Cambria" w:cs="Cambria"/>
                <w:b/>
              </w:rPr>
              <w:t>HARCAMA KALEMLERİ</w:t>
            </w:r>
          </w:p>
        </w:tc>
        <w:tc>
          <w:tcPr>
            <w:tcW w:w="984" w:type="dxa"/>
            <w:tcBorders>
              <w:bottom w:val="single" w:sz="4" w:space="0" w:color="000000"/>
            </w:tcBorders>
            <w:shd w:val="clear" w:color="auto" w:fill="E2EFD9"/>
          </w:tcPr>
          <w:p w14:paraId="057DC19B" w14:textId="77777777" w:rsidR="00510BEF" w:rsidRPr="00510BEF" w:rsidRDefault="00510BEF" w:rsidP="00510BEF">
            <w:pPr>
              <w:spacing w:before="1"/>
              <w:ind w:left="97"/>
              <w:rPr>
                <w:rFonts w:ascii="Cambria" w:eastAsia="Cambria" w:hAnsi="Cambria" w:cs="Cambria"/>
                <w:b/>
              </w:rPr>
            </w:pPr>
            <w:r w:rsidRPr="00510BEF">
              <w:rPr>
                <w:rFonts w:ascii="Cambria" w:eastAsia="Cambria" w:hAnsi="Cambria" w:cs="Cambria"/>
                <w:b/>
              </w:rPr>
              <w:t>GELİR</w:t>
            </w:r>
          </w:p>
        </w:tc>
        <w:tc>
          <w:tcPr>
            <w:tcW w:w="1044" w:type="dxa"/>
            <w:tcBorders>
              <w:bottom w:val="single" w:sz="4" w:space="0" w:color="000000"/>
            </w:tcBorders>
            <w:shd w:val="clear" w:color="auto" w:fill="E2EFD9"/>
          </w:tcPr>
          <w:p w14:paraId="44791427" w14:textId="77777777" w:rsidR="00510BEF" w:rsidRPr="00510BEF" w:rsidRDefault="00510BEF" w:rsidP="00510BEF">
            <w:pPr>
              <w:spacing w:before="1"/>
              <w:ind w:left="97"/>
              <w:rPr>
                <w:rFonts w:ascii="Cambria" w:eastAsia="Cambria" w:hAnsi="Cambria" w:cs="Cambria"/>
                <w:b/>
              </w:rPr>
            </w:pPr>
            <w:r w:rsidRPr="00510BEF">
              <w:rPr>
                <w:rFonts w:ascii="Cambria" w:eastAsia="Cambria" w:hAnsi="Cambria" w:cs="Cambria"/>
                <w:b/>
              </w:rPr>
              <w:t>GİDER</w:t>
            </w:r>
          </w:p>
        </w:tc>
        <w:tc>
          <w:tcPr>
            <w:tcW w:w="984" w:type="dxa"/>
            <w:shd w:val="clear" w:color="auto" w:fill="E2EFD9"/>
          </w:tcPr>
          <w:p w14:paraId="7406E286" w14:textId="77777777" w:rsidR="00510BEF" w:rsidRPr="00510BEF" w:rsidRDefault="00510BEF" w:rsidP="00510BEF">
            <w:pPr>
              <w:spacing w:before="1"/>
              <w:ind w:left="97"/>
              <w:rPr>
                <w:rFonts w:ascii="Cambria" w:eastAsia="Cambria" w:hAnsi="Cambria" w:cs="Cambria"/>
                <w:b/>
              </w:rPr>
            </w:pPr>
            <w:r w:rsidRPr="00510BEF">
              <w:rPr>
                <w:rFonts w:ascii="Cambria" w:eastAsia="Cambria" w:hAnsi="Cambria" w:cs="Cambria"/>
                <w:b/>
              </w:rPr>
              <w:t>GELİR</w:t>
            </w:r>
          </w:p>
        </w:tc>
        <w:tc>
          <w:tcPr>
            <w:tcW w:w="1044" w:type="dxa"/>
            <w:shd w:val="clear" w:color="auto" w:fill="E2EFD9"/>
          </w:tcPr>
          <w:p w14:paraId="472D1E06" w14:textId="77777777" w:rsidR="00510BEF" w:rsidRPr="00510BEF" w:rsidRDefault="00510BEF" w:rsidP="00510BEF">
            <w:pPr>
              <w:spacing w:before="1"/>
              <w:ind w:left="97"/>
              <w:rPr>
                <w:rFonts w:ascii="Cambria" w:eastAsia="Cambria" w:hAnsi="Cambria" w:cs="Cambria"/>
                <w:b/>
              </w:rPr>
            </w:pPr>
            <w:r w:rsidRPr="00510BEF">
              <w:rPr>
                <w:rFonts w:ascii="Cambria" w:eastAsia="Cambria" w:hAnsi="Cambria" w:cs="Cambria"/>
                <w:b/>
              </w:rPr>
              <w:t>GİDER</w:t>
            </w:r>
          </w:p>
        </w:tc>
        <w:tc>
          <w:tcPr>
            <w:tcW w:w="984" w:type="dxa"/>
            <w:shd w:val="clear" w:color="auto" w:fill="E2EFD9"/>
          </w:tcPr>
          <w:p w14:paraId="28E5A306" w14:textId="77777777" w:rsidR="00510BEF" w:rsidRPr="00510BEF" w:rsidRDefault="00510BEF" w:rsidP="00510BEF">
            <w:pPr>
              <w:spacing w:before="1"/>
              <w:ind w:left="98"/>
              <w:rPr>
                <w:rFonts w:ascii="Cambria" w:eastAsia="Cambria" w:hAnsi="Cambria" w:cs="Cambria"/>
                <w:b/>
              </w:rPr>
            </w:pPr>
            <w:r w:rsidRPr="00510BEF">
              <w:rPr>
                <w:rFonts w:ascii="Cambria" w:eastAsia="Cambria" w:hAnsi="Cambria" w:cs="Cambria"/>
                <w:b/>
              </w:rPr>
              <w:t>GELİR</w:t>
            </w:r>
          </w:p>
        </w:tc>
        <w:tc>
          <w:tcPr>
            <w:tcW w:w="1058" w:type="dxa"/>
            <w:shd w:val="clear" w:color="auto" w:fill="E2EFD9"/>
          </w:tcPr>
          <w:p w14:paraId="0CABE4AA" w14:textId="77777777" w:rsidR="00510BEF" w:rsidRPr="00510BEF" w:rsidRDefault="00510BEF" w:rsidP="00510BEF">
            <w:pPr>
              <w:spacing w:before="1"/>
              <w:ind w:left="98"/>
              <w:rPr>
                <w:rFonts w:ascii="Cambria" w:eastAsia="Cambria" w:hAnsi="Cambria" w:cs="Cambria"/>
                <w:b/>
              </w:rPr>
            </w:pPr>
            <w:r w:rsidRPr="00510BEF">
              <w:rPr>
                <w:rFonts w:ascii="Cambria" w:eastAsia="Cambria" w:hAnsi="Cambria" w:cs="Cambria"/>
                <w:b/>
              </w:rPr>
              <w:t>GİDER</w:t>
            </w:r>
          </w:p>
        </w:tc>
      </w:tr>
      <w:tr w:rsidR="00510BEF" w:rsidRPr="00510BEF" w14:paraId="255D39CB" w14:textId="77777777" w:rsidTr="008007BA">
        <w:trPr>
          <w:trHeight w:val="240"/>
        </w:trPr>
        <w:tc>
          <w:tcPr>
            <w:tcW w:w="2964" w:type="dxa"/>
            <w:tcBorders>
              <w:right w:val="single" w:sz="4" w:space="0" w:color="000000"/>
            </w:tcBorders>
          </w:tcPr>
          <w:p w14:paraId="1A8FD997" w14:textId="77777777" w:rsidR="00510BEF" w:rsidRPr="00510BEF" w:rsidRDefault="00510BEF" w:rsidP="00510BEF">
            <w:pPr>
              <w:spacing w:line="231" w:lineRule="exact"/>
              <w:ind w:left="97"/>
              <w:rPr>
                <w:rFonts w:ascii="Cambria" w:eastAsia="Cambria" w:hAnsi="Cambria" w:cs="Cambria"/>
              </w:rPr>
            </w:pPr>
            <w:r w:rsidRPr="00510BEF">
              <w:rPr>
                <w:rFonts w:ascii="Cambria" w:eastAsia="Cambria" w:hAnsi="Cambria" w:cs="Cambria"/>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6C17C676" w14:textId="77777777" w:rsidR="001E2F9A" w:rsidRDefault="00AE21A4" w:rsidP="00510BEF">
            <w:pPr>
              <w:rPr>
                <w:rFonts w:ascii="Times New Roman" w:eastAsia="Cambria" w:hAnsi="Cambria" w:cs="Cambria"/>
              </w:rPr>
            </w:pPr>
            <w:r>
              <w:rPr>
                <w:rFonts w:ascii="Times New Roman" w:eastAsia="Cambria" w:hAnsi="Cambria" w:cs="Cambria"/>
              </w:rPr>
              <w:t>9.000</w:t>
            </w:r>
          </w:p>
          <w:p w14:paraId="6725993F" w14:textId="77777777" w:rsidR="00AE21A4" w:rsidRDefault="00AE21A4" w:rsidP="00510BEF">
            <w:pPr>
              <w:rPr>
                <w:rFonts w:ascii="Times New Roman" w:eastAsia="Cambria" w:hAnsi="Cambria" w:cs="Cambria"/>
              </w:rPr>
            </w:pPr>
            <w:r>
              <w:rPr>
                <w:rFonts w:ascii="Times New Roman" w:eastAsia="Cambria" w:hAnsi="Cambria" w:cs="Cambria"/>
              </w:rPr>
              <w:t>-</w:t>
            </w:r>
          </w:p>
          <w:p w14:paraId="29BA1196" w14:textId="77777777" w:rsidR="00AE21A4" w:rsidRDefault="00AE21A4" w:rsidP="00510BEF">
            <w:pPr>
              <w:rPr>
                <w:rFonts w:ascii="Times New Roman" w:eastAsia="Cambria" w:hAnsi="Cambria" w:cs="Cambria"/>
              </w:rPr>
            </w:pPr>
            <w:r>
              <w:rPr>
                <w:rFonts w:ascii="Times New Roman" w:eastAsia="Cambria" w:hAnsi="Cambria" w:cs="Cambria"/>
              </w:rPr>
              <w:t>-</w:t>
            </w:r>
          </w:p>
          <w:p w14:paraId="0170E094" w14:textId="77777777" w:rsidR="00AE21A4" w:rsidRDefault="00AE21A4" w:rsidP="00510BEF">
            <w:pPr>
              <w:rPr>
                <w:rFonts w:ascii="Times New Roman" w:eastAsia="Cambria" w:hAnsi="Cambria" w:cs="Cambria"/>
              </w:rPr>
            </w:pPr>
            <w:r>
              <w:rPr>
                <w:rFonts w:ascii="Times New Roman" w:eastAsia="Cambria" w:hAnsi="Cambria" w:cs="Cambria"/>
              </w:rPr>
              <w:t>-</w:t>
            </w:r>
          </w:p>
          <w:p w14:paraId="625F3644" w14:textId="38AC935C" w:rsidR="00AE21A4" w:rsidRDefault="00AE21A4" w:rsidP="00510BEF">
            <w:pPr>
              <w:rPr>
                <w:rFonts w:ascii="Times New Roman" w:eastAsia="Cambria" w:hAnsi="Cambria" w:cs="Cambria"/>
              </w:rPr>
            </w:pPr>
            <w:r>
              <w:rPr>
                <w:rFonts w:ascii="Times New Roman" w:eastAsia="Cambria" w:hAnsi="Cambria" w:cs="Cambria"/>
              </w:rPr>
              <w:t>680</w:t>
            </w:r>
          </w:p>
          <w:p w14:paraId="79B1C144" w14:textId="77777777" w:rsidR="00AE21A4" w:rsidRDefault="00AE21A4" w:rsidP="00510BEF">
            <w:pPr>
              <w:rPr>
                <w:rFonts w:ascii="Times New Roman" w:eastAsia="Cambria" w:hAnsi="Cambria" w:cs="Cambria"/>
              </w:rPr>
            </w:pPr>
            <w:r>
              <w:rPr>
                <w:rFonts w:ascii="Times New Roman" w:eastAsia="Cambria" w:hAnsi="Cambria" w:cs="Cambria"/>
              </w:rPr>
              <w:t>-</w:t>
            </w:r>
          </w:p>
          <w:p w14:paraId="1B9B3506" w14:textId="5F6474F2" w:rsidR="00AE21A4" w:rsidRPr="00510BEF" w:rsidRDefault="00AE21A4" w:rsidP="00510BEF">
            <w:pPr>
              <w:rPr>
                <w:rFonts w:ascii="Times New Roman" w:eastAsia="Cambria" w:hAnsi="Cambria" w:cs="Cambria"/>
              </w:rPr>
            </w:pPr>
            <w:r>
              <w:rPr>
                <w:rFonts w:ascii="Times New Roman" w:eastAsia="Cambria" w:hAnsi="Cambria" w:cs="Cambria"/>
              </w:rPr>
              <w:t>6.000</w:t>
            </w:r>
          </w:p>
        </w:tc>
        <w:tc>
          <w:tcPr>
            <w:tcW w:w="1044" w:type="dxa"/>
            <w:tcBorders>
              <w:top w:val="single" w:sz="4" w:space="0" w:color="000000"/>
              <w:left w:val="single" w:sz="4" w:space="0" w:color="000000"/>
              <w:bottom w:val="single" w:sz="4" w:space="0" w:color="000000"/>
              <w:right w:val="single" w:sz="4" w:space="0" w:color="000000"/>
            </w:tcBorders>
          </w:tcPr>
          <w:p w14:paraId="2C4DDF61" w14:textId="2C76B431" w:rsidR="00510BEF" w:rsidRPr="00510BEF" w:rsidRDefault="00AE21A4" w:rsidP="00510BEF">
            <w:pPr>
              <w:rPr>
                <w:rFonts w:ascii="Times New Roman" w:eastAsia="Cambria" w:hAnsi="Cambria" w:cs="Cambria"/>
                <w:sz w:val="18"/>
              </w:rPr>
            </w:pPr>
            <w:r>
              <w:rPr>
                <w:rFonts w:ascii="Times New Roman" w:eastAsia="Cambria" w:hAnsi="Cambria" w:cs="Cambria"/>
                <w:sz w:val="18"/>
              </w:rPr>
              <w:t>9.000</w:t>
            </w:r>
          </w:p>
        </w:tc>
        <w:tc>
          <w:tcPr>
            <w:tcW w:w="984" w:type="dxa"/>
            <w:vMerge w:val="restart"/>
            <w:tcBorders>
              <w:left w:val="single" w:sz="4" w:space="0" w:color="000000"/>
            </w:tcBorders>
            <w:shd w:val="clear" w:color="auto" w:fill="E2EFD9"/>
          </w:tcPr>
          <w:p w14:paraId="367B4FCE" w14:textId="77777777" w:rsidR="001E2F9A" w:rsidRDefault="00AE21A4" w:rsidP="00510BEF">
            <w:pPr>
              <w:rPr>
                <w:rFonts w:ascii="Times New Roman" w:eastAsia="Cambria" w:hAnsi="Cambria" w:cs="Cambria"/>
              </w:rPr>
            </w:pPr>
            <w:r>
              <w:rPr>
                <w:rFonts w:ascii="Times New Roman" w:eastAsia="Cambria" w:hAnsi="Cambria" w:cs="Cambria"/>
              </w:rPr>
              <w:t>22.250</w:t>
            </w:r>
          </w:p>
          <w:p w14:paraId="33B15772" w14:textId="77777777" w:rsidR="00AE21A4" w:rsidRDefault="00AE21A4" w:rsidP="00510BEF">
            <w:pPr>
              <w:rPr>
                <w:rFonts w:ascii="Times New Roman" w:eastAsia="Cambria" w:hAnsi="Cambria" w:cs="Cambria"/>
              </w:rPr>
            </w:pPr>
            <w:r>
              <w:rPr>
                <w:rFonts w:ascii="Times New Roman" w:eastAsia="Cambria" w:hAnsi="Cambria" w:cs="Cambria"/>
              </w:rPr>
              <w:t>-</w:t>
            </w:r>
          </w:p>
          <w:p w14:paraId="5170223A" w14:textId="77777777" w:rsidR="00AE21A4" w:rsidRDefault="00AE21A4" w:rsidP="00510BEF">
            <w:pPr>
              <w:rPr>
                <w:rFonts w:ascii="Times New Roman" w:eastAsia="Cambria" w:hAnsi="Cambria" w:cs="Cambria"/>
              </w:rPr>
            </w:pPr>
            <w:r>
              <w:rPr>
                <w:rFonts w:ascii="Times New Roman" w:eastAsia="Cambria" w:hAnsi="Cambria" w:cs="Cambria"/>
              </w:rPr>
              <w:t>-</w:t>
            </w:r>
          </w:p>
          <w:p w14:paraId="3CFCAC4F" w14:textId="77777777" w:rsidR="00AE21A4" w:rsidRDefault="00AE21A4" w:rsidP="00510BEF">
            <w:pPr>
              <w:rPr>
                <w:rFonts w:ascii="Times New Roman" w:eastAsia="Cambria" w:hAnsi="Cambria" w:cs="Cambria"/>
              </w:rPr>
            </w:pPr>
            <w:r>
              <w:rPr>
                <w:rFonts w:ascii="Times New Roman" w:eastAsia="Cambria" w:hAnsi="Cambria" w:cs="Cambria"/>
              </w:rPr>
              <w:t>-</w:t>
            </w:r>
          </w:p>
          <w:p w14:paraId="38B0045C" w14:textId="77777777" w:rsidR="00AE21A4" w:rsidRDefault="00AE21A4" w:rsidP="00510BEF">
            <w:pPr>
              <w:rPr>
                <w:rFonts w:ascii="Times New Roman" w:eastAsia="Cambria" w:hAnsi="Cambria" w:cs="Cambria"/>
              </w:rPr>
            </w:pPr>
            <w:r>
              <w:rPr>
                <w:rFonts w:ascii="Times New Roman" w:eastAsia="Cambria" w:hAnsi="Cambria" w:cs="Cambria"/>
              </w:rPr>
              <w:t>820</w:t>
            </w:r>
          </w:p>
          <w:p w14:paraId="53A416CF" w14:textId="77777777" w:rsidR="00AE21A4" w:rsidRDefault="00AE21A4" w:rsidP="00510BEF">
            <w:pPr>
              <w:rPr>
                <w:rFonts w:ascii="Times New Roman" w:eastAsia="Cambria" w:hAnsi="Cambria" w:cs="Cambria"/>
              </w:rPr>
            </w:pPr>
            <w:r>
              <w:rPr>
                <w:rFonts w:ascii="Times New Roman" w:eastAsia="Cambria" w:hAnsi="Cambria" w:cs="Cambria"/>
              </w:rPr>
              <w:t>-</w:t>
            </w:r>
          </w:p>
          <w:p w14:paraId="427F488E" w14:textId="18C23530" w:rsidR="00AE21A4" w:rsidRPr="00510BEF" w:rsidRDefault="00AE21A4" w:rsidP="00510BEF">
            <w:pPr>
              <w:rPr>
                <w:rFonts w:ascii="Times New Roman" w:eastAsia="Cambria" w:hAnsi="Cambria" w:cs="Cambria"/>
              </w:rPr>
            </w:pPr>
            <w:r>
              <w:rPr>
                <w:rFonts w:ascii="Times New Roman" w:eastAsia="Cambria" w:hAnsi="Cambria" w:cs="Cambria"/>
              </w:rPr>
              <w:t>7.200</w:t>
            </w:r>
          </w:p>
        </w:tc>
        <w:tc>
          <w:tcPr>
            <w:tcW w:w="1044" w:type="dxa"/>
          </w:tcPr>
          <w:p w14:paraId="280F51E5" w14:textId="6D7F2097" w:rsidR="00510BEF" w:rsidRPr="00510BEF" w:rsidRDefault="00AE21A4" w:rsidP="00510BEF">
            <w:pPr>
              <w:rPr>
                <w:rFonts w:ascii="Times New Roman" w:eastAsia="Cambria" w:hAnsi="Cambria" w:cs="Cambria"/>
                <w:sz w:val="18"/>
              </w:rPr>
            </w:pPr>
            <w:r>
              <w:rPr>
                <w:rFonts w:ascii="Times New Roman" w:eastAsia="Cambria" w:hAnsi="Cambria" w:cs="Cambria"/>
                <w:sz w:val="18"/>
              </w:rPr>
              <w:t>22.250</w:t>
            </w:r>
          </w:p>
        </w:tc>
        <w:tc>
          <w:tcPr>
            <w:tcW w:w="984" w:type="dxa"/>
            <w:vMerge w:val="restart"/>
            <w:shd w:val="clear" w:color="auto" w:fill="E2EFD9"/>
          </w:tcPr>
          <w:p w14:paraId="275EBF2E" w14:textId="77777777" w:rsidR="001E2F9A" w:rsidRDefault="00AE21A4" w:rsidP="00510BEF">
            <w:pPr>
              <w:rPr>
                <w:rFonts w:ascii="Times New Roman" w:eastAsia="Cambria" w:hAnsi="Cambria" w:cs="Cambria"/>
              </w:rPr>
            </w:pPr>
            <w:r>
              <w:rPr>
                <w:rFonts w:ascii="Times New Roman" w:eastAsia="Cambria" w:hAnsi="Cambria" w:cs="Cambria"/>
              </w:rPr>
              <w:t>32.000</w:t>
            </w:r>
          </w:p>
          <w:p w14:paraId="2E574709" w14:textId="77777777" w:rsidR="00AE21A4" w:rsidRDefault="00AE21A4" w:rsidP="00510BEF">
            <w:pPr>
              <w:rPr>
                <w:rFonts w:ascii="Times New Roman" w:eastAsia="Cambria" w:hAnsi="Cambria" w:cs="Cambria"/>
              </w:rPr>
            </w:pPr>
            <w:r>
              <w:rPr>
                <w:rFonts w:ascii="Times New Roman" w:eastAsia="Cambria" w:hAnsi="Cambria" w:cs="Cambria"/>
              </w:rPr>
              <w:t>-</w:t>
            </w:r>
          </w:p>
          <w:p w14:paraId="2680DE99" w14:textId="77777777" w:rsidR="00AE21A4" w:rsidRDefault="00AE21A4" w:rsidP="00510BEF">
            <w:pPr>
              <w:rPr>
                <w:rFonts w:ascii="Times New Roman" w:eastAsia="Cambria" w:hAnsi="Cambria" w:cs="Cambria"/>
              </w:rPr>
            </w:pPr>
            <w:r>
              <w:rPr>
                <w:rFonts w:ascii="Times New Roman" w:eastAsia="Cambria" w:hAnsi="Cambria" w:cs="Cambria"/>
              </w:rPr>
              <w:t>-</w:t>
            </w:r>
          </w:p>
          <w:p w14:paraId="0ADBF648" w14:textId="77777777" w:rsidR="00AE21A4" w:rsidRDefault="00AE21A4" w:rsidP="00510BEF">
            <w:pPr>
              <w:rPr>
                <w:rFonts w:ascii="Times New Roman" w:eastAsia="Cambria" w:hAnsi="Cambria" w:cs="Cambria"/>
              </w:rPr>
            </w:pPr>
            <w:r>
              <w:rPr>
                <w:rFonts w:ascii="Times New Roman" w:eastAsia="Cambria" w:hAnsi="Cambria" w:cs="Cambria"/>
              </w:rPr>
              <w:t>-</w:t>
            </w:r>
          </w:p>
          <w:p w14:paraId="5BDEA78F" w14:textId="77777777" w:rsidR="00AE21A4" w:rsidRDefault="00AE21A4" w:rsidP="00510BEF">
            <w:pPr>
              <w:rPr>
                <w:rFonts w:ascii="Times New Roman" w:eastAsia="Cambria" w:hAnsi="Cambria" w:cs="Cambria"/>
              </w:rPr>
            </w:pPr>
            <w:r>
              <w:rPr>
                <w:rFonts w:ascii="Times New Roman" w:eastAsia="Cambria" w:hAnsi="Cambria" w:cs="Cambria"/>
              </w:rPr>
              <w:t>1.430</w:t>
            </w:r>
          </w:p>
          <w:p w14:paraId="3949953C" w14:textId="77777777" w:rsidR="00AE21A4" w:rsidRDefault="00AE21A4" w:rsidP="00510BEF">
            <w:pPr>
              <w:rPr>
                <w:rFonts w:ascii="Times New Roman" w:eastAsia="Cambria" w:hAnsi="Cambria" w:cs="Cambria"/>
              </w:rPr>
            </w:pPr>
            <w:r>
              <w:rPr>
                <w:rFonts w:ascii="Times New Roman" w:eastAsia="Cambria" w:hAnsi="Cambria" w:cs="Cambria"/>
              </w:rPr>
              <w:t>-</w:t>
            </w:r>
          </w:p>
          <w:p w14:paraId="6EC57DA7" w14:textId="56EEFA35" w:rsidR="00AE21A4" w:rsidRPr="00510BEF" w:rsidRDefault="00AE21A4" w:rsidP="00510BEF">
            <w:pPr>
              <w:rPr>
                <w:rFonts w:ascii="Times New Roman" w:eastAsia="Cambria" w:hAnsi="Cambria" w:cs="Cambria"/>
              </w:rPr>
            </w:pPr>
            <w:r>
              <w:rPr>
                <w:rFonts w:ascii="Times New Roman" w:eastAsia="Cambria" w:hAnsi="Cambria" w:cs="Cambria"/>
              </w:rPr>
              <w:t>8.500</w:t>
            </w:r>
          </w:p>
        </w:tc>
        <w:tc>
          <w:tcPr>
            <w:tcW w:w="1058" w:type="dxa"/>
          </w:tcPr>
          <w:p w14:paraId="29726A1A" w14:textId="50AA1119" w:rsidR="00510BEF" w:rsidRPr="00510BEF" w:rsidRDefault="00AE21A4" w:rsidP="00510BEF">
            <w:pPr>
              <w:rPr>
                <w:rFonts w:ascii="Times New Roman" w:eastAsia="Cambria" w:hAnsi="Cambria" w:cs="Cambria"/>
                <w:sz w:val="18"/>
              </w:rPr>
            </w:pPr>
            <w:r>
              <w:rPr>
                <w:rFonts w:ascii="Times New Roman" w:eastAsia="Cambria" w:hAnsi="Cambria" w:cs="Cambria"/>
                <w:sz w:val="18"/>
              </w:rPr>
              <w:t>32.000</w:t>
            </w:r>
          </w:p>
        </w:tc>
      </w:tr>
      <w:tr w:rsidR="00510BEF" w:rsidRPr="00510BEF" w14:paraId="21DDA78E" w14:textId="77777777" w:rsidTr="008007BA">
        <w:trPr>
          <w:trHeight w:val="240"/>
        </w:trPr>
        <w:tc>
          <w:tcPr>
            <w:tcW w:w="2964" w:type="dxa"/>
            <w:tcBorders>
              <w:right w:val="single" w:sz="4" w:space="0" w:color="000000"/>
            </w:tcBorders>
            <w:shd w:val="clear" w:color="auto" w:fill="E2EFD9"/>
          </w:tcPr>
          <w:p w14:paraId="047EEC21" w14:textId="590BF7C9" w:rsidR="00510BEF" w:rsidRPr="00510BEF" w:rsidRDefault="00510BEF" w:rsidP="00510BEF">
            <w:pPr>
              <w:spacing w:before="4" w:line="232" w:lineRule="exact"/>
              <w:ind w:left="97"/>
              <w:rPr>
                <w:rFonts w:ascii="Cambria" w:eastAsia="Cambria" w:hAnsi="Cambria" w:cs="Cambria"/>
              </w:rPr>
            </w:pPr>
            <w:r w:rsidRPr="00510BEF">
              <w:rPr>
                <w:rFonts w:ascii="Cambria" w:eastAsia="Cambria" w:hAnsi="Cambria" w:cs="Cambria"/>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14355720" w14:textId="77777777" w:rsidR="00510BEF" w:rsidRPr="00510BEF" w:rsidRDefault="00510BEF" w:rsidP="00510BE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5D5C35BF" w14:textId="687EBD81" w:rsidR="00510BEF" w:rsidRPr="00510BEF" w:rsidRDefault="00AE21A4" w:rsidP="00510BEF">
            <w:pPr>
              <w:rPr>
                <w:rFonts w:ascii="Times New Roman" w:eastAsia="Cambria" w:hAnsi="Cambria" w:cs="Cambria"/>
                <w:sz w:val="18"/>
              </w:rPr>
            </w:pPr>
            <w:r>
              <w:rPr>
                <w:rFonts w:ascii="Times New Roman" w:eastAsia="Cambria" w:hAnsi="Cambria" w:cs="Cambria"/>
                <w:sz w:val="18"/>
              </w:rPr>
              <w:t>-</w:t>
            </w:r>
          </w:p>
        </w:tc>
        <w:tc>
          <w:tcPr>
            <w:tcW w:w="984" w:type="dxa"/>
            <w:vMerge/>
            <w:tcBorders>
              <w:top w:val="nil"/>
              <w:left w:val="single" w:sz="4" w:space="0" w:color="000000"/>
            </w:tcBorders>
            <w:shd w:val="clear" w:color="auto" w:fill="E2EFD9"/>
          </w:tcPr>
          <w:p w14:paraId="3586D966" w14:textId="77777777" w:rsidR="00510BEF" w:rsidRPr="00510BEF" w:rsidRDefault="00510BEF" w:rsidP="00510BEF">
            <w:pPr>
              <w:rPr>
                <w:sz w:val="2"/>
                <w:szCs w:val="2"/>
              </w:rPr>
            </w:pPr>
          </w:p>
        </w:tc>
        <w:tc>
          <w:tcPr>
            <w:tcW w:w="1044" w:type="dxa"/>
            <w:shd w:val="clear" w:color="auto" w:fill="E2EFD9"/>
          </w:tcPr>
          <w:p w14:paraId="114EDEF2" w14:textId="41123CDD" w:rsidR="00510BEF" w:rsidRPr="00510BEF" w:rsidRDefault="00AE21A4" w:rsidP="00510BEF">
            <w:pPr>
              <w:rPr>
                <w:rFonts w:ascii="Times New Roman" w:eastAsia="Cambria" w:hAnsi="Cambria" w:cs="Cambria"/>
                <w:sz w:val="18"/>
              </w:rPr>
            </w:pPr>
            <w:r>
              <w:rPr>
                <w:rFonts w:ascii="Times New Roman" w:eastAsia="Cambria" w:hAnsi="Cambria" w:cs="Cambria"/>
                <w:sz w:val="18"/>
              </w:rPr>
              <w:t>-</w:t>
            </w:r>
          </w:p>
        </w:tc>
        <w:tc>
          <w:tcPr>
            <w:tcW w:w="984" w:type="dxa"/>
            <w:vMerge/>
            <w:tcBorders>
              <w:top w:val="nil"/>
            </w:tcBorders>
            <w:shd w:val="clear" w:color="auto" w:fill="E2EFD9"/>
          </w:tcPr>
          <w:p w14:paraId="19CBA8EE" w14:textId="77777777" w:rsidR="00510BEF" w:rsidRPr="00510BEF" w:rsidRDefault="00510BEF" w:rsidP="00510BEF">
            <w:pPr>
              <w:rPr>
                <w:sz w:val="2"/>
                <w:szCs w:val="2"/>
              </w:rPr>
            </w:pPr>
          </w:p>
        </w:tc>
        <w:tc>
          <w:tcPr>
            <w:tcW w:w="1058" w:type="dxa"/>
            <w:shd w:val="clear" w:color="auto" w:fill="E2EFD9"/>
          </w:tcPr>
          <w:p w14:paraId="351C8316" w14:textId="39AFF503" w:rsidR="00510BEF" w:rsidRPr="00510BEF" w:rsidRDefault="00AE21A4" w:rsidP="00510BEF">
            <w:pPr>
              <w:rPr>
                <w:rFonts w:ascii="Times New Roman" w:eastAsia="Cambria" w:hAnsi="Cambria" w:cs="Cambria"/>
                <w:sz w:val="18"/>
              </w:rPr>
            </w:pPr>
            <w:r>
              <w:rPr>
                <w:rFonts w:ascii="Times New Roman" w:eastAsia="Cambria" w:hAnsi="Cambria" w:cs="Cambria"/>
                <w:sz w:val="18"/>
              </w:rPr>
              <w:t>-</w:t>
            </w:r>
          </w:p>
        </w:tc>
      </w:tr>
      <w:tr w:rsidR="00510BEF" w:rsidRPr="00510BEF" w14:paraId="3BD04FCC" w14:textId="77777777" w:rsidTr="008007BA">
        <w:trPr>
          <w:trHeight w:val="240"/>
        </w:trPr>
        <w:tc>
          <w:tcPr>
            <w:tcW w:w="2964" w:type="dxa"/>
            <w:tcBorders>
              <w:right w:val="single" w:sz="4" w:space="0" w:color="000000"/>
            </w:tcBorders>
          </w:tcPr>
          <w:p w14:paraId="4F71ADC7" w14:textId="77777777" w:rsidR="00510BEF" w:rsidRPr="00510BEF" w:rsidRDefault="00510BEF" w:rsidP="00510BEF">
            <w:pPr>
              <w:spacing w:before="1"/>
              <w:ind w:left="97"/>
              <w:rPr>
                <w:rFonts w:ascii="Cambria" w:eastAsia="Cambria" w:hAnsi="Cambria" w:cs="Cambria"/>
              </w:rPr>
            </w:pPr>
            <w:r w:rsidRPr="00510BEF">
              <w:rPr>
                <w:rFonts w:ascii="Cambria" w:eastAsia="Cambria" w:hAnsi="Cambria" w:cs="Cambria"/>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5724982A" w14:textId="77777777" w:rsidR="00510BEF" w:rsidRPr="00510BEF" w:rsidRDefault="00510BEF" w:rsidP="00510BEF">
            <w:pPr>
              <w:rPr>
                <w:sz w:val="2"/>
                <w:szCs w:val="2"/>
              </w:rPr>
            </w:pPr>
          </w:p>
        </w:tc>
        <w:tc>
          <w:tcPr>
            <w:tcW w:w="1044" w:type="dxa"/>
            <w:tcBorders>
              <w:top w:val="single" w:sz="4" w:space="0" w:color="000000"/>
              <w:left w:val="single" w:sz="4" w:space="0" w:color="000000"/>
              <w:bottom w:val="single" w:sz="4" w:space="0" w:color="000000"/>
              <w:right w:val="single" w:sz="4" w:space="0" w:color="000000"/>
            </w:tcBorders>
          </w:tcPr>
          <w:p w14:paraId="31EE5A2D" w14:textId="6138F8BE" w:rsidR="00510BEF" w:rsidRPr="00510BEF" w:rsidRDefault="00AE21A4" w:rsidP="00510BEF">
            <w:pPr>
              <w:rPr>
                <w:rFonts w:ascii="Times New Roman" w:eastAsia="Cambria" w:hAnsi="Cambria" w:cs="Cambria"/>
                <w:sz w:val="18"/>
              </w:rPr>
            </w:pPr>
            <w:r>
              <w:rPr>
                <w:rFonts w:ascii="Times New Roman" w:eastAsia="Cambria" w:hAnsi="Cambria" w:cs="Cambria"/>
                <w:sz w:val="18"/>
              </w:rPr>
              <w:t>-</w:t>
            </w:r>
          </w:p>
        </w:tc>
        <w:tc>
          <w:tcPr>
            <w:tcW w:w="984" w:type="dxa"/>
            <w:vMerge/>
            <w:tcBorders>
              <w:top w:val="nil"/>
              <w:left w:val="single" w:sz="4" w:space="0" w:color="000000"/>
            </w:tcBorders>
            <w:shd w:val="clear" w:color="auto" w:fill="E2EFD9"/>
          </w:tcPr>
          <w:p w14:paraId="20063ECD" w14:textId="77777777" w:rsidR="00510BEF" w:rsidRPr="00510BEF" w:rsidRDefault="00510BEF" w:rsidP="00510BEF">
            <w:pPr>
              <w:rPr>
                <w:sz w:val="2"/>
                <w:szCs w:val="2"/>
              </w:rPr>
            </w:pPr>
          </w:p>
        </w:tc>
        <w:tc>
          <w:tcPr>
            <w:tcW w:w="1044" w:type="dxa"/>
          </w:tcPr>
          <w:p w14:paraId="2AA3F8C5" w14:textId="73B5B56F" w:rsidR="00510BEF" w:rsidRPr="00510BEF" w:rsidRDefault="00AE21A4" w:rsidP="00510BEF">
            <w:pPr>
              <w:rPr>
                <w:rFonts w:ascii="Times New Roman" w:eastAsia="Cambria" w:hAnsi="Cambria" w:cs="Cambria"/>
                <w:sz w:val="18"/>
              </w:rPr>
            </w:pPr>
            <w:r>
              <w:rPr>
                <w:rFonts w:ascii="Times New Roman" w:eastAsia="Cambria" w:hAnsi="Cambria" w:cs="Cambria"/>
                <w:sz w:val="18"/>
              </w:rPr>
              <w:t>-</w:t>
            </w:r>
          </w:p>
        </w:tc>
        <w:tc>
          <w:tcPr>
            <w:tcW w:w="984" w:type="dxa"/>
            <w:vMerge/>
            <w:tcBorders>
              <w:top w:val="nil"/>
            </w:tcBorders>
            <w:shd w:val="clear" w:color="auto" w:fill="E2EFD9"/>
          </w:tcPr>
          <w:p w14:paraId="6F8B5D2E" w14:textId="77777777" w:rsidR="00510BEF" w:rsidRPr="00510BEF" w:rsidRDefault="00510BEF" w:rsidP="00510BEF">
            <w:pPr>
              <w:rPr>
                <w:sz w:val="2"/>
                <w:szCs w:val="2"/>
              </w:rPr>
            </w:pPr>
          </w:p>
        </w:tc>
        <w:tc>
          <w:tcPr>
            <w:tcW w:w="1058" w:type="dxa"/>
          </w:tcPr>
          <w:p w14:paraId="50828FB7" w14:textId="562D64CD" w:rsidR="00510BEF" w:rsidRPr="00510BEF" w:rsidRDefault="00AE21A4" w:rsidP="00510BEF">
            <w:pPr>
              <w:rPr>
                <w:rFonts w:ascii="Times New Roman" w:eastAsia="Cambria" w:hAnsi="Cambria" w:cs="Cambria"/>
                <w:sz w:val="18"/>
              </w:rPr>
            </w:pPr>
            <w:r>
              <w:rPr>
                <w:rFonts w:ascii="Times New Roman" w:eastAsia="Cambria" w:hAnsi="Cambria" w:cs="Cambria"/>
                <w:sz w:val="18"/>
              </w:rPr>
              <w:t>-</w:t>
            </w:r>
          </w:p>
        </w:tc>
      </w:tr>
      <w:tr w:rsidR="00510BEF" w:rsidRPr="00510BEF" w14:paraId="24BB4C58" w14:textId="77777777" w:rsidTr="008007BA">
        <w:trPr>
          <w:trHeight w:val="260"/>
        </w:trPr>
        <w:tc>
          <w:tcPr>
            <w:tcW w:w="2964" w:type="dxa"/>
            <w:tcBorders>
              <w:right w:val="single" w:sz="4" w:space="0" w:color="000000"/>
            </w:tcBorders>
            <w:shd w:val="clear" w:color="auto" w:fill="E2EFD9"/>
          </w:tcPr>
          <w:p w14:paraId="419229AA" w14:textId="77777777" w:rsidR="00510BEF" w:rsidRPr="00510BEF" w:rsidRDefault="00510BEF" w:rsidP="00510BEF">
            <w:pPr>
              <w:spacing w:before="1"/>
              <w:ind w:left="97"/>
              <w:rPr>
                <w:rFonts w:ascii="Cambria" w:eastAsia="Cambria" w:hAnsi="Cambria" w:cs="Cambria"/>
              </w:rPr>
            </w:pPr>
            <w:r w:rsidRPr="00510BEF">
              <w:rPr>
                <w:rFonts w:ascii="Cambria" w:eastAsia="Cambria" w:hAnsi="Cambria" w:cs="Cambria"/>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1F552F75" w14:textId="77777777" w:rsidR="00510BEF" w:rsidRPr="00510BEF" w:rsidRDefault="00510BEF" w:rsidP="00510BE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20A6709" w14:textId="61AB8D07" w:rsidR="00510BEF" w:rsidRPr="00510BEF" w:rsidRDefault="00AE21A4" w:rsidP="00510BEF">
            <w:pPr>
              <w:rPr>
                <w:rFonts w:ascii="Times New Roman" w:eastAsia="Cambria" w:hAnsi="Cambria" w:cs="Cambria"/>
              </w:rPr>
            </w:pPr>
            <w:r>
              <w:rPr>
                <w:rFonts w:ascii="Times New Roman" w:eastAsia="Cambria" w:hAnsi="Cambria" w:cs="Cambria"/>
              </w:rPr>
              <w:t>-</w:t>
            </w:r>
          </w:p>
        </w:tc>
        <w:tc>
          <w:tcPr>
            <w:tcW w:w="984" w:type="dxa"/>
            <w:vMerge/>
            <w:tcBorders>
              <w:top w:val="nil"/>
              <w:left w:val="single" w:sz="4" w:space="0" w:color="000000"/>
            </w:tcBorders>
            <w:shd w:val="clear" w:color="auto" w:fill="E2EFD9"/>
          </w:tcPr>
          <w:p w14:paraId="041F7B59" w14:textId="77777777" w:rsidR="00510BEF" w:rsidRPr="00510BEF" w:rsidRDefault="00510BEF" w:rsidP="00510BEF">
            <w:pPr>
              <w:rPr>
                <w:sz w:val="2"/>
                <w:szCs w:val="2"/>
              </w:rPr>
            </w:pPr>
          </w:p>
        </w:tc>
        <w:tc>
          <w:tcPr>
            <w:tcW w:w="1044" w:type="dxa"/>
            <w:shd w:val="clear" w:color="auto" w:fill="E2EFD9"/>
          </w:tcPr>
          <w:p w14:paraId="46CBA5DA" w14:textId="1CFE6AA6" w:rsidR="00510BEF" w:rsidRPr="00510BEF" w:rsidRDefault="00AE21A4" w:rsidP="00510BEF">
            <w:pPr>
              <w:rPr>
                <w:rFonts w:ascii="Times New Roman" w:eastAsia="Cambria" w:hAnsi="Cambria" w:cs="Cambria"/>
              </w:rPr>
            </w:pPr>
            <w:r>
              <w:rPr>
                <w:rFonts w:ascii="Times New Roman" w:eastAsia="Cambria" w:hAnsi="Cambria" w:cs="Cambria"/>
              </w:rPr>
              <w:t>-</w:t>
            </w:r>
          </w:p>
        </w:tc>
        <w:tc>
          <w:tcPr>
            <w:tcW w:w="984" w:type="dxa"/>
            <w:vMerge/>
            <w:tcBorders>
              <w:top w:val="nil"/>
            </w:tcBorders>
            <w:shd w:val="clear" w:color="auto" w:fill="E2EFD9"/>
          </w:tcPr>
          <w:p w14:paraId="0DA66F98" w14:textId="77777777" w:rsidR="00510BEF" w:rsidRPr="00510BEF" w:rsidRDefault="00510BEF" w:rsidP="00510BEF">
            <w:pPr>
              <w:rPr>
                <w:sz w:val="2"/>
                <w:szCs w:val="2"/>
              </w:rPr>
            </w:pPr>
          </w:p>
        </w:tc>
        <w:tc>
          <w:tcPr>
            <w:tcW w:w="1058" w:type="dxa"/>
            <w:shd w:val="clear" w:color="auto" w:fill="E2EFD9"/>
          </w:tcPr>
          <w:p w14:paraId="4513D410" w14:textId="426DD6F3" w:rsidR="00510BEF" w:rsidRPr="00510BEF" w:rsidRDefault="00AE21A4" w:rsidP="00510BEF">
            <w:pPr>
              <w:rPr>
                <w:rFonts w:ascii="Times New Roman" w:eastAsia="Cambria" w:hAnsi="Cambria" w:cs="Cambria"/>
              </w:rPr>
            </w:pPr>
            <w:r>
              <w:rPr>
                <w:rFonts w:ascii="Times New Roman" w:eastAsia="Cambria" w:hAnsi="Cambria" w:cs="Cambria"/>
              </w:rPr>
              <w:t>-</w:t>
            </w:r>
          </w:p>
        </w:tc>
      </w:tr>
      <w:tr w:rsidR="00510BEF" w:rsidRPr="00510BEF" w14:paraId="5458A934" w14:textId="77777777" w:rsidTr="008007BA">
        <w:trPr>
          <w:trHeight w:val="280"/>
        </w:trPr>
        <w:tc>
          <w:tcPr>
            <w:tcW w:w="2964" w:type="dxa"/>
            <w:tcBorders>
              <w:right w:val="single" w:sz="4" w:space="0" w:color="000000"/>
            </w:tcBorders>
          </w:tcPr>
          <w:p w14:paraId="406CA057" w14:textId="77777777" w:rsidR="00510BEF" w:rsidRPr="00510BEF" w:rsidRDefault="00510BEF" w:rsidP="00510BEF">
            <w:pPr>
              <w:spacing w:before="1"/>
              <w:ind w:left="97"/>
              <w:rPr>
                <w:rFonts w:ascii="Cambria" w:eastAsia="Cambria" w:hAnsi="Cambria" w:cs="Cambria"/>
              </w:rPr>
            </w:pPr>
            <w:r w:rsidRPr="00510BEF">
              <w:rPr>
                <w:rFonts w:ascii="Cambria" w:eastAsia="Cambria" w:hAnsi="Cambria" w:cs="Cambria"/>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224FF150" w14:textId="77777777" w:rsidR="00510BEF" w:rsidRPr="00510BEF" w:rsidRDefault="00510BEF" w:rsidP="00510BEF">
            <w:pPr>
              <w:rPr>
                <w:sz w:val="2"/>
                <w:szCs w:val="2"/>
              </w:rPr>
            </w:pPr>
          </w:p>
        </w:tc>
        <w:tc>
          <w:tcPr>
            <w:tcW w:w="1044" w:type="dxa"/>
            <w:tcBorders>
              <w:top w:val="single" w:sz="4" w:space="0" w:color="000000"/>
              <w:left w:val="single" w:sz="4" w:space="0" w:color="000000"/>
              <w:bottom w:val="single" w:sz="4" w:space="0" w:color="000000"/>
              <w:right w:val="single" w:sz="4" w:space="0" w:color="000000"/>
            </w:tcBorders>
          </w:tcPr>
          <w:p w14:paraId="6FE95D61" w14:textId="0D4E36FD" w:rsidR="00510BEF" w:rsidRPr="00510BEF" w:rsidRDefault="00AE21A4" w:rsidP="00510BEF">
            <w:pPr>
              <w:rPr>
                <w:rFonts w:ascii="Times New Roman" w:eastAsia="Cambria" w:hAnsi="Cambria" w:cs="Cambria"/>
              </w:rPr>
            </w:pPr>
            <w:r>
              <w:rPr>
                <w:rFonts w:ascii="Times New Roman" w:eastAsia="Cambria" w:hAnsi="Cambria" w:cs="Cambria"/>
              </w:rPr>
              <w:t>680</w:t>
            </w:r>
          </w:p>
        </w:tc>
        <w:tc>
          <w:tcPr>
            <w:tcW w:w="984" w:type="dxa"/>
            <w:vMerge/>
            <w:tcBorders>
              <w:top w:val="nil"/>
              <w:left w:val="single" w:sz="4" w:space="0" w:color="000000"/>
            </w:tcBorders>
            <w:shd w:val="clear" w:color="auto" w:fill="E2EFD9"/>
          </w:tcPr>
          <w:p w14:paraId="66B051D7" w14:textId="77777777" w:rsidR="00510BEF" w:rsidRPr="00510BEF" w:rsidRDefault="00510BEF" w:rsidP="00510BEF">
            <w:pPr>
              <w:rPr>
                <w:sz w:val="2"/>
                <w:szCs w:val="2"/>
              </w:rPr>
            </w:pPr>
          </w:p>
        </w:tc>
        <w:tc>
          <w:tcPr>
            <w:tcW w:w="1044" w:type="dxa"/>
          </w:tcPr>
          <w:p w14:paraId="15408BD6" w14:textId="674E176D" w:rsidR="00510BEF" w:rsidRPr="00510BEF" w:rsidRDefault="00AE21A4" w:rsidP="00510BEF">
            <w:pPr>
              <w:rPr>
                <w:rFonts w:ascii="Times New Roman" w:eastAsia="Cambria" w:hAnsi="Cambria" w:cs="Cambria"/>
              </w:rPr>
            </w:pPr>
            <w:r>
              <w:rPr>
                <w:rFonts w:ascii="Times New Roman" w:eastAsia="Cambria" w:hAnsi="Cambria" w:cs="Cambria"/>
              </w:rPr>
              <w:t>820</w:t>
            </w:r>
          </w:p>
        </w:tc>
        <w:tc>
          <w:tcPr>
            <w:tcW w:w="984" w:type="dxa"/>
            <w:vMerge/>
            <w:tcBorders>
              <w:top w:val="nil"/>
            </w:tcBorders>
            <w:shd w:val="clear" w:color="auto" w:fill="E2EFD9"/>
          </w:tcPr>
          <w:p w14:paraId="68414557" w14:textId="77777777" w:rsidR="00510BEF" w:rsidRPr="00510BEF" w:rsidRDefault="00510BEF" w:rsidP="00510BEF">
            <w:pPr>
              <w:rPr>
                <w:sz w:val="2"/>
                <w:szCs w:val="2"/>
              </w:rPr>
            </w:pPr>
          </w:p>
        </w:tc>
        <w:tc>
          <w:tcPr>
            <w:tcW w:w="1058" w:type="dxa"/>
          </w:tcPr>
          <w:p w14:paraId="2B0E0814" w14:textId="0E472EE4" w:rsidR="00510BEF" w:rsidRPr="00510BEF" w:rsidRDefault="00AE21A4" w:rsidP="00510BEF">
            <w:pPr>
              <w:rPr>
                <w:rFonts w:ascii="Times New Roman" w:eastAsia="Cambria" w:hAnsi="Cambria" w:cs="Cambria"/>
              </w:rPr>
            </w:pPr>
            <w:r>
              <w:rPr>
                <w:rFonts w:ascii="Times New Roman" w:eastAsia="Cambria" w:hAnsi="Cambria" w:cs="Cambria"/>
              </w:rPr>
              <w:t>1.430</w:t>
            </w:r>
          </w:p>
        </w:tc>
      </w:tr>
      <w:tr w:rsidR="00510BEF" w:rsidRPr="00510BEF" w14:paraId="686BA4F8" w14:textId="77777777" w:rsidTr="008007BA">
        <w:trPr>
          <w:trHeight w:val="260"/>
        </w:trPr>
        <w:tc>
          <w:tcPr>
            <w:tcW w:w="2964" w:type="dxa"/>
            <w:tcBorders>
              <w:right w:val="single" w:sz="4" w:space="0" w:color="000000"/>
            </w:tcBorders>
            <w:shd w:val="clear" w:color="auto" w:fill="E2EFD9"/>
          </w:tcPr>
          <w:p w14:paraId="686003BC" w14:textId="77777777" w:rsidR="00510BEF" w:rsidRPr="00510BEF" w:rsidRDefault="00510BEF" w:rsidP="00510BEF">
            <w:pPr>
              <w:spacing w:before="1"/>
              <w:ind w:left="97"/>
              <w:rPr>
                <w:rFonts w:ascii="Cambria" w:eastAsia="Cambria" w:hAnsi="Cambria" w:cs="Cambria"/>
              </w:rPr>
            </w:pPr>
            <w:r w:rsidRPr="00510BEF">
              <w:rPr>
                <w:rFonts w:ascii="Cambria" w:eastAsia="Cambria" w:hAnsi="Cambria" w:cs="Cambria"/>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467C26F4" w14:textId="77777777" w:rsidR="00510BEF" w:rsidRPr="00510BEF" w:rsidRDefault="00510BEF" w:rsidP="00510BE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23EF2872" w14:textId="4F9E156D" w:rsidR="00510BEF" w:rsidRPr="00510BEF" w:rsidRDefault="00AE21A4" w:rsidP="00510BEF">
            <w:pPr>
              <w:rPr>
                <w:rFonts w:ascii="Times New Roman" w:eastAsia="Cambria" w:hAnsi="Cambria" w:cs="Cambria"/>
              </w:rPr>
            </w:pPr>
            <w:r>
              <w:rPr>
                <w:rFonts w:ascii="Times New Roman" w:eastAsia="Cambria" w:hAnsi="Cambria" w:cs="Cambria"/>
              </w:rPr>
              <w:t>-</w:t>
            </w:r>
          </w:p>
        </w:tc>
        <w:tc>
          <w:tcPr>
            <w:tcW w:w="984" w:type="dxa"/>
            <w:vMerge/>
            <w:tcBorders>
              <w:top w:val="nil"/>
              <w:left w:val="single" w:sz="4" w:space="0" w:color="000000"/>
            </w:tcBorders>
            <w:shd w:val="clear" w:color="auto" w:fill="E2EFD9"/>
          </w:tcPr>
          <w:p w14:paraId="28EF7408" w14:textId="77777777" w:rsidR="00510BEF" w:rsidRPr="00510BEF" w:rsidRDefault="00510BEF" w:rsidP="00510BEF">
            <w:pPr>
              <w:rPr>
                <w:sz w:val="2"/>
                <w:szCs w:val="2"/>
              </w:rPr>
            </w:pPr>
          </w:p>
        </w:tc>
        <w:tc>
          <w:tcPr>
            <w:tcW w:w="1044" w:type="dxa"/>
            <w:shd w:val="clear" w:color="auto" w:fill="E2EFD9"/>
          </w:tcPr>
          <w:p w14:paraId="05432FDA" w14:textId="39E5A87C" w:rsidR="00510BEF" w:rsidRPr="00510BEF" w:rsidRDefault="00AE21A4" w:rsidP="00510BEF">
            <w:pPr>
              <w:rPr>
                <w:rFonts w:ascii="Times New Roman" w:eastAsia="Cambria" w:hAnsi="Cambria" w:cs="Cambria"/>
              </w:rPr>
            </w:pPr>
            <w:r>
              <w:rPr>
                <w:rFonts w:ascii="Times New Roman" w:eastAsia="Cambria" w:hAnsi="Cambria" w:cs="Cambria"/>
              </w:rPr>
              <w:t>-</w:t>
            </w:r>
          </w:p>
        </w:tc>
        <w:tc>
          <w:tcPr>
            <w:tcW w:w="984" w:type="dxa"/>
            <w:vMerge/>
            <w:tcBorders>
              <w:top w:val="nil"/>
            </w:tcBorders>
            <w:shd w:val="clear" w:color="auto" w:fill="E2EFD9"/>
          </w:tcPr>
          <w:p w14:paraId="7D8F629B" w14:textId="77777777" w:rsidR="00510BEF" w:rsidRPr="00510BEF" w:rsidRDefault="00510BEF" w:rsidP="00510BEF">
            <w:pPr>
              <w:rPr>
                <w:sz w:val="2"/>
                <w:szCs w:val="2"/>
              </w:rPr>
            </w:pPr>
          </w:p>
        </w:tc>
        <w:tc>
          <w:tcPr>
            <w:tcW w:w="1058" w:type="dxa"/>
            <w:shd w:val="clear" w:color="auto" w:fill="E2EFD9"/>
          </w:tcPr>
          <w:p w14:paraId="00C6DF28" w14:textId="2BF6E205" w:rsidR="00510BEF" w:rsidRPr="00510BEF" w:rsidRDefault="00AE21A4" w:rsidP="00510BEF">
            <w:pPr>
              <w:rPr>
                <w:rFonts w:ascii="Times New Roman" w:eastAsia="Cambria" w:hAnsi="Cambria" w:cs="Cambria"/>
              </w:rPr>
            </w:pPr>
            <w:r>
              <w:rPr>
                <w:rFonts w:ascii="Times New Roman" w:eastAsia="Cambria" w:hAnsi="Cambria" w:cs="Cambria"/>
              </w:rPr>
              <w:t>-</w:t>
            </w:r>
          </w:p>
        </w:tc>
      </w:tr>
      <w:tr w:rsidR="00510BEF" w:rsidRPr="00510BEF" w14:paraId="57F20994" w14:textId="77777777" w:rsidTr="008007BA">
        <w:trPr>
          <w:trHeight w:val="260"/>
        </w:trPr>
        <w:tc>
          <w:tcPr>
            <w:tcW w:w="2964" w:type="dxa"/>
            <w:tcBorders>
              <w:right w:val="single" w:sz="4" w:space="0" w:color="000000"/>
            </w:tcBorders>
            <w:shd w:val="clear" w:color="auto" w:fill="E2EFD9"/>
          </w:tcPr>
          <w:p w14:paraId="04A4BB14" w14:textId="77777777" w:rsidR="00510BEF" w:rsidRPr="00510BEF" w:rsidRDefault="00510BEF" w:rsidP="00510BEF">
            <w:pPr>
              <w:spacing w:before="3"/>
              <w:ind w:left="97"/>
              <w:rPr>
                <w:rFonts w:ascii="Cambria" w:eastAsia="Cambria" w:hAnsi="Cambria" w:cs="Cambria"/>
              </w:rPr>
            </w:pPr>
            <w:r w:rsidRPr="00510BEF">
              <w:rPr>
                <w:rFonts w:ascii="Cambria" w:eastAsia="Cambria" w:hAnsi="Cambria" w:cs="Cambria"/>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3EA9AC4F" w14:textId="77777777" w:rsidR="00510BEF" w:rsidRPr="00510BEF" w:rsidRDefault="00510BEF" w:rsidP="00510BE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0E441577" w14:textId="7EA8CABD" w:rsidR="00510BEF" w:rsidRPr="00510BEF" w:rsidRDefault="00AE21A4" w:rsidP="00510BEF">
            <w:pPr>
              <w:rPr>
                <w:rFonts w:ascii="Times New Roman" w:eastAsia="Cambria" w:hAnsi="Cambria" w:cs="Cambria"/>
              </w:rPr>
            </w:pPr>
            <w:r>
              <w:rPr>
                <w:rFonts w:ascii="Times New Roman" w:eastAsia="Cambria" w:hAnsi="Cambria" w:cs="Cambria"/>
              </w:rPr>
              <w:t>6.000</w:t>
            </w:r>
          </w:p>
        </w:tc>
        <w:tc>
          <w:tcPr>
            <w:tcW w:w="984" w:type="dxa"/>
            <w:vMerge/>
            <w:tcBorders>
              <w:top w:val="nil"/>
              <w:left w:val="single" w:sz="4" w:space="0" w:color="000000"/>
            </w:tcBorders>
            <w:shd w:val="clear" w:color="auto" w:fill="E2EFD9"/>
          </w:tcPr>
          <w:p w14:paraId="64F823A3" w14:textId="77777777" w:rsidR="00510BEF" w:rsidRPr="00510BEF" w:rsidRDefault="00510BEF" w:rsidP="00510BEF">
            <w:pPr>
              <w:rPr>
                <w:sz w:val="2"/>
                <w:szCs w:val="2"/>
              </w:rPr>
            </w:pPr>
          </w:p>
        </w:tc>
        <w:tc>
          <w:tcPr>
            <w:tcW w:w="1044" w:type="dxa"/>
            <w:shd w:val="clear" w:color="auto" w:fill="E2EFD9"/>
          </w:tcPr>
          <w:p w14:paraId="1E7C00E7" w14:textId="3A7D6880" w:rsidR="00510BEF" w:rsidRPr="00510BEF" w:rsidRDefault="00AE21A4" w:rsidP="00510BEF">
            <w:pPr>
              <w:rPr>
                <w:rFonts w:ascii="Times New Roman" w:eastAsia="Cambria" w:hAnsi="Cambria" w:cs="Cambria"/>
              </w:rPr>
            </w:pPr>
            <w:r>
              <w:rPr>
                <w:rFonts w:ascii="Times New Roman" w:eastAsia="Cambria" w:hAnsi="Cambria" w:cs="Cambria"/>
              </w:rPr>
              <w:t>7.200</w:t>
            </w:r>
          </w:p>
        </w:tc>
        <w:tc>
          <w:tcPr>
            <w:tcW w:w="984" w:type="dxa"/>
            <w:vMerge/>
            <w:tcBorders>
              <w:top w:val="nil"/>
            </w:tcBorders>
            <w:shd w:val="clear" w:color="auto" w:fill="E2EFD9"/>
          </w:tcPr>
          <w:p w14:paraId="163B6BD9" w14:textId="77777777" w:rsidR="00510BEF" w:rsidRPr="00510BEF" w:rsidRDefault="00510BEF" w:rsidP="00510BEF">
            <w:pPr>
              <w:rPr>
                <w:sz w:val="2"/>
                <w:szCs w:val="2"/>
              </w:rPr>
            </w:pPr>
          </w:p>
        </w:tc>
        <w:tc>
          <w:tcPr>
            <w:tcW w:w="1058" w:type="dxa"/>
            <w:shd w:val="clear" w:color="auto" w:fill="E2EFD9"/>
          </w:tcPr>
          <w:p w14:paraId="00A513B7" w14:textId="2901B42C" w:rsidR="00510BEF" w:rsidRPr="00510BEF" w:rsidRDefault="00AE21A4" w:rsidP="00510BEF">
            <w:pPr>
              <w:rPr>
                <w:rFonts w:ascii="Times New Roman" w:eastAsia="Cambria" w:hAnsi="Cambria" w:cs="Cambria"/>
              </w:rPr>
            </w:pPr>
            <w:r>
              <w:rPr>
                <w:rFonts w:ascii="Times New Roman" w:eastAsia="Cambria" w:hAnsi="Cambria" w:cs="Cambria"/>
              </w:rPr>
              <w:t>8.500</w:t>
            </w:r>
          </w:p>
        </w:tc>
      </w:tr>
      <w:tr w:rsidR="00510BEF" w:rsidRPr="00510BEF" w14:paraId="2413CBDD" w14:textId="77777777" w:rsidTr="008007BA">
        <w:trPr>
          <w:trHeight w:val="540"/>
        </w:trPr>
        <w:tc>
          <w:tcPr>
            <w:tcW w:w="2964" w:type="dxa"/>
            <w:tcBorders>
              <w:right w:val="single" w:sz="4" w:space="0" w:color="000000"/>
            </w:tcBorders>
            <w:shd w:val="clear" w:color="auto" w:fill="E2EFD9"/>
          </w:tcPr>
          <w:p w14:paraId="7B665226" w14:textId="77777777" w:rsidR="00510BEF" w:rsidRPr="00510BEF" w:rsidRDefault="00510BEF" w:rsidP="00510BEF">
            <w:pPr>
              <w:spacing w:before="1"/>
              <w:ind w:left="97"/>
              <w:rPr>
                <w:rFonts w:ascii="Cambria" w:eastAsia="Cambria" w:hAnsi="Cambria" w:cs="Cambria"/>
              </w:rPr>
            </w:pPr>
            <w:r w:rsidRPr="00510BEF">
              <w:rPr>
                <w:rFonts w:ascii="Cambria" w:eastAsia="Cambria" w:hAnsi="Cambria" w:cs="Cambria"/>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1F6A69E0" w14:textId="77777777" w:rsidR="00510BEF" w:rsidRPr="00510BEF" w:rsidRDefault="00510BEF" w:rsidP="00510BEF">
            <w:pPr>
              <w:rPr>
                <w:sz w:val="2"/>
                <w:szCs w:val="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14:paraId="506C89C5" w14:textId="651F422F" w:rsidR="001E2F9A" w:rsidRPr="00510BEF" w:rsidRDefault="001E2F9A" w:rsidP="00510BEF">
            <w:pPr>
              <w:rPr>
                <w:rFonts w:ascii="Times New Roman" w:eastAsia="Cambria" w:hAnsi="Cambria" w:cs="Cambria"/>
              </w:rPr>
            </w:pPr>
          </w:p>
        </w:tc>
        <w:tc>
          <w:tcPr>
            <w:tcW w:w="984" w:type="dxa"/>
            <w:vMerge/>
            <w:tcBorders>
              <w:top w:val="nil"/>
              <w:left w:val="single" w:sz="4" w:space="0" w:color="000000"/>
            </w:tcBorders>
            <w:shd w:val="clear" w:color="auto" w:fill="E2EFD9"/>
          </w:tcPr>
          <w:p w14:paraId="6EEE2AC6" w14:textId="77777777" w:rsidR="00510BEF" w:rsidRPr="00510BEF" w:rsidRDefault="00510BEF" w:rsidP="00510BEF">
            <w:pPr>
              <w:rPr>
                <w:sz w:val="2"/>
                <w:szCs w:val="2"/>
              </w:rPr>
            </w:pPr>
          </w:p>
        </w:tc>
        <w:tc>
          <w:tcPr>
            <w:tcW w:w="1044" w:type="dxa"/>
            <w:shd w:val="clear" w:color="auto" w:fill="E2EFD9"/>
          </w:tcPr>
          <w:p w14:paraId="41EBD076" w14:textId="7D9F58D1" w:rsidR="001E2F9A" w:rsidRPr="00510BEF" w:rsidRDefault="001E2F9A" w:rsidP="00510BEF">
            <w:pPr>
              <w:rPr>
                <w:rFonts w:ascii="Times New Roman" w:eastAsia="Cambria" w:hAnsi="Cambria" w:cs="Cambria"/>
              </w:rPr>
            </w:pPr>
          </w:p>
        </w:tc>
        <w:tc>
          <w:tcPr>
            <w:tcW w:w="984" w:type="dxa"/>
            <w:vMerge/>
            <w:tcBorders>
              <w:top w:val="nil"/>
            </w:tcBorders>
            <w:shd w:val="clear" w:color="auto" w:fill="E2EFD9"/>
          </w:tcPr>
          <w:p w14:paraId="0EA91351" w14:textId="77777777" w:rsidR="00510BEF" w:rsidRPr="00510BEF" w:rsidRDefault="00510BEF" w:rsidP="00510BEF">
            <w:pPr>
              <w:rPr>
                <w:sz w:val="2"/>
                <w:szCs w:val="2"/>
              </w:rPr>
            </w:pPr>
          </w:p>
        </w:tc>
        <w:tc>
          <w:tcPr>
            <w:tcW w:w="1058" w:type="dxa"/>
            <w:shd w:val="clear" w:color="auto" w:fill="E2EFD9"/>
          </w:tcPr>
          <w:p w14:paraId="0756B2BE" w14:textId="32EB0804" w:rsidR="001E2F9A" w:rsidRPr="00510BEF" w:rsidRDefault="001E2F9A" w:rsidP="00510BEF">
            <w:pPr>
              <w:rPr>
                <w:rFonts w:ascii="Times New Roman" w:eastAsia="Cambria" w:hAnsi="Cambria" w:cs="Cambria"/>
              </w:rPr>
            </w:pPr>
          </w:p>
        </w:tc>
      </w:tr>
    </w:tbl>
    <w:p w14:paraId="2680908A" w14:textId="77777777" w:rsidR="00510BEF" w:rsidRPr="00510BEF" w:rsidRDefault="00510BEF" w:rsidP="00510BEF">
      <w:pPr>
        <w:widowControl w:val="0"/>
        <w:autoSpaceDE w:val="0"/>
        <w:autoSpaceDN w:val="0"/>
        <w:spacing w:before="10" w:after="0" w:line="240" w:lineRule="auto"/>
        <w:rPr>
          <w:rFonts w:ascii="Cambria" w:eastAsia="Cambria" w:hAnsi="Cambria" w:cs="Cambria"/>
          <w:b/>
          <w:sz w:val="27"/>
          <w:szCs w:val="24"/>
          <w14:ligatures w14:val="standardContextual"/>
        </w:rPr>
      </w:pPr>
    </w:p>
    <w:p w14:paraId="0041BCFD" w14:textId="77777777" w:rsidR="00C64BFB" w:rsidRPr="00C64BFB" w:rsidRDefault="00C64BFB" w:rsidP="00C64BFB">
      <w:pPr>
        <w:rPr>
          <w:kern w:val="2"/>
          <w14:ligatures w14:val="standardContextual"/>
        </w:rPr>
      </w:pPr>
    </w:p>
    <w:p w14:paraId="7DA2DEBE" w14:textId="283EACB1" w:rsidR="00C64BFB" w:rsidRPr="00C64BFB" w:rsidRDefault="00C64BFB" w:rsidP="00C64BFB">
      <w:pPr>
        <w:widowControl w:val="0"/>
        <w:numPr>
          <w:ilvl w:val="2"/>
          <w:numId w:val="13"/>
        </w:numPr>
        <w:tabs>
          <w:tab w:val="left" w:pos="872"/>
        </w:tabs>
        <w:autoSpaceDE w:val="0"/>
        <w:autoSpaceDN w:val="0"/>
        <w:spacing w:after="0" w:line="240" w:lineRule="auto"/>
        <w:jc w:val="both"/>
        <w:outlineLvl w:val="3"/>
        <w:rPr>
          <w:rFonts w:ascii="Cambria" w:eastAsia="Cambria" w:hAnsi="Cambria" w:cs="Cambria"/>
          <w:b/>
          <w:bCs/>
          <w:sz w:val="28"/>
          <w:szCs w:val="28"/>
        </w:rPr>
      </w:pPr>
      <w:r w:rsidRPr="00C64BFB">
        <w:rPr>
          <w:rFonts w:ascii="Cambria" w:eastAsia="Cambria" w:hAnsi="Cambria" w:cs="Cambria"/>
          <w:b/>
          <w:bCs/>
          <w:sz w:val="28"/>
          <w:szCs w:val="28"/>
        </w:rPr>
        <w:t>İstatistiki Veriler</w:t>
      </w:r>
    </w:p>
    <w:p w14:paraId="6C48084C" w14:textId="77777777" w:rsidR="00C64BFB" w:rsidRPr="00C64BFB" w:rsidRDefault="00C64BFB" w:rsidP="00C64BFB">
      <w:pPr>
        <w:widowControl w:val="0"/>
        <w:autoSpaceDE w:val="0"/>
        <w:autoSpaceDN w:val="0"/>
        <w:spacing w:after="0" w:line="360" w:lineRule="auto"/>
        <w:ind w:left="118"/>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Okul/kurumla ilgili her türlü sayısal veriler geriye dönük olarak (en az 3 yıllık) verilir. İstatistiki veriler kapsamında incelenecek hususlar;</w:t>
      </w:r>
    </w:p>
    <w:p w14:paraId="22732D65" w14:textId="109BD493" w:rsidR="00C64BFB" w:rsidRDefault="001E1F26" w:rsidP="00C64BFB">
      <w:pPr>
        <w:tabs>
          <w:tab w:val="left" w:pos="426"/>
        </w:tabs>
        <w:spacing w:after="0" w:line="360" w:lineRule="auto"/>
        <w:ind w:right="425"/>
        <w:jc w:val="both"/>
        <w:rPr>
          <w:rFonts w:ascii="Times New Roman" w:hAnsi="Times New Roman" w:cs="Times New Roman"/>
          <w:kern w:val="2"/>
          <w:sz w:val="24"/>
          <w:szCs w:val="24"/>
          <w14:ligatures w14:val="standardContextual"/>
        </w:rPr>
      </w:pPr>
      <w:r>
        <w:rPr>
          <w:rFonts w:ascii="Times New Roman" w:hAnsi="Times New Roman" w:cs="Times New Roman"/>
          <w:bCs/>
          <w:kern w:val="2"/>
          <w:sz w:val="24"/>
          <w:szCs w:val="24"/>
          <w14:ligatures w14:val="standardContextual"/>
        </w:rPr>
        <w:tab/>
        <w:t>O</w:t>
      </w:r>
      <w:r w:rsidR="008629DD">
        <w:rPr>
          <w:rFonts w:ascii="Times New Roman" w:hAnsi="Times New Roman" w:cs="Times New Roman"/>
          <w:bCs/>
          <w:kern w:val="2"/>
          <w:sz w:val="24"/>
          <w:szCs w:val="24"/>
          <w14:ligatures w14:val="standardContextual"/>
        </w:rPr>
        <w:t xml:space="preserve">kulun mevcut arsa alanı </w:t>
      </w:r>
      <w:r w:rsidR="008629DD" w:rsidRPr="008629DD">
        <w:rPr>
          <w:rFonts w:ascii="Times New Roman" w:hAnsi="Times New Roman" w:cs="Times New Roman"/>
          <w:bCs/>
          <w:kern w:val="2"/>
          <w:sz w:val="24"/>
          <w:szCs w:val="24"/>
          <w14:ligatures w14:val="standardContextual"/>
        </w:rPr>
        <w:t>7888</w:t>
      </w:r>
      <w:r w:rsidR="00C64BFB" w:rsidRPr="00C64BFB">
        <w:rPr>
          <w:rFonts w:ascii="Times New Roman" w:hAnsi="Times New Roman" w:cs="Times New Roman"/>
          <w:bCs/>
          <w:kern w:val="2"/>
          <w:sz w:val="24"/>
          <w:szCs w:val="24"/>
          <w14:ligatures w14:val="standardContextual"/>
        </w:rPr>
        <w:t xml:space="preserve"> </w:t>
      </w:r>
      <w:r w:rsidR="005B7B36" w:rsidRPr="00C64BFB">
        <w:rPr>
          <w:rFonts w:ascii="Times New Roman" w:hAnsi="Times New Roman" w:cs="Times New Roman"/>
          <w:bCs/>
          <w:kern w:val="2"/>
          <w:sz w:val="24"/>
          <w:szCs w:val="24"/>
          <w14:ligatures w14:val="standardContextual"/>
        </w:rPr>
        <w:t>m</w:t>
      </w:r>
      <w:r w:rsidR="005B7B36" w:rsidRPr="00C64BFB">
        <w:rPr>
          <w:rFonts w:ascii="Times New Roman" w:hAnsi="Times New Roman" w:cs="Times New Roman"/>
          <w:bCs/>
          <w:kern w:val="2"/>
          <w:sz w:val="24"/>
          <w:szCs w:val="24"/>
          <w:vertAlign w:val="superscript"/>
          <w14:ligatures w14:val="standardContextual"/>
        </w:rPr>
        <w:t>2, binaların</w:t>
      </w:r>
      <w:r w:rsidR="008629DD">
        <w:rPr>
          <w:rFonts w:ascii="Times New Roman" w:hAnsi="Times New Roman" w:cs="Times New Roman"/>
          <w:bCs/>
          <w:kern w:val="2"/>
          <w:sz w:val="24"/>
          <w:szCs w:val="24"/>
          <w14:ligatures w14:val="standardContextual"/>
        </w:rPr>
        <w:t xml:space="preserve"> kapladığı alan </w:t>
      </w:r>
      <w:r w:rsidR="008629DD" w:rsidRPr="008629DD">
        <w:rPr>
          <w:rFonts w:ascii="Times New Roman" w:hAnsi="Times New Roman" w:cs="Times New Roman"/>
          <w:bCs/>
          <w:kern w:val="2"/>
          <w:sz w:val="24"/>
          <w:szCs w:val="24"/>
          <w14:ligatures w14:val="standardContextual"/>
        </w:rPr>
        <w:t>1953</w:t>
      </w:r>
      <w:r w:rsidR="00C64BFB" w:rsidRPr="00C64BFB">
        <w:rPr>
          <w:rFonts w:ascii="Times New Roman" w:hAnsi="Times New Roman" w:cs="Times New Roman"/>
          <w:bCs/>
          <w:kern w:val="2"/>
          <w:sz w:val="24"/>
          <w:szCs w:val="24"/>
          <w14:ligatures w14:val="standardContextual"/>
        </w:rPr>
        <w:t xml:space="preserve"> </w:t>
      </w:r>
      <w:r w:rsidR="005B7B36" w:rsidRPr="00C64BFB">
        <w:rPr>
          <w:rFonts w:ascii="Times New Roman" w:hAnsi="Times New Roman" w:cs="Times New Roman"/>
          <w:bCs/>
          <w:kern w:val="2"/>
          <w:sz w:val="24"/>
          <w:szCs w:val="24"/>
          <w14:ligatures w14:val="standardContextual"/>
        </w:rPr>
        <w:t>m</w:t>
      </w:r>
      <w:r w:rsidR="005B7B36" w:rsidRPr="00C64BFB">
        <w:rPr>
          <w:rFonts w:ascii="Times New Roman" w:hAnsi="Times New Roman" w:cs="Times New Roman"/>
          <w:bCs/>
          <w:kern w:val="2"/>
          <w:sz w:val="24"/>
          <w:szCs w:val="24"/>
          <w:vertAlign w:val="superscript"/>
          <w14:ligatures w14:val="standardContextual"/>
        </w:rPr>
        <w:t>2, bahçe</w:t>
      </w:r>
      <w:r w:rsidR="008629DD">
        <w:rPr>
          <w:rFonts w:ascii="Times New Roman" w:hAnsi="Times New Roman" w:cs="Times New Roman"/>
          <w:bCs/>
          <w:kern w:val="2"/>
          <w:sz w:val="24"/>
          <w:szCs w:val="24"/>
          <w14:ligatures w14:val="standardContextual"/>
        </w:rPr>
        <w:t xml:space="preserve"> alanı ise 5935</w:t>
      </w:r>
      <w:r w:rsidR="00C64BFB" w:rsidRPr="00C64BFB">
        <w:rPr>
          <w:rFonts w:ascii="Times New Roman" w:hAnsi="Times New Roman" w:cs="Times New Roman"/>
          <w:bCs/>
          <w:kern w:val="2"/>
          <w:sz w:val="24"/>
          <w:szCs w:val="24"/>
          <w14:ligatures w14:val="standardContextual"/>
        </w:rPr>
        <w:t xml:space="preserve"> m</w:t>
      </w:r>
      <w:r w:rsidR="00C64BFB" w:rsidRPr="00C64BFB">
        <w:rPr>
          <w:rFonts w:ascii="Times New Roman" w:hAnsi="Times New Roman" w:cs="Times New Roman"/>
          <w:bCs/>
          <w:kern w:val="2"/>
          <w:sz w:val="24"/>
          <w:szCs w:val="24"/>
          <w:vertAlign w:val="superscript"/>
          <w14:ligatures w14:val="standardContextual"/>
        </w:rPr>
        <w:t xml:space="preserve">2 </w:t>
      </w:r>
      <w:r w:rsidR="00C64BFB" w:rsidRPr="00C64BFB">
        <w:rPr>
          <w:rFonts w:ascii="Times New Roman" w:hAnsi="Times New Roman" w:cs="Times New Roman"/>
          <w:bCs/>
          <w:kern w:val="2"/>
          <w:sz w:val="24"/>
          <w:szCs w:val="24"/>
          <w14:ligatures w14:val="standardContextual"/>
        </w:rPr>
        <w:t>dir.</w:t>
      </w:r>
      <w:r w:rsidR="00C64BFB" w:rsidRPr="00C64BFB">
        <w:rPr>
          <w:rFonts w:ascii="Times New Roman" w:hAnsi="Times New Roman" w:cs="Times New Roman"/>
          <w:kern w:val="2"/>
          <w:sz w:val="24"/>
          <w:szCs w:val="24"/>
          <w14:ligatures w14:val="standardContextual"/>
        </w:rPr>
        <w:t xml:space="preserve">  Okulun, kullanıl</w:t>
      </w:r>
      <w:r w:rsidR="00161E8B">
        <w:rPr>
          <w:rFonts w:ascii="Times New Roman" w:hAnsi="Times New Roman" w:cs="Times New Roman"/>
          <w:kern w:val="2"/>
          <w:sz w:val="24"/>
          <w:szCs w:val="24"/>
          <w14:ligatures w14:val="standardContextual"/>
        </w:rPr>
        <w:t xml:space="preserve">ış amacına göre 1 müdür odası, 2 müdür yardımcısı odası, 24 derslik, </w:t>
      </w:r>
      <w:r w:rsidR="005B7B36">
        <w:rPr>
          <w:rFonts w:ascii="Times New Roman" w:hAnsi="Times New Roman" w:cs="Times New Roman"/>
          <w:kern w:val="2"/>
          <w:sz w:val="24"/>
          <w:szCs w:val="24"/>
          <w14:ligatures w14:val="standardContextual"/>
        </w:rPr>
        <w:t>5</w:t>
      </w:r>
      <w:r w:rsidR="005B7B36" w:rsidRPr="00C64BFB">
        <w:rPr>
          <w:rFonts w:ascii="Times New Roman" w:hAnsi="Times New Roman" w:cs="Times New Roman"/>
          <w:kern w:val="2"/>
          <w:sz w:val="24"/>
          <w:szCs w:val="24"/>
          <w14:ligatures w14:val="standardContextual"/>
        </w:rPr>
        <w:t xml:space="preserve"> atölye</w:t>
      </w:r>
      <w:r w:rsidR="00C64BFB" w:rsidRPr="00C64BFB">
        <w:rPr>
          <w:rFonts w:ascii="Times New Roman" w:hAnsi="Times New Roman" w:cs="Times New Roman"/>
          <w:kern w:val="2"/>
          <w:sz w:val="24"/>
          <w:szCs w:val="24"/>
          <w14:ligatures w14:val="standardContextual"/>
        </w:rPr>
        <w:t>, 1 rehberlik odası, 1 öğretmen odası, 1 kütüphane, 1 kanti</w:t>
      </w:r>
      <w:r>
        <w:rPr>
          <w:rFonts w:ascii="Times New Roman" w:hAnsi="Times New Roman" w:cs="Times New Roman"/>
          <w:kern w:val="2"/>
          <w:sz w:val="24"/>
          <w:szCs w:val="24"/>
          <w14:ligatures w14:val="standardContextual"/>
        </w:rPr>
        <w:t xml:space="preserve">n, </w:t>
      </w:r>
      <w:r w:rsidR="001A1BE5">
        <w:rPr>
          <w:rFonts w:ascii="Times New Roman" w:hAnsi="Times New Roman" w:cs="Times New Roman"/>
          <w:kern w:val="2"/>
          <w:sz w:val="24"/>
          <w:szCs w:val="24"/>
          <w14:ligatures w14:val="standardContextual"/>
        </w:rPr>
        <w:t>10</w:t>
      </w:r>
      <w:r w:rsidR="00C64BFB" w:rsidRPr="00C64BFB">
        <w:rPr>
          <w:rFonts w:ascii="Times New Roman" w:hAnsi="Times New Roman" w:cs="Times New Roman"/>
          <w:kern w:val="2"/>
          <w:sz w:val="24"/>
          <w:szCs w:val="24"/>
          <w14:ligatures w14:val="standardContextual"/>
        </w:rPr>
        <w:t xml:space="preserve"> WC, 1 </w:t>
      </w:r>
      <w:proofErr w:type="gramStart"/>
      <w:r w:rsidR="00C64BFB" w:rsidRPr="00C64BFB">
        <w:rPr>
          <w:rFonts w:ascii="Times New Roman" w:hAnsi="Times New Roman" w:cs="Times New Roman"/>
          <w:kern w:val="2"/>
          <w:sz w:val="24"/>
          <w:szCs w:val="24"/>
          <w14:ligatures w14:val="standardContextual"/>
        </w:rPr>
        <w:t>arşiv  bulunmaktadır</w:t>
      </w:r>
      <w:proofErr w:type="gramEnd"/>
      <w:r w:rsidR="00C64BFB" w:rsidRPr="00C64BFB">
        <w:rPr>
          <w:rFonts w:ascii="Times New Roman" w:hAnsi="Times New Roman" w:cs="Times New Roman"/>
          <w:kern w:val="2"/>
          <w:sz w:val="24"/>
          <w:szCs w:val="24"/>
          <w14:ligatures w14:val="standardContextual"/>
        </w:rPr>
        <w:t>. Okul kalorifer ile ısınmaktadı</w:t>
      </w:r>
      <w:r w:rsidR="001A1BE5">
        <w:rPr>
          <w:rFonts w:ascii="Times New Roman" w:hAnsi="Times New Roman" w:cs="Times New Roman"/>
          <w:kern w:val="2"/>
          <w:sz w:val="24"/>
          <w:szCs w:val="24"/>
          <w14:ligatures w14:val="standardContextual"/>
        </w:rPr>
        <w:t>r. Okulda 2 fotokopi makinası, 6</w:t>
      </w:r>
      <w:r w:rsidR="00C64BFB" w:rsidRPr="00C64BFB">
        <w:rPr>
          <w:rFonts w:ascii="Times New Roman" w:hAnsi="Times New Roman" w:cs="Times New Roman"/>
          <w:kern w:val="2"/>
          <w:sz w:val="24"/>
          <w:szCs w:val="24"/>
          <w14:ligatures w14:val="standardContextual"/>
        </w:rPr>
        <w:t xml:space="preserve"> adet yazıcı, 1 adet </w:t>
      </w:r>
      <w:proofErr w:type="gramStart"/>
      <w:r w:rsidR="00C64BFB" w:rsidRPr="00C64BFB">
        <w:rPr>
          <w:rFonts w:ascii="Times New Roman" w:hAnsi="Times New Roman" w:cs="Times New Roman"/>
          <w:kern w:val="2"/>
          <w:sz w:val="24"/>
          <w:szCs w:val="24"/>
          <w14:ligatures w14:val="standardContextual"/>
        </w:rPr>
        <w:t>projeksiyon</w:t>
      </w:r>
      <w:proofErr w:type="gramEnd"/>
      <w:r w:rsidR="00C64BFB" w:rsidRPr="00C64BFB">
        <w:rPr>
          <w:rFonts w:ascii="Times New Roman" w:hAnsi="Times New Roman" w:cs="Times New Roman"/>
          <w:kern w:val="2"/>
          <w:sz w:val="24"/>
          <w:szCs w:val="24"/>
          <w14:ligatures w14:val="standardContextual"/>
        </w:rPr>
        <w:t xml:space="preserve">, yeterince bilgisayar ve </w:t>
      </w:r>
      <w:r w:rsidR="001A1BE5">
        <w:rPr>
          <w:rFonts w:ascii="Times New Roman" w:hAnsi="Times New Roman" w:cs="Times New Roman"/>
          <w:kern w:val="2"/>
          <w:sz w:val="24"/>
          <w:szCs w:val="24"/>
          <w14:ligatures w14:val="standardContextual"/>
        </w:rPr>
        <w:t>20</w:t>
      </w:r>
      <w:r w:rsidR="00C64BFB" w:rsidRPr="00C64BFB">
        <w:rPr>
          <w:rFonts w:ascii="Times New Roman" w:hAnsi="Times New Roman" w:cs="Times New Roman"/>
          <w:kern w:val="2"/>
          <w:sz w:val="24"/>
          <w:szCs w:val="24"/>
          <w14:ligatures w14:val="standardContextual"/>
        </w:rPr>
        <w:t xml:space="preserve"> tane akıllı tahta bulunmaktadır. </w:t>
      </w:r>
    </w:p>
    <w:p w14:paraId="7434CDCA" w14:textId="77777777" w:rsidR="00C64BFB" w:rsidRPr="00C64BFB" w:rsidRDefault="00C64BFB" w:rsidP="00C64BFB">
      <w:pPr>
        <w:tabs>
          <w:tab w:val="left" w:pos="426"/>
        </w:tabs>
        <w:spacing w:after="0" w:line="360" w:lineRule="auto"/>
        <w:ind w:right="425"/>
        <w:jc w:val="both"/>
        <w:rPr>
          <w:rFonts w:ascii="Times New Roman" w:hAnsi="Times New Roman" w:cs="Times New Roman"/>
          <w:kern w:val="2"/>
          <w:sz w:val="24"/>
          <w:szCs w:val="24"/>
          <w14:ligatures w14:val="standardContextual"/>
        </w:rPr>
      </w:pPr>
    </w:p>
    <w:p w14:paraId="37A130D1" w14:textId="1A8207A4" w:rsidR="00C64BFB" w:rsidRPr="00C64BFB" w:rsidRDefault="00EA22C3" w:rsidP="00C64BFB">
      <w:pPr>
        <w:widowControl w:val="0"/>
        <w:autoSpaceDE w:val="0"/>
        <w:autoSpaceDN w:val="0"/>
        <w:spacing w:after="0" w:line="240" w:lineRule="auto"/>
        <w:rPr>
          <w:rFonts w:ascii="Times New Roman" w:eastAsia="Cambria" w:hAnsi="Times New Roman" w:cs="Times New Roman"/>
          <w:b/>
          <w:color w:val="FF0000"/>
          <w:sz w:val="20"/>
          <w:lang w:val="en-US"/>
          <w14:ligatures w14:val="standardContextual"/>
        </w:rPr>
      </w:pPr>
      <w:r>
        <w:rPr>
          <w:rFonts w:ascii="Times New Roman" w:eastAsia="Cambria" w:hAnsi="Times New Roman" w:cs="Times New Roman"/>
          <w:b/>
          <w:sz w:val="20"/>
          <w:lang w:val="en-US"/>
          <w14:ligatures w14:val="standardContextual"/>
        </w:rPr>
        <w:t xml:space="preserve">Tablo: </w:t>
      </w:r>
      <w:proofErr w:type="gramStart"/>
      <w:r>
        <w:rPr>
          <w:rFonts w:ascii="Times New Roman" w:eastAsia="Cambria" w:hAnsi="Times New Roman" w:cs="Times New Roman"/>
          <w:b/>
          <w:sz w:val="20"/>
          <w:lang w:val="en-US"/>
          <w14:ligatures w14:val="standardContextual"/>
        </w:rPr>
        <w:t xml:space="preserve">17  </w:t>
      </w:r>
      <w:r w:rsidR="00F92849">
        <w:rPr>
          <w:rFonts w:ascii="Times New Roman" w:eastAsia="Cambria" w:hAnsi="Times New Roman" w:cs="Times New Roman"/>
          <w:b/>
          <w:sz w:val="20"/>
          <w:lang w:val="en-US"/>
          <w14:ligatures w14:val="standardContextual"/>
        </w:rPr>
        <w:t>Teknolojik</w:t>
      </w:r>
      <w:proofErr w:type="gramEnd"/>
      <w:r w:rsidR="00F92849">
        <w:rPr>
          <w:rFonts w:ascii="Times New Roman" w:eastAsia="Cambria" w:hAnsi="Times New Roman" w:cs="Times New Roman"/>
          <w:b/>
          <w:sz w:val="20"/>
          <w:lang w:val="en-US"/>
          <w14:ligatures w14:val="standardContextual"/>
        </w:rPr>
        <w:t xml:space="preserve"> Araç Gereç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46"/>
        <w:gridCol w:w="1565"/>
        <w:gridCol w:w="1183"/>
        <w:gridCol w:w="1147"/>
        <w:gridCol w:w="1337"/>
      </w:tblGrid>
      <w:tr w:rsidR="00C64BFB" w:rsidRPr="00C64BFB" w14:paraId="6A0316D7" w14:textId="77777777" w:rsidTr="008007BA">
        <w:trPr>
          <w:trHeight w:val="360"/>
        </w:trPr>
        <w:tc>
          <w:tcPr>
            <w:tcW w:w="3946" w:type="dxa"/>
            <w:tcBorders>
              <w:bottom w:val="single" w:sz="6" w:space="0" w:color="000000"/>
              <w:right w:val="single" w:sz="6" w:space="0" w:color="000000"/>
            </w:tcBorders>
            <w:shd w:val="clear" w:color="auto" w:fill="E2EFD9"/>
          </w:tcPr>
          <w:p w14:paraId="3DDA9373" w14:textId="77777777" w:rsidR="00C64BFB" w:rsidRPr="00C64BFB" w:rsidRDefault="00C64BFB" w:rsidP="00C64BFB">
            <w:pPr>
              <w:spacing w:line="234" w:lineRule="exact"/>
              <w:ind w:left="97"/>
              <w:rPr>
                <w:rFonts w:ascii="Times New Roman" w:eastAsia="Cambria" w:hAnsi="Times New Roman"/>
                <w:b/>
              </w:rPr>
            </w:pPr>
            <w:r w:rsidRPr="00C64BFB">
              <w:rPr>
                <w:rFonts w:ascii="Times New Roman" w:eastAsia="Cambria" w:hAnsi="Times New Roman"/>
                <w:b/>
              </w:rPr>
              <w:t>Araç-Gereçler</w:t>
            </w:r>
          </w:p>
        </w:tc>
        <w:tc>
          <w:tcPr>
            <w:tcW w:w="1565" w:type="dxa"/>
            <w:tcBorders>
              <w:left w:val="single" w:sz="6" w:space="0" w:color="000000"/>
              <w:bottom w:val="single" w:sz="6" w:space="0" w:color="000000"/>
              <w:right w:val="single" w:sz="6" w:space="0" w:color="000000"/>
            </w:tcBorders>
            <w:shd w:val="clear" w:color="auto" w:fill="E2EFD9"/>
          </w:tcPr>
          <w:p w14:paraId="05576E3C" w14:textId="77777777" w:rsidR="00C64BFB" w:rsidRPr="00C64BFB" w:rsidRDefault="00C64BFB" w:rsidP="00C64BFB">
            <w:pPr>
              <w:spacing w:before="1"/>
              <w:ind w:left="516" w:right="519"/>
              <w:jc w:val="center"/>
              <w:rPr>
                <w:rFonts w:ascii="Times New Roman" w:eastAsia="Cambria" w:hAnsi="Times New Roman"/>
                <w:b/>
              </w:rPr>
            </w:pPr>
            <w:r w:rsidRPr="00C64BFB">
              <w:rPr>
                <w:rFonts w:ascii="Times New Roman" w:eastAsia="Cambria" w:hAnsi="Times New Roman"/>
                <w:b/>
              </w:rPr>
              <w:t>2021</w:t>
            </w:r>
          </w:p>
        </w:tc>
        <w:tc>
          <w:tcPr>
            <w:tcW w:w="1183" w:type="dxa"/>
            <w:tcBorders>
              <w:left w:val="single" w:sz="6" w:space="0" w:color="000000"/>
              <w:bottom w:val="single" w:sz="6" w:space="0" w:color="000000"/>
              <w:right w:val="single" w:sz="6" w:space="0" w:color="000000"/>
            </w:tcBorders>
            <w:shd w:val="clear" w:color="auto" w:fill="E2EFD9"/>
          </w:tcPr>
          <w:p w14:paraId="062CA3E8" w14:textId="77777777" w:rsidR="00C64BFB" w:rsidRPr="00C64BFB" w:rsidRDefault="00C64BFB" w:rsidP="00C64BFB">
            <w:pPr>
              <w:spacing w:before="1"/>
              <w:ind w:left="347"/>
              <w:rPr>
                <w:rFonts w:ascii="Times New Roman" w:eastAsia="Cambria" w:hAnsi="Times New Roman"/>
                <w:b/>
              </w:rPr>
            </w:pPr>
            <w:r w:rsidRPr="00C64BFB">
              <w:rPr>
                <w:rFonts w:ascii="Times New Roman" w:eastAsia="Cambria" w:hAnsi="Times New Roman"/>
                <w:b/>
              </w:rPr>
              <w:t>2022</w:t>
            </w:r>
          </w:p>
        </w:tc>
        <w:tc>
          <w:tcPr>
            <w:tcW w:w="1147" w:type="dxa"/>
            <w:tcBorders>
              <w:left w:val="single" w:sz="6" w:space="0" w:color="000000"/>
              <w:bottom w:val="single" w:sz="6" w:space="0" w:color="000000"/>
              <w:right w:val="single" w:sz="6" w:space="0" w:color="000000"/>
            </w:tcBorders>
            <w:shd w:val="clear" w:color="auto" w:fill="E2EFD9"/>
          </w:tcPr>
          <w:p w14:paraId="79989FEB" w14:textId="77777777" w:rsidR="00C64BFB" w:rsidRPr="00C64BFB" w:rsidRDefault="00C64BFB" w:rsidP="00C64BFB">
            <w:pPr>
              <w:spacing w:before="1"/>
              <w:ind w:left="328"/>
              <w:rPr>
                <w:rFonts w:ascii="Times New Roman" w:eastAsia="Cambria" w:hAnsi="Times New Roman"/>
                <w:b/>
              </w:rPr>
            </w:pPr>
            <w:r w:rsidRPr="00C64BFB">
              <w:rPr>
                <w:rFonts w:ascii="Times New Roman" w:eastAsia="Cambria" w:hAnsi="Times New Roman"/>
                <w:b/>
              </w:rPr>
              <w:t>2023</w:t>
            </w:r>
          </w:p>
        </w:tc>
        <w:tc>
          <w:tcPr>
            <w:tcW w:w="1337" w:type="dxa"/>
            <w:tcBorders>
              <w:left w:val="single" w:sz="6" w:space="0" w:color="000000"/>
              <w:bottom w:val="single" w:sz="6" w:space="0" w:color="000000"/>
            </w:tcBorders>
            <w:shd w:val="clear" w:color="auto" w:fill="E2EFD9"/>
          </w:tcPr>
          <w:p w14:paraId="6F3BF3C1" w14:textId="77777777" w:rsidR="00C64BFB" w:rsidRPr="00C64BFB" w:rsidRDefault="00C64BFB" w:rsidP="00C64BFB">
            <w:pPr>
              <w:spacing w:before="1"/>
              <w:ind w:left="342"/>
              <w:rPr>
                <w:rFonts w:ascii="Times New Roman" w:eastAsia="Cambria" w:hAnsi="Times New Roman"/>
                <w:b/>
              </w:rPr>
            </w:pPr>
            <w:r w:rsidRPr="00C64BFB">
              <w:rPr>
                <w:rFonts w:ascii="Times New Roman" w:eastAsia="Cambria" w:hAnsi="Times New Roman"/>
                <w:b/>
              </w:rPr>
              <w:t>İhtiyaç</w:t>
            </w:r>
          </w:p>
        </w:tc>
      </w:tr>
      <w:tr w:rsidR="00C64BFB" w:rsidRPr="00C64BFB" w14:paraId="6A82E35E" w14:textId="77777777" w:rsidTr="008007BA">
        <w:trPr>
          <w:trHeight w:val="340"/>
        </w:trPr>
        <w:tc>
          <w:tcPr>
            <w:tcW w:w="3946" w:type="dxa"/>
            <w:tcBorders>
              <w:top w:val="single" w:sz="6" w:space="0" w:color="000000"/>
              <w:bottom w:val="single" w:sz="6" w:space="0" w:color="000000"/>
              <w:right w:val="single" w:sz="6" w:space="0" w:color="000000"/>
            </w:tcBorders>
          </w:tcPr>
          <w:p w14:paraId="13902D52" w14:textId="77777777" w:rsidR="00C64BFB" w:rsidRPr="00C64BFB" w:rsidRDefault="00C64BFB" w:rsidP="00C64BFB">
            <w:pPr>
              <w:spacing w:line="234" w:lineRule="exact"/>
              <w:rPr>
                <w:rFonts w:ascii="Times New Roman" w:eastAsia="Cambria" w:hAnsi="Times New Roman"/>
              </w:rPr>
            </w:pPr>
            <w:r w:rsidRPr="00C64BFB">
              <w:rPr>
                <w:rFonts w:ascii="Times New Roman" w:eastAsia="Cambria" w:hAnsi="Times New Roman"/>
              </w:rPr>
              <w:t>Kurumumuzdaki masaüstü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1D2755E5" w14:textId="6837F1A3" w:rsidR="00C64BFB" w:rsidRPr="00C64BFB" w:rsidRDefault="001A1BE5" w:rsidP="00C64BFB">
            <w:pPr>
              <w:rPr>
                <w:rFonts w:ascii="Times New Roman" w:eastAsia="Cambria" w:hAnsi="Times New Roman"/>
              </w:rPr>
            </w:pPr>
            <w:r>
              <w:rPr>
                <w:rFonts w:ascii="Times New Roman" w:eastAsia="Cambria" w:hAnsi="Times New Roman"/>
              </w:rPr>
              <w:t>60</w:t>
            </w:r>
          </w:p>
        </w:tc>
        <w:tc>
          <w:tcPr>
            <w:tcW w:w="1183" w:type="dxa"/>
            <w:tcBorders>
              <w:top w:val="single" w:sz="6" w:space="0" w:color="000000"/>
              <w:left w:val="single" w:sz="6" w:space="0" w:color="000000"/>
              <w:bottom w:val="single" w:sz="6" w:space="0" w:color="000000"/>
              <w:right w:val="single" w:sz="6" w:space="0" w:color="000000"/>
            </w:tcBorders>
          </w:tcPr>
          <w:p w14:paraId="0916E106" w14:textId="11EA7A3D" w:rsidR="00C64BFB" w:rsidRPr="00C64BFB" w:rsidRDefault="001A1BE5" w:rsidP="00C64BFB">
            <w:pPr>
              <w:rPr>
                <w:rFonts w:ascii="Times New Roman" w:eastAsia="Cambria" w:hAnsi="Times New Roman"/>
              </w:rPr>
            </w:pPr>
            <w:r>
              <w:rPr>
                <w:rFonts w:ascii="Times New Roman" w:eastAsia="Cambria" w:hAnsi="Times New Roman"/>
              </w:rPr>
              <w:t>60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DC36AD0" w14:textId="331861C3" w:rsidR="00C64BFB" w:rsidRPr="00C64BFB" w:rsidRDefault="001A1BE5" w:rsidP="00C64BFB">
            <w:pPr>
              <w:rPr>
                <w:rFonts w:ascii="Times New Roman" w:eastAsia="Cambria" w:hAnsi="Times New Roman"/>
              </w:rPr>
            </w:pPr>
            <w:r>
              <w:rPr>
                <w:rFonts w:ascii="Times New Roman" w:eastAsia="Cambria" w:hAnsi="Times New Roman"/>
              </w:rPr>
              <w:t>60</w:t>
            </w:r>
          </w:p>
        </w:tc>
        <w:tc>
          <w:tcPr>
            <w:tcW w:w="1337" w:type="dxa"/>
            <w:tcBorders>
              <w:top w:val="single" w:sz="6" w:space="0" w:color="000000"/>
              <w:left w:val="single" w:sz="6" w:space="0" w:color="000000"/>
              <w:bottom w:val="single" w:sz="6" w:space="0" w:color="000000"/>
            </w:tcBorders>
          </w:tcPr>
          <w:p w14:paraId="5CE579EA" w14:textId="77777777" w:rsidR="00C64BFB" w:rsidRPr="00C64BFB" w:rsidRDefault="00C64BFB" w:rsidP="00C64BFB">
            <w:pPr>
              <w:rPr>
                <w:rFonts w:ascii="Times New Roman" w:eastAsia="Cambria" w:hAnsi="Times New Roman"/>
              </w:rPr>
            </w:pPr>
            <w:r w:rsidRPr="00C64BFB">
              <w:rPr>
                <w:rFonts w:ascii="Times New Roman" w:eastAsia="Cambria" w:hAnsi="Times New Roman"/>
              </w:rPr>
              <w:t>0</w:t>
            </w:r>
          </w:p>
        </w:tc>
      </w:tr>
      <w:tr w:rsidR="00C64BFB" w:rsidRPr="00C64BFB" w14:paraId="390D3B70" w14:textId="77777777" w:rsidTr="008007BA">
        <w:trPr>
          <w:trHeight w:val="260"/>
        </w:trPr>
        <w:tc>
          <w:tcPr>
            <w:tcW w:w="3946" w:type="dxa"/>
            <w:tcBorders>
              <w:top w:val="single" w:sz="6" w:space="0" w:color="000000"/>
              <w:bottom w:val="single" w:sz="6" w:space="0" w:color="000000"/>
              <w:right w:val="single" w:sz="6" w:space="0" w:color="000000"/>
            </w:tcBorders>
          </w:tcPr>
          <w:p w14:paraId="3A59736D" w14:textId="77777777" w:rsidR="00C64BFB" w:rsidRPr="00C64BFB" w:rsidRDefault="00C64BFB" w:rsidP="00C64BFB">
            <w:pPr>
              <w:rPr>
                <w:rFonts w:ascii="Times New Roman" w:eastAsia="Cambria" w:hAnsi="Times New Roman"/>
                <w:sz w:val="18"/>
              </w:rPr>
            </w:pPr>
            <w:r w:rsidRPr="00C64BFB">
              <w:rPr>
                <w:rFonts w:ascii="Times New Roman" w:eastAsia="Cambria" w:hAnsi="Times New Roman"/>
              </w:rPr>
              <w:t>Kurumumuzdaki dizüstü bilgisayar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14ADF41E" w14:textId="60A6D4D8" w:rsidR="00C64BFB" w:rsidRPr="00C64BFB" w:rsidRDefault="001A1BE5" w:rsidP="00C64BFB">
            <w:pPr>
              <w:rPr>
                <w:rFonts w:ascii="Times New Roman" w:eastAsia="Cambria" w:hAnsi="Times New Roman"/>
                <w:sz w:val="18"/>
              </w:rPr>
            </w:pPr>
            <w:r>
              <w:rPr>
                <w:rFonts w:ascii="Times New Roman" w:eastAsia="Cambria" w:hAnsi="Times New Roman"/>
                <w:sz w:val="18"/>
              </w:rPr>
              <w:t>2</w:t>
            </w:r>
          </w:p>
        </w:tc>
        <w:tc>
          <w:tcPr>
            <w:tcW w:w="1183" w:type="dxa"/>
            <w:tcBorders>
              <w:top w:val="single" w:sz="6" w:space="0" w:color="000000"/>
              <w:left w:val="single" w:sz="6" w:space="0" w:color="000000"/>
              <w:bottom w:val="single" w:sz="6" w:space="0" w:color="000000"/>
              <w:right w:val="single" w:sz="6" w:space="0" w:color="000000"/>
            </w:tcBorders>
          </w:tcPr>
          <w:p w14:paraId="707ADC5E" w14:textId="6DC04D0E" w:rsidR="00C64BFB" w:rsidRPr="00C64BFB" w:rsidRDefault="001A1BE5" w:rsidP="00C64BFB">
            <w:pPr>
              <w:rPr>
                <w:rFonts w:ascii="Times New Roman" w:eastAsia="Cambria" w:hAnsi="Times New Roman"/>
                <w:sz w:val="18"/>
              </w:rPr>
            </w:pPr>
            <w:r>
              <w:rPr>
                <w:rFonts w:ascii="Times New Roman" w:eastAsia="Cambria" w:hAnsi="Times New Roman"/>
                <w:sz w:val="18"/>
              </w:rP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464E834" w14:textId="414E1E9A" w:rsidR="00C64BFB" w:rsidRPr="00C64BFB" w:rsidRDefault="001A1BE5" w:rsidP="00C64BFB">
            <w:pPr>
              <w:rPr>
                <w:rFonts w:ascii="Times New Roman" w:eastAsia="Cambria" w:hAnsi="Times New Roman"/>
                <w:sz w:val="18"/>
              </w:rPr>
            </w:pPr>
            <w:r>
              <w:rPr>
                <w:rFonts w:ascii="Times New Roman" w:eastAsia="Cambria" w:hAnsi="Times New Roman"/>
                <w:sz w:val="18"/>
              </w:rPr>
              <w:t>2</w:t>
            </w:r>
          </w:p>
        </w:tc>
        <w:tc>
          <w:tcPr>
            <w:tcW w:w="1337" w:type="dxa"/>
            <w:tcBorders>
              <w:top w:val="single" w:sz="6" w:space="0" w:color="000000"/>
              <w:left w:val="single" w:sz="6" w:space="0" w:color="000000"/>
              <w:bottom w:val="single" w:sz="6" w:space="0" w:color="000000"/>
            </w:tcBorders>
          </w:tcPr>
          <w:p w14:paraId="1E2CD5A7" w14:textId="77777777" w:rsidR="00C64BFB" w:rsidRPr="00C64BFB" w:rsidRDefault="00C64BFB" w:rsidP="00C64BFB">
            <w:pPr>
              <w:rPr>
                <w:rFonts w:ascii="Times New Roman" w:eastAsia="Cambria" w:hAnsi="Times New Roman"/>
                <w:sz w:val="18"/>
              </w:rPr>
            </w:pPr>
            <w:r w:rsidRPr="00C64BFB">
              <w:rPr>
                <w:rFonts w:ascii="Times New Roman" w:eastAsia="Cambria" w:hAnsi="Times New Roman"/>
                <w:sz w:val="18"/>
              </w:rPr>
              <w:t>0</w:t>
            </w:r>
          </w:p>
        </w:tc>
      </w:tr>
      <w:tr w:rsidR="00C64BFB" w:rsidRPr="00C64BFB" w14:paraId="2097AB53" w14:textId="77777777" w:rsidTr="008007BA">
        <w:trPr>
          <w:trHeight w:val="260"/>
        </w:trPr>
        <w:tc>
          <w:tcPr>
            <w:tcW w:w="3946" w:type="dxa"/>
            <w:tcBorders>
              <w:top w:val="single" w:sz="6" w:space="0" w:color="000000"/>
              <w:bottom w:val="single" w:sz="6" w:space="0" w:color="000000"/>
              <w:right w:val="single" w:sz="6" w:space="0" w:color="000000"/>
            </w:tcBorders>
          </w:tcPr>
          <w:p w14:paraId="4BAE1460" w14:textId="77777777" w:rsidR="00C64BFB" w:rsidRPr="00C64BFB" w:rsidRDefault="00C64BFB" w:rsidP="00C64BFB">
            <w:pPr>
              <w:rPr>
                <w:rFonts w:ascii="Times New Roman" w:eastAsia="Cambria" w:hAnsi="Times New Roman"/>
              </w:rPr>
            </w:pPr>
            <w:r w:rsidRPr="00C64BFB">
              <w:rPr>
                <w:rFonts w:ascii="Times New Roman" w:eastAsia="Cambria" w:hAnsi="Times New Roman"/>
              </w:rPr>
              <w:t>Kurumumuzdaki yazıcı sayısı</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705074CC" w14:textId="1372E9FB" w:rsidR="00C64BFB" w:rsidRPr="00C64BFB" w:rsidRDefault="001A1BE5" w:rsidP="00C64BFB">
            <w:pPr>
              <w:rPr>
                <w:rFonts w:ascii="Times New Roman" w:eastAsia="Cambria" w:hAnsi="Times New Roman"/>
              </w:rPr>
            </w:pPr>
            <w:r>
              <w:rPr>
                <w:rFonts w:ascii="Times New Roman" w:eastAsia="Cambria" w:hAnsi="Times New Roman"/>
              </w:rPr>
              <w:t>11</w:t>
            </w:r>
          </w:p>
        </w:tc>
        <w:tc>
          <w:tcPr>
            <w:tcW w:w="1183" w:type="dxa"/>
            <w:tcBorders>
              <w:top w:val="single" w:sz="6" w:space="0" w:color="000000"/>
              <w:left w:val="single" w:sz="6" w:space="0" w:color="000000"/>
              <w:bottom w:val="single" w:sz="6" w:space="0" w:color="000000"/>
              <w:right w:val="single" w:sz="6" w:space="0" w:color="000000"/>
            </w:tcBorders>
          </w:tcPr>
          <w:p w14:paraId="599DB2B7" w14:textId="6B365FBA" w:rsidR="00C64BFB" w:rsidRPr="00C64BFB" w:rsidRDefault="001A1BE5" w:rsidP="00C64BFB">
            <w:pPr>
              <w:rPr>
                <w:rFonts w:ascii="Times New Roman" w:eastAsia="Cambria" w:hAnsi="Times New Roman"/>
              </w:rPr>
            </w:pPr>
            <w:r>
              <w:rPr>
                <w:rFonts w:ascii="Times New Roman" w:eastAsia="Cambria" w:hAnsi="Times New Roman"/>
              </w:rPr>
              <w:t>11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11DDF305" w14:textId="31AE37CF" w:rsidR="00C64BFB" w:rsidRPr="00C64BFB" w:rsidRDefault="001A1BE5" w:rsidP="00C64BFB">
            <w:pPr>
              <w:rPr>
                <w:rFonts w:ascii="Times New Roman" w:eastAsia="Cambria" w:hAnsi="Times New Roman"/>
              </w:rPr>
            </w:pPr>
            <w:r>
              <w:rPr>
                <w:rFonts w:ascii="Times New Roman" w:eastAsia="Cambria" w:hAnsi="Times New Roman"/>
              </w:rPr>
              <w:t>11</w:t>
            </w:r>
          </w:p>
        </w:tc>
        <w:tc>
          <w:tcPr>
            <w:tcW w:w="1337" w:type="dxa"/>
            <w:tcBorders>
              <w:top w:val="single" w:sz="6" w:space="0" w:color="000000"/>
              <w:left w:val="single" w:sz="6" w:space="0" w:color="000000"/>
              <w:bottom w:val="single" w:sz="6" w:space="0" w:color="000000"/>
            </w:tcBorders>
          </w:tcPr>
          <w:p w14:paraId="0AC0C6CF" w14:textId="77777777" w:rsidR="00C64BFB" w:rsidRPr="00C64BFB" w:rsidRDefault="00C64BFB" w:rsidP="00C64BFB">
            <w:pPr>
              <w:rPr>
                <w:rFonts w:ascii="Times New Roman" w:eastAsia="Cambria" w:hAnsi="Times New Roman"/>
              </w:rPr>
            </w:pPr>
            <w:r w:rsidRPr="00C64BFB">
              <w:rPr>
                <w:rFonts w:ascii="Times New Roman" w:eastAsia="Cambria" w:hAnsi="Times New Roman"/>
              </w:rPr>
              <w:t>0</w:t>
            </w:r>
          </w:p>
        </w:tc>
      </w:tr>
      <w:tr w:rsidR="00C64BFB" w:rsidRPr="00C64BFB" w14:paraId="5842B8EB" w14:textId="77777777" w:rsidTr="008007BA">
        <w:trPr>
          <w:trHeight w:val="260"/>
        </w:trPr>
        <w:tc>
          <w:tcPr>
            <w:tcW w:w="3946" w:type="dxa"/>
            <w:tcBorders>
              <w:top w:val="single" w:sz="6" w:space="0" w:color="000000"/>
              <w:right w:val="single" w:sz="6" w:space="0" w:color="000000"/>
            </w:tcBorders>
          </w:tcPr>
          <w:p w14:paraId="75944480" w14:textId="77777777" w:rsidR="00C64BFB" w:rsidRPr="00C64BFB" w:rsidRDefault="00C64BFB" w:rsidP="00C64BFB">
            <w:pPr>
              <w:rPr>
                <w:rFonts w:ascii="Times New Roman" w:eastAsia="Cambria" w:hAnsi="Times New Roman"/>
              </w:rPr>
            </w:pPr>
            <w:r w:rsidRPr="00C64BFB">
              <w:rPr>
                <w:rFonts w:ascii="Times New Roman" w:eastAsia="Cambria" w:hAnsi="Times New Roman"/>
              </w:rPr>
              <w:t>Kurumumuzdaki projeksiyon sayısı</w:t>
            </w:r>
          </w:p>
        </w:tc>
        <w:tc>
          <w:tcPr>
            <w:tcW w:w="1565" w:type="dxa"/>
            <w:tcBorders>
              <w:top w:val="single" w:sz="6" w:space="0" w:color="000000"/>
              <w:left w:val="single" w:sz="6" w:space="0" w:color="000000"/>
              <w:right w:val="single" w:sz="6" w:space="0" w:color="000000"/>
            </w:tcBorders>
            <w:shd w:val="clear" w:color="auto" w:fill="E2EFD9"/>
          </w:tcPr>
          <w:p w14:paraId="5414C8ED" w14:textId="77777777" w:rsidR="00C64BFB" w:rsidRPr="00C64BFB" w:rsidRDefault="00C64BFB" w:rsidP="00C64BFB">
            <w:pPr>
              <w:rPr>
                <w:rFonts w:ascii="Times New Roman" w:eastAsia="Cambria" w:hAnsi="Times New Roman"/>
              </w:rPr>
            </w:pPr>
            <w:r w:rsidRPr="00C64BFB">
              <w:rPr>
                <w:rFonts w:ascii="Times New Roman" w:eastAsia="Cambria" w:hAnsi="Times New Roman"/>
              </w:rPr>
              <w:t>1</w:t>
            </w:r>
          </w:p>
        </w:tc>
        <w:tc>
          <w:tcPr>
            <w:tcW w:w="1183" w:type="dxa"/>
            <w:tcBorders>
              <w:top w:val="single" w:sz="6" w:space="0" w:color="000000"/>
              <w:left w:val="single" w:sz="6" w:space="0" w:color="000000"/>
              <w:right w:val="single" w:sz="6" w:space="0" w:color="000000"/>
            </w:tcBorders>
          </w:tcPr>
          <w:p w14:paraId="3C6D11A0" w14:textId="77777777" w:rsidR="00C64BFB" w:rsidRPr="00C64BFB" w:rsidRDefault="00C64BFB" w:rsidP="00C64BFB">
            <w:pPr>
              <w:rPr>
                <w:rFonts w:ascii="Times New Roman" w:eastAsia="Cambria" w:hAnsi="Times New Roman"/>
              </w:rPr>
            </w:pPr>
            <w:r w:rsidRPr="00C64BFB">
              <w:rPr>
                <w:rFonts w:ascii="Times New Roman" w:eastAsia="Cambria" w:hAnsi="Times New Roman"/>
              </w:rPr>
              <w:t>1</w:t>
            </w:r>
          </w:p>
        </w:tc>
        <w:tc>
          <w:tcPr>
            <w:tcW w:w="1147" w:type="dxa"/>
            <w:tcBorders>
              <w:top w:val="single" w:sz="6" w:space="0" w:color="000000"/>
              <w:left w:val="single" w:sz="6" w:space="0" w:color="000000"/>
              <w:right w:val="single" w:sz="6" w:space="0" w:color="000000"/>
            </w:tcBorders>
            <w:shd w:val="clear" w:color="auto" w:fill="E2EFD9"/>
          </w:tcPr>
          <w:p w14:paraId="3F4A05AF" w14:textId="77777777" w:rsidR="00C64BFB" w:rsidRPr="00C64BFB" w:rsidRDefault="00C64BFB" w:rsidP="00C64BFB">
            <w:pPr>
              <w:rPr>
                <w:rFonts w:ascii="Times New Roman" w:eastAsia="Cambria" w:hAnsi="Times New Roman"/>
              </w:rPr>
            </w:pPr>
            <w:r w:rsidRPr="00C64BFB">
              <w:rPr>
                <w:rFonts w:ascii="Times New Roman" w:eastAsia="Cambria" w:hAnsi="Times New Roman"/>
              </w:rPr>
              <w:t>1</w:t>
            </w:r>
          </w:p>
        </w:tc>
        <w:tc>
          <w:tcPr>
            <w:tcW w:w="1337" w:type="dxa"/>
            <w:tcBorders>
              <w:top w:val="single" w:sz="6" w:space="0" w:color="000000"/>
              <w:left w:val="single" w:sz="6" w:space="0" w:color="000000"/>
            </w:tcBorders>
          </w:tcPr>
          <w:p w14:paraId="15C8ED42" w14:textId="77777777" w:rsidR="00C64BFB" w:rsidRPr="00C64BFB" w:rsidRDefault="00C64BFB" w:rsidP="00C64BFB">
            <w:pPr>
              <w:rPr>
                <w:rFonts w:ascii="Times New Roman" w:eastAsia="Cambria" w:hAnsi="Times New Roman"/>
              </w:rPr>
            </w:pPr>
            <w:r w:rsidRPr="00C64BFB">
              <w:rPr>
                <w:rFonts w:ascii="Times New Roman" w:eastAsia="Cambria" w:hAnsi="Times New Roman"/>
              </w:rPr>
              <w:t xml:space="preserve"> 0</w:t>
            </w:r>
          </w:p>
        </w:tc>
      </w:tr>
    </w:tbl>
    <w:p w14:paraId="12BCF534" w14:textId="77777777" w:rsidR="00C64BFB" w:rsidRPr="00C64BFB" w:rsidRDefault="00C64BFB" w:rsidP="00C64BFB">
      <w:pPr>
        <w:widowControl w:val="0"/>
        <w:autoSpaceDE w:val="0"/>
        <w:autoSpaceDN w:val="0"/>
        <w:spacing w:after="0" w:line="355" w:lineRule="auto"/>
        <w:ind w:right="136"/>
        <w:jc w:val="both"/>
        <w:rPr>
          <w:rFonts w:ascii="Times New Roman" w:eastAsia="Cambria" w:hAnsi="Times New Roman" w:cs="Times New Roman"/>
          <w:sz w:val="24"/>
          <w:szCs w:val="24"/>
          <w14:ligatures w14:val="standardContextual"/>
        </w:rPr>
      </w:pPr>
    </w:p>
    <w:p w14:paraId="76177998" w14:textId="56A08947" w:rsidR="00C64BFB" w:rsidRPr="00C64BFB" w:rsidRDefault="00EA22C3" w:rsidP="00C64BFB">
      <w:pPr>
        <w:widowControl w:val="0"/>
        <w:autoSpaceDE w:val="0"/>
        <w:autoSpaceDN w:val="0"/>
        <w:spacing w:after="0" w:line="355" w:lineRule="auto"/>
        <w:ind w:right="136"/>
        <w:jc w:val="both"/>
        <w:rPr>
          <w:rFonts w:ascii="Times New Roman" w:eastAsia="Cambria" w:hAnsi="Times New Roman" w:cs="Times New Roman"/>
          <w:b/>
          <w:bCs/>
          <w:sz w:val="20"/>
          <w:szCs w:val="20"/>
          <w14:ligatures w14:val="standardContextual"/>
        </w:rPr>
      </w:pPr>
      <w:r>
        <w:rPr>
          <w:rFonts w:ascii="Times New Roman" w:eastAsia="Cambria" w:hAnsi="Times New Roman" w:cs="Times New Roman"/>
          <w:b/>
          <w:sz w:val="20"/>
          <w:lang w:val="en-US"/>
          <w14:ligatures w14:val="standardContextual"/>
        </w:rPr>
        <w:t xml:space="preserve">Tablo: </w:t>
      </w:r>
      <w:proofErr w:type="gramStart"/>
      <w:r>
        <w:rPr>
          <w:rFonts w:ascii="Times New Roman" w:eastAsia="Cambria" w:hAnsi="Times New Roman" w:cs="Times New Roman"/>
          <w:b/>
          <w:sz w:val="20"/>
          <w:lang w:val="en-US"/>
          <w14:ligatures w14:val="standardContextual"/>
        </w:rPr>
        <w:t xml:space="preserve">18  </w:t>
      </w:r>
      <w:r w:rsidR="00C64BFB" w:rsidRPr="00C64BFB">
        <w:rPr>
          <w:rFonts w:ascii="Times New Roman" w:eastAsia="Cambria" w:hAnsi="Times New Roman" w:cs="Times New Roman"/>
          <w:b/>
          <w:bCs/>
          <w:sz w:val="20"/>
          <w:szCs w:val="20"/>
          <w14:ligatures w14:val="standardContextual"/>
        </w:rPr>
        <w:t>F</w:t>
      </w:r>
      <w:r w:rsidR="00F92849">
        <w:rPr>
          <w:rFonts w:ascii="Times New Roman" w:eastAsia="Cambria" w:hAnsi="Times New Roman" w:cs="Times New Roman"/>
          <w:b/>
          <w:bCs/>
          <w:sz w:val="20"/>
          <w:szCs w:val="20"/>
          <w14:ligatures w14:val="standardContextual"/>
        </w:rPr>
        <w:t>iziki</w:t>
      </w:r>
      <w:proofErr w:type="gramEnd"/>
      <w:r w:rsidR="00F92849">
        <w:rPr>
          <w:rFonts w:ascii="Times New Roman" w:eastAsia="Cambria" w:hAnsi="Times New Roman" w:cs="Times New Roman"/>
          <w:b/>
          <w:bCs/>
          <w:sz w:val="20"/>
          <w:szCs w:val="20"/>
          <w14:ligatures w14:val="standardContextual"/>
        </w:rPr>
        <w:t xml:space="preserve"> Mekan</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58"/>
        <w:gridCol w:w="1176"/>
        <w:gridCol w:w="1022"/>
        <w:gridCol w:w="996"/>
        <w:gridCol w:w="1159"/>
        <w:gridCol w:w="1267"/>
      </w:tblGrid>
      <w:tr w:rsidR="00C64BFB" w:rsidRPr="00C64BFB" w14:paraId="427BB950" w14:textId="77777777" w:rsidTr="008007BA">
        <w:trPr>
          <w:trHeight w:val="400"/>
        </w:trPr>
        <w:tc>
          <w:tcPr>
            <w:tcW w:w="3558" w:type="dxa"/>
          </w:tcPr>
          <w:p w14:paraId="7DA0B4C6" w14:textId="77777777" w:rsidR="00C64BFB" w:rsidRPr="00C64BFB" w:rsidRDefault="00C64BFB" w:rsidP="00C64BFB">
            <w:pPr>
              <w:spacing w:line="234" w:lineRule="exact"/>
              <w:ind w:left="97"/>
              <w:rPr>
                <w:rFonts w:ascii="Times New Roman" w:eastAsia="Cambria" w:hAnsi="Times New Roman"/>
              </w:rPr>
            </w:pPr>
            <w:r w:rsidRPr="00C64BFB">
              <w:rPr>
                <w:rFonts w:ascii="Times New Roman" w:eastAsia="Cambria" w:hAnsi="Times New Roman"/>
              </w:rPr>
              <w:t>Fiziki Mekân</w:t>
            </w:r>
          </w:p>
        </w:tc>
        <w:tc>
          <w:tcPr>
            <w:tcW w:w="1176" w:type="dxa"/>
            <w:shd w:val="clear" w:color="auto" w:fill="E2EFD9"/>
          </w:tcPr>
          <w:p w14:paraId="19441A2D" w14:textId="77777777" w:rsidR="00C64BFB" w:rsidRPr="00C64BFB" w:rsidRDefault="00C64BFB" w:rsidP="00C64BFB">
            <w:pPr>
              <w:spacing w:before="1"/>
              <w:ind w:left="392" w:right="397"/>
              <w:jc w:val="center"/>
              <w:rPr>
                <w:rFonts w:ascii="Times New Roman" w:eastAsia="Cambria" w:hAnsi="Times New Roman"/>
                <w:b/>
              </w:rPr>
            </w:pPr>
            <w:r w:rsidRPr="00C64BFB">
              <w:rPr>
                <w:rFonts w:ascii="Times New Roman" w:eastAsia="Cambria" w:hAnsi="Times New Roman"/>
                <w:b/>
              </w:rPr>
              <w:t>Var</w:t>
            </w:r>
          </w:p>
        </w:tc>
        <w:tc>
          <w:tcPr>
            <w:tcW w:w="1022" w:type="dxa"/>
          </w:tcPr>
          <w:p w14:paraId="64ACE8C4" w14:textId="77777777" w:rsidR="00C64BFB" w:rsidRPr="00C64BFB" w:rsidRDefault="00C64BFB" w:rsidP="00C64BFB">
            <w:pPr>
              <w:spacing w:before="1"/>
              <w:ind w:left="323"/>
              <w:rPr>
                <w:rFonts w:ascii="Times New Roman" w:eastAsia="Cambria" w:hAnsi="Times New Roman"/>
                <w:b/>
              </w:rPr>
            </w:pPr>
            <w:r w:rsidRPr="00C64BFB">
              <w:rPr>
                <w:rFonts w:ascii="Times New Roman" w:eastAsia="Cambria" w:hAnsi="Times New Roman"/>
                <w:b/>
              </w:rPr>
              <w:t>Yok</w:t>
            </w:r>
          </w:p>
        </w:tc>
        <w:tc>
          <w:tcPr>
            <w:tcW w:w="996" w:type="dxa"/>
            <w:shd w:val="clear" w:color="auto" w:fill="E2EFD9"/>
          </w:tcPr>
          <w:p w14:paraId="586A9ECA" w14:textId="77777777" w:rsidR="00C64BFB" w:rsidRPr="00C64BFB" w:rsidRDefault="00C64BFB" w:rsidP="00C64BFB">
            <w:pPr>
              <w:spacing w:before="1"/>
              <w:ind w:left="218"/>
              <w:rPr>
                <w:rFonts w:ascii="Times New Roman" w:eastAsia="Cambria" w:hAnsi="Times New Roman"/>
                <w:b/>
              </w:rPr>
            </w:pPr>
            <w:r w:rsidRPr="00C64BFB">
              <w:rPr>
                <w:rFonts w:ascii="Times New Roman" w:eastAsia="Cambria" w:hAnsi="Times New Roman"/>
                <w:b/>
              </w:rPr>
              <w:t>Adedi</w:t>
            </w:r>
          </w:p>
        </w:tc>
        <w:tc>
          <w:tcPr>
            <w:tcW w:w="1159" w:type="dxa"/>
          </w:tcPr>
          <w:p w14:paraId="0D5A8154" w14:textId="77777777" w:rsidR="00C64BFB" w:rsidRPr="00C64BFB" w:rsidRDefault="00C64BFB" w:rsidP="00C64BFB">
            <w:pPr>
              <w:spacing w:before="1"/>
              <w:ind w:left="253"/>
              <w:rPr>
                <w:rFonts w:ascii="Times New Roman" w:eastAsia="Cambria" w:hAnsi="Times New Roman"/>
                <w:b/>
              </w:rPr>
            </w:pPr>
            <w:r w:rsidRPr="00C64BFB">
              <w:rPr>
                <w:rFonts w:ascii="Times New Roman" w:eastAsia="Cambria" w:hAnsi="Times New Roman"/>
                <w:b/>
              </w:rPr>
              <w:t>İhtiyaç</w:t>
            </w:r>
          </w:p>
        </w:tc>
        <w:tc>
          <w:tcPr>
            <w:tcW w:w="1267" w:type="dxa"/>
            <w:shd w:val="clear" w:color="auto" w:fill="E2EFD9"/>
          </w:tcPr>
          <w:p w14:paraId="6420341A" w14:textId="77777777" w:rsidR="00C64BFB" w:rsidRPr="00C64BFB" w:rsidRDefault="00C64BFB" w:rsidP="00C64BFB">
            <w:pPr>
              <w:spacing w:before="1"/>
              <w:ind w:left="194"/>
              <w:rPr>
                <w:rFonts w:ascii="Times New Roman" w:eastAsia="Cambria" w:hAnsi="Times New Roman"/>
                <w:b/>
              </w:rPr>
            </w:pPr>
            <w:r w:rsidRPr="00C64BFB">
              <w:rPr>
                <w:rFonts w:ascii="Times New Roman" w:eastAsia="Cambria" w:hAnsi="Times New Roman"/>
                <w:b/>
              </w:rPr>
              <w:t>Açıklama</w:t>
            </w:r>
          </w:p>
        </w:tc>
      </w:tr>
      <w:tr w:rsidR="00C64BFB" w:rsidRPr="00C64BFB" w14:paraId="7EF8B0C8" w14:textId="77777777" w:rsidTr="008007BA">
        <w:trPr>
          <w:trHeight w:val="284"/>
        </w:trPr>
        <w:tc>
          <w:tcPr>
            <w:tcW w:w="3558" w:type="dxa"/>
            <w:shd w:val="clear" w:color="auto" w:fill="E2EFD9"/>
          </w:tcPr>
          <w:p w14:paraId="1F81132C" w14:textId="77777777" w:rsidR="00C64BFB" w:rsidRPr="00C64BFB" w:rsidRDefault="00C64BFB" w:rsidP="00C64BFB">
            <w:pPr>
              <w:spacing w:line="234" w:lineRule="exact"/>
              <w:ind w:left="97"/>
              <w:rPr>
                <w:rFonts w:ascii="Times New Roman" w:eastAsia="Cambria" w:hAnsi="Times New Roman"/>
              </w:rPr>
            </w:pPr>
            <w:r w:rsidRPr="00C64BFB">
              <w:rPr>
                <w:rFonts w:ascii="Times New Roman" w:eastAsia="Cambria" w:hAnsi="Times New Roman"/>
              </w:rPr>
              <w:t>Öğretmen Çalışma Odası</w:t>
            </w:r>
          </w:p>
        </w:tc>
        <w:tc>
          <w:tcPr>
            <w:tcW w:w="1176" w:type="dxa"/>
            <w:shd w:val="clear" w:color="auto" w:fill="E2EFD9"/>
          </w:tcPr>
          <w:p w14:paraId="35C9420C" w14:textId="77777777" w:rsidR="00C64BFB" w:rsidRPr="00C64BFB" w:rsidRDefault="00C64BFB" w:rsidP="00C64BFB">
            <w:pPr>
              <w:rPr>
                <w:rFonts w:ascii="Times New Roman" w:eastAsia="Cambria" w:hAnsi="Times New Roman"/>
              </w:rPr>
            </w:pPr>
            <w:r w:rsidRPr="00C64BFB">
              <w:rPr>
                <w:rFonts w:ascii="Times New Roman" w:eastAsia="Cambria" w:hAnsi="Times New Roman"/>
              </w:rPr>
              <w:t>X</w:t>
            </w:r>
          </w:p>
        </w:tc>
        <w:tc>
          <w:tcPr>
            <w:tcW w:w="1022" w:type="dxa"/>
            <w:shd w:val="clear" w:color="auto" w:fill="E2EFD9"/>
          </w:tcPr>
          <w:p w14:paraId="04F78FA5" w14:textId="77777777" w:rsidR="00C64BFB" w:rsidRPr="00C64BFB" w:rsidRDefault="00C64BFB" w:rsidP="00C64BFB">
            <w:pPr>
              <w:rPr>
                <w:rFonts w:ascii="Times New Roman" w:eastAsia="Cambria" w:hAnsi="Times New Roman"/>
              </w:rPr>
            </w:pPr>
          </w:p>
        </w:tc>
        <w:tc>
          <w:tcPr>
            <w:tcW w:w="996" w:type="dxa"/>
            <w:shd w:val="clear" w:color="auto" w:fill="E2EFD9"/>
          </w:tcPr>
          <w:p w14:paraId="284E52C8" w14:textId="77777777" w:rsidR="00C64BFB" w:rsidRPr="00C64BFB" w:rsidRDefault="00C64BFB" w:rsidP="00C64BFB">
            <w:pPr>
              <w:rPr>
                <w:rFonts w:ascii="Times New Roman" w:eastAsia="Cambria" w:hAnsi="Times New Roman"/>
              </w:rPr>
            </w:pPr>
            <w:r w:rsidRPr="00C64BFB">
              <w:rPr>
                <w:rFonts w:ascii="Times New Roman" w:eastAsia="Cambria" w:hAnsi="Times New Roman"/>
              </w:rPr>
              <w:t>1</w:t>
            </w:r>
          </w:p>
        </w:tc>
        <w:tc>
          <w:tcPr>
            <w:tcW w:w="1159" w:type="dxa"/>
            <w:shd w:val="clear" w:color="auto" w:fill="E2EFD9"/>
          </w:tcPr>
          <w:p w14:paraId="5FCA9214" w14:textId="77777777" w:rsidR="00C64BFB" w:rsidRPr="00C64BFB" w:rsidRDefault="00C64BFB" w:rsidP="00C64BFB">
            <w:pPr>
              <w:rPr>
                <w:rFonts w:ascii="Times New Roman" w:eastAsia="Cambria" w:hAnsi="Times New Roman"/>
              </w:rPr>
            </w:pPr>
          </w:p>
        </w:tc>
        <w:tc>
          <w:tcPr>
            <w:tcW w:w="1267" w:type="dxa"/>
            <w:shd w:val="clear" w:color="auto" w:fill="E2EFD9"/>
          </w:tcPr>
          <w:p w14:paraId="7952F7C8" w14:textId="77777777" w:rsidR="00C64BFB" w:rsidRPr="00C64BFB" w:rsidRDefault="00C64BFB" w:rsidP="00C64BFB">
            <w:pPr>
              <w:rPr>
                <w:rFonts w:ascii="Times New Roman" w:eastAsia="Cambria" w:hAnsi="Times New Roman"/>
              </w:rPr>
            </w:pPr>
          </w:p>
        </w:tc>
      </w:tr>
      <w:tr w:rsidR="00C64BFB" w:rsidRPr="00C64BFB" w14:paraId="6F355070" w14:textId="77777777" w:rsidTr="008007BA">
        <w:trPr>
          <w:trHeight w:val="277"/>
        </w:trPr>
        <w:tc>
          <w:tcPr>
            <w:tcW w:w="3558" w:type="dxa"/>
          </w:tcPr>
          <w:p w14:paraId="25A2F60C" w14:textId="77777777" w:rsidR="00C64BFB" w:rsidRPr="00C64BFB" w:rsidRDefault="00C64BFB" w:rsidP="00C64BFB">
            <w:pPr>
              <w:spacing w:before="16"/>
              <w:ind w:left="97"/>
              <w:rPr>
                <w:rFonts w:ascii="Times New Roman" w:eastAsia="Cambria" w:hAnsi="Times New Roman"/>
              </w:rPr>
            </w:pPr>
            <w:r w:rsidRPr="00C64BFB">
              <w:rPr>
                <w:rFonts w:ascii="Times New Roman" w:eastAsia="Cambria" w:hAnsi="Times New Roman"/>
              </w:rPr>
              <w:t>Ekipman Odası</w:t>
            </w:r>
          </w:p>
        </w:tc>
        <w:tc>
          <w:tcPr>
            <w:tcW w:w="1176" w:type="dxa"/>
          </w:tcPr>
          <w:p w14:paraId="77C5FAE7" w14:textId="1182346A" w:rsidR="00C64BFB" w:rsidRPr="00C64BFB" w:rsidRDefault="001A1BE5" w:rsidP="00C64BFB">
            <w:pPr>
              <w:rPr>
                <w:rFonts w:ascii="Times New Roman" w:eastAsia="Cambria" w:hAnsi="Times New Roman"/>
              </w:rPr>
            </w:pPr>
            <w:r>
              <w:rPr>
                <w:rFonts w:ascii="Times New Roman" w:eastAsia="Cambria" w:hAnsi="Times New Roman"/>
              </w:rPr>
              <w:t>X</w:t>
            </w:r>
          </w:p>
        </w:tc>
        <w:tc>
          <w:tcPr>
            <w:tcW w:w="1022" w:type="dxa"/>
          </w:tcPr>
          <w:p w14:paraId="01377A3D" w14:textId="62CA99FC" w:rsidR="00C64BFB" w:rsidRPr="00C64BFB" w:rsidRDefault="00C64BFB" w:rsidP="00C64BFB">
            <w:pPr>
              <w:rPr>
                <w:rFonts w:ascii="Times New Roman" w:eastAsia="Cambria" w:hAnsi="Times New Roman"/>
              </w:rPr>
            </w:pPr>
          </w:p>
        </w:tc>
        <w:tc>
          <w:tcPr>
            <w:tcW w:w="996" w:type="dxa"/>
          </w:tcPr>
          <w:p w14:paraId="485935A0" w14:textId="4B216E25" w:rsidR="00C64BFB" w:rsidRPr="00C64BFB" w:rsidRDefault="001A1BE5" w:rsidP="00C64BFB">
            <w:pPr>
              <w:rPr>
                <w:rFonts w:ascii="Times New Roman" w:eastAsia="Cambria" w:hAnsi="Times New Roman"/>
              </w:rPr>
            </w:pPr>
            <w:r>
              <w:rPr>
                <w:rFonts w:ascii="Times New Roman" w:eastAsia="Cambria" w:hAnsi="Times New Roman"/>
              </w:rPr>
              <w:t>1</w:t>
            </w:r>
          </w:p>
        </w:tc>
        <w:tc>
          <w:tcPr>
            <w:tcW w:w="1159" w:type="dxa"/>
          </w:tcPr>
          <w:p w14:paraId="216B0F33" w14:textId="77777777" w:rsidR="00C64BFB" w:rsidRPr="00C64BFB" w:rsidRDefault="00C64BFB" w:rsidP="00C64BFB">
            <w:pPr>
              <w:rPr>
                <w:rFonts w:ascii="Times New Roman" w:eastAsia="Cambria" w:hAnsi="Times New Roman"/>
              </w:rPr>
            </w:pPr>
          </w:p>
        </w:tc>
        <w:tc>
          <w:tcPr>
            <w:tcW w:w="1267" w:type="dxa"/>
          </w:tcPr>
          <w:p w14:paraId="2332CED4" w14:textId="77777777" w:rsidR="00C64BFB" w:rsidRPr="00C64BFB" w:rsidRDefault="00C64BFB" w:rsidP="00C64BFB">
            <w:pPr>
              <w:rPr>
                <w:rFonts w:ascii="Times New Roman" w:eastAsia="Cambria" w:hAnsi="Times New Roman"/>
              </w:rPr>
            </w:pPr>
          </w:p>
        </w:tc>
      </w:tr>
      <w:tr w:rsidR="00C64BFB" w:rsidRPr="00C64BFB" w14:paraId="7FC0E71C" w14:textId="77777777" w:rsidTr="008007BA">
        <w:trPr>
          <w:trHeight w:val="285"/>
        </w:trPr>
        <w:tc>
          <w:tcPr>
            <w:tcW w:w="3558" w:type="dxa"/>
            <w:shd w:val="clear" w:color="auto" w:fill="E2EFD9"/>
          </w:tcPr>
          <w:p w14:paraId="6B5BC615" w14:textId="77777777" w:rsidR="00C64BFB" w:rsidRPr="00C64BFB" w:rsidRDefault="00C64BFB" w:rsidP="00C64BFB">
            <w:pPr>
              <w:spacing w:before="13"/>
              <w:ind w:left="97"/>
              <w:rPr>
                <w:rFonts w:ascii="Times New Roman" w:eastAsia="Cambria" w:hAnsi="Times New Roman"/>
              </w:rPr>
            </w:pPr>
            <w:r w:rsidRPr="00C64BFB">
              <w:rPr>
                <w:rFonts w:ascii="Times New Roman" w:eastAsia="Cambria" w:hAnsi="Times New Roman"/>
              </w:rPr>
              <w:t>Kütüphane</w:t>
            </w:r>
          </w:p>
        </w:tc>
        <w:tc>
          <w:tcPr>
            <w:tcW w:w="1176" w:type="dxa"/>
            <w:shd w:val="clear" w:color="auto" w:fill="E2EFD9"/>
          </w:tcPr>
          <w:p w14:paraId="3ACAF4F6" w14:textId="77777777" w:rsidR="00C64BFB" w:rsidRPr="00C64BFB" w:rsidRDefault="00C64BFB" w:rsidP="00C64BFB">
            <w:pPr>
              <w:rPr>
                <w:rFonts w:ascii="Times New Roman" w:eastAsia="Cambria" w:hAnsi="Times New Roman"/>
              </w:rPr>
            </w:pPr>
            <w:r w:rsidRPr="00C64BFB">
              <w:rPr>
                <w:rFonts w:ascii="Times New Roman" w:eastAsia="Cambria" w:hAnsi="Times New Roman"/>
              </w:rPr>
              <w:t>X</w:t>
            </w:r>
          </w:p>
        </w:tc>
        <w:tc>
          <w:tcPr>
            <w:tcW w:w="1022" w:type="dxa"/>
            <w:shd w:val="clear" w:color="auto" w:fill="E2EFD9"/>
          </w:tcPr>
          <w:p w14:paraId="17245969" w14:textId="77777777" w:rsidR="00C64BFB" w:rsidRPr="00C64BFB" w:rsidRDefault="00C64BFB" w:rsidP="00C64BFB">
            <w:pPr>
              <w:rPr>
                <w:rFonts w:ascii="Times New Roman" w:eastAsia="Cambria" w:hAnsi="Times New Roman"/>
              </w:rPr>
            </w:pPr>
          </w:p>
        </w:tc>
        <w:tc>
          <w:tcPr>
            <w:tcW w:w="996" w:type="dxa"/>
            <w:shd w:val="clear" w:color="auto" w:fill="E2EFD9"/>
          </w:tcPr>
          <w:p w14:paraId="6886D507" w14:textId="77777777" w:rsidR="00C64BFB" w:rsidRPr="00C64BFB" w:rsidRDefault="00C64BFB" w:rsidP="00C64BFB">
            <w:pPr>
              <w:rPr>
                <w:rFonts w:ascii="Times New Roman" w:eastAsia="Cambria" w:hAnsi="Times New Roman"/>
              </w:rPr>
            </w:pPr>
            <w:r w:rsidRPr="00C64BFB">
              <w:rPr>
                <w:rFonts w:ascii="Times New Roman" w:eastAsia="Cambria" w:hAnsi="Times New Roman"/>
              </w:rPr>
              <w:t>1</w:t>
            </w:r>
          </w:p>
        </w:tc>
        <w:tc>
          <w:tcPr>
            <w:tcW w:w="1159" w:type="dxa"/>
            <w:shd w:val="clear" w:color="auto" w:fill="E2EFD9"/>
          </w:tcPr>
          <w:p w14:paraId="17A75D1D" w14:textId="77777777" w:rsidR="00C64BFB" w:rsidRPr="00C64BFB" w:rsidRDefault="00C64BFB" w:rsidP="00C64BFB">
            <w:pPr>
              <w:rPr>
                <w:rFonts w:ascii="Times New Roman" w:eastAsia="Cambria" w:hAnsi="Times New Roman"/>
              </w:rPr>
            </w:pPr>
          </w:p>
        </w:tc>
        <w:tc>
          <w:tcPr>
            <w:tcW w:w="1267" w:type="dxa"/>
            <w:shd w:val="clear" w:color="auto" w:fill="E2EFD9"/>
          </w:tcPr>
          <w:p w14:paraId="0AABE6C6" w14:textId="77777777" w:rsidR="00C64BFB" w:rsidRPr="00C64BFB" w:rsidRDefault="00C64BFB" w:rsidP="00C64BFB">
            <w:pPr>
              <w:rPr>
                <w:rFonts w:ascii="Times New Roman" w:eastAsia="Cambria" w:hAnsi="Times New Roman"/>
              </w:rPr>
            </w:pPr>
          </w:p>
        </w:tc>
      </w:tr>
      <w:tr w:rsidR="00C64BFB" w:rsidRPr="00C64BFB" w14:paraId="29AE8736" w14:textId="77777777" w:rsidTr="008007BA">
        <w:trPr>
          <w:trHeight w:val="239"/>
        </w:trPr>
        <w:tc>
          <w:tcPr>
            <w:tcW w:w="3558" w:type="dxa"/>
          </w:tcPr>
          <w:p w14:paraId="266F0B52" w14:textId="77777777" w:rsidR="00C64BFB" w:rsidRPr="00C64BFB" w:rsidRDefault="00C64BFB" w:rsidP="00C64BFB">
            <w:pPr>
              <w:spacing w:before="16"/>
              <w:ind w:left="97"/>
              <w:rPr>
                <w:rFonts w:ascii="Times New Roman" w:eastAsia="Cambria" w:hAnsi="Times New Roman"/>
              </w:rPr>
            </w:pPr>
            <w:r w:rsidRPr="00C64BFB">
              <w:rPr>
                <w:rFonts w:ascii="Times New Roman" w:eastAsia="Cambria" w:hAnsi="Times New Roman"/>
              </w:rPr>
              <w:t>Rehberlik Servisi</w:t>
            </w:r>
          </w:p>
        </w:tc>
        <w:tc>
          <w:tcPr>
            <w:tcW w:w="1176" w:type="dxa"/>
          </w:tcPr>
          <w:p w14:paraId="0D11FCDE" w14:textId="77777777" w:rsidR="00C64BFB" w:rsidRPr="00C64BFB" w:rsidRDefault="00C64BFB" w:rsidP="00C64BFB">
            <w:pPr>
              <w:rPr>
                <w:rFonts w:ascii="Times New Roman" w:eastAsia="Cambria" w:hAnsi="Times New Roman"/>
              </w:rPr>
            </w:pPr>
            <w:r w:rsidRPr="00C64BFB">
              <w:rPr>
                <w:rFonts w:ascii="Times New Roman" w:eastAsia="Cambria" w:hAnsi="Times New Roman"/>
              </w:rPr>
              <w:t>X</w:t>
            </w:r>
          </w:p>
        </w:tc>
        <w:tc>
          <w:tcPr>
            <w:tcW w:w="1022" w:type="dxa"/>
          </w:tcPr>
          <w:p w14:paraId="061E8D58" w14:textId="77777777" w:rsidR="00C64BFB" w:rsidRPr="00C64BFB" w:rsidRDefault="00C64BFB" w:rsidP="00C64BFB">
            <w:pPr>
              <w:rPr>
                <w:rFonts w:ascii="Times New Roman" w:eastAsia="Cambria" w:hAnsi="Times New Roman"/>
              </w:rPr>
            </w:pPr>
          </w:p>
        </w:tc>
        <w:tc>
          <w:tcPr>
            <w:tcW w:w="996" w:type="dxa"/>
          </w:tcPr>
          <w:p w14:paraId="5D212163" w14:textId="77777777" w:rsidR="00C64BFB" w:rsidRPr="00C64BFB" w:rsidRDefault="00C64BFB" w:rsidP="00C64BFB">
            <w:pPr>
              <w:rPr>
                <w:rFonts w:ascii="Times New Roman" w:eastAsia="Cambria" w:hAnsi="Times New Roman"/>
              </w:rPr>
            </w:pPr>
            <w:r w:rsidRPr="00C64BFB">
              <w:rPr>
                <w:rFonts w:ascii="Times New Roman" w:eastAsia="Cambria" w:hAnsi="Times New Roman"/>
              </w:rPr>
              <w:t>1</w:t>
            </w:r>
          </w:p>
        </w:tc>
        <w:tc>
          <w:tcPr>
            <w:tcW w:w="1159" w:type="dxa"/>
          </w:tcPr>
          <w:p w14:paraId="5B0ACA8D" w14:textId="77777777" w:rsidR="00C64BFB" w:rsidRPr="00C64BFB" w:rsidRDefault="00C64BFB" w:rsidP="00C64BFB">
            <w:pPr>
              <w:rPr>
                <w:rFonts w:ascii="Times New Roman" w:eastAsia="Cambria" w:hAnsi="Times New Roman"/>
              </w:rPr>
            </w:pPr>
          </w:p>
        </w:tc>
        <w:tc>
          <w:tcPr>
            <w:tcW w:w="1267" w:type="dxa"/>
          </w:tcPr>
          <w:p w14:paraId="4809592A" w14:textId="77777777" w:rsidR="00C64BFB" w:rsidRPr="00C64BFB" w:rsidRDefault="00C64BFB" w:rsidP="00C64BFB">
            <w:pPr>
              <w:rPr>
                <w:rFonts w:ascii="Times New Roman" w:eastAsia="Cambria" w:hAnsi="Times New Roman"/>
              </w:rPr>
            </w:pPr>
          </w:p>
        </w:tc>
      </w:tr>
      <w:tr w:rsidR="00C64BFB" w:rsidRPr="00C64BFB" w14:paraId="7A251DFF" w14:textId="77777777" w:rsidTr="008007BA">
        <w:trPr>
          <w:trHeight w:val="329"/>
        </w:trPr>
        <w:tc>
          <w:tcPr>
            <w:tcW w:w="3558" w:type="dxa"/>
            <w:shd w:val="clear" w:color="auto" w:fill="E2EFD9"/>
          </w:tcPr>
          <w:p w14:paraId="2785EC20" w14:textId="77777777" w:rsidR="00C64BFB" w:rsidRPr="00C64BFB" w:rsidRDefault="00C64BFB" w:rsidP="00C64BFB">
            <w:pPr>
              <w:spacing w:before="84"/>
              <w:ind w:left="97"/>
              <w:rPr>
                <w:rFonts w:ascii="Times New Roman" w:eastAsia="Cambria" w:hAnsi="Times New Roman"/>
              </w:rPr>
            </w:pPr>
            <w:r w:rsidRPr="00C64BFB">
              <w:rPr>
                <w:rFonts w:ascii="Times New Roman" w:eastAsia="Cambria" w:hAnsi="Times New Roman"/>
              </w:rPr>
              <w:t>Resim Odası</w:t>
            </w:r>
          </w:p>
        </w:tc>
        <w:tc>
          <w:tcPr>
            <w:tcW w:w="1176" w:type="dxa"/>
            <w:shd w:val="clear" w:color="auto" w:fill="E2EFD9"/>
          </w:tcPr>
          <w:p w14:paraId="57C0425E" w14:textId="18A3EA83" w:rsidR="00C64BFB" w:rsidRPr="00C64BFB" w:rsidRDefault="00C64BFB" w:rsidP="00C64BFB">
            <w:pPr>
              <w:rPr>
                <w:rFonts w:ascii="Times New Roman" w:eastAsia="Cambria" w:hAnsi="Times New Roman"/>
              </w:rPr>
            </w:pPr>
          </w:p>
        </w:tc>
        <w:tc>
          <w:tcPr>
            <w:tcW w:w="1022" w:type="dxa"/>
            <w:shd w:val="clear" w:color="auto" w:fill="E2EFD9"/>
          </w:tcPr>
          <w:p w14:paraId="05BEF994" w14:textId="636855B7" w:rsidR="00C64BFB" w:rsidRPr="00C64BFB" w:rsidRDefault="001A1BE5" w:rsidP="00C64BFB">
            <w:pPr>
              <w:rPr>
                <w:rFonts w:ascii="Times New Roman" w:eastAsia="Cambria" w:hAnsi="Times New Roman"/>
              </w:rPr>
            </w:pPr>
            <w:r>
              <w:rPr>
                <w:rFonts w:ascii="Times New Roman" w:eastAsia="Cambria" w:hAnsi="Times New Roman"/>
              </w:rPr>
              <w:t>X</w:t>
            </w:r>
          </w:p>
        </w:tc>
        <w:tc>
          <w:tcPr>
            <w:tcW w:w="996" w:type="dxa"/>
            <w:shd w:val="clear" w:color="auto" w:fill="E2EFD9"/>
          </w:tcPr>
          <w:p w14:paraId="0A7945B0" w14:textId="74C40430" w:rsidR="00C64BFB" w:rsidRPr="00C64BFB" w:rsidRDefault="00C64BFB" w:rsidP="00C64BFB">
            <w:pPr>
              <w:rPr>
                <w:rFonts w:ascii="Times New Roman" w:eastAsia="Cambria" w:hAnsi="Times New Roman"/>
              </w:rPr>
            </w:pPr>
          </w:p>
        </w:tc>
        <w:tc>
          <w:tcPr>
            <w:tcW w:w="1159" w:type="dxa"/>
            <w:shd w:val="clear" w:color="auto" w:fill="E2EFD9"/>
          </w:tcPr>
          <w:p w14:paraId="697316C6" w14:textId="1EE19349" w:rsidR="00C64BFB" w:rsidRPr="00C64BFB" w:rsidRDefault="001A1BE5" w:rsidP="00C64BFB">
            <w:pPr>
              <w:rPr>
                <w:rFonts w:ascii="Times New Roman" w:eastAsia="Cambria" w:hAnsi="Times New Roman"/>
              </w:rPr>
            </w:pPr>
            <w:r>
              <w:rPr>
                <w:rFonts w:ascii="Times New Roman" w:eastAsia="Cambria" w:hAnsi="Times New Roman"/>
              </w:rPr>
              <w:t>1</w:t>
            </w:r>
          </w:p>
        </w:tc>
        <w:tc>
          <w:tcPr>
            <w:tcW w:w="1267" w:type="dxa"/>
            <w:shd w:val="clear" w:color="auto" w:fill="E2EFD9"/>
          </w:tcPr>
          <w:p w14:paraId="7F3D9FB7" w14:textId="77777777" w:rsidR="00C64BFB" w:rsidRPr="00C64BFB" w:rsidRDefault="00C64BFB" w:rsidP="00C64BFB">
            <w:pPr>
              <w:rPr>
                <w:rFonts w:ascii="Times New Roman" w:eastAsia="Cambria" w:hAnsi="Times New Roman"/>
              </w:rPr>
            </w:pPr>
          </w:p>
        </w:tc>
      </w:tr>
      <w:tr w:rsidR="00C64BFB" w:rsidRPr="00C64BFB" w14:paraId="4EDC8857" w14:textId="77777777" w:rsidTr="008007BA">
        <w:trPr>
          <w:trHeight w:val="263"/>
        </w:trPr>
        <w:tc>
          <w:tcPr>
            <w:tcW w:w="3558" w:type="dxa"/>
          </w:tcPr>
          <w:p w14:paraId="7CFCBCD7" w14:textId="77777777" w:rsidR="00C64BFB" w:rsidRPr="00C64BFB" w:rsidRDefault="00C64BFB" w:rsidP="00C64BFB">
            <w:pPr>
              <w:spacing w:before="28"/>
              <w:ind w:left="97"/>
              <w:rPr>
                <w:rFonts w:ascii="Times New Roman" w:eastAsia="Cambria" w:hAnsi="Times New Roman"/>
              </w:rPr>
            </w:pPr>
            <w:r w:rsidRPr="00C64BFB">
              <w:rPr>
                <w:rFonts w:ascii="Times New Roman" w:eastAsia="Cambria" w:hAnsi="Times New Roman"/>
              </w:rPr>
              <w:t>Müzik Odası</w:t>
            </w:r>
          </w:p>
        </w:tc>
        <w:tc>
          <w:tcPr>
            <w:tcW w:w="1176" w:type="dxa"/>
          </w:tcPr>
          <w:p w14:paraId="06E57207" w14:textId="24ADA9E9" w:rsidR="00C64BFB" w:rsidRPr="00C64BFB" w:rsidRDefault="001A1BE5" w:rsidP="00C64BFB">
            <w:pPr>
              <w:rPr>
                <w:rFonts w:ascii="Times New Roman" w:eastAsia="Cambria" w:hAnsi="Times New Roman"/>
              </w:rPr>
            </w:pPr>
            <w:r>
              <w:rPr>
                <w:rFonts w:ascii="Times New Roman" w:eastAsia="Cambria" w:hAnsi="Times New Roman"/>
              </w:rPr>
              <w:t>X</w:t>
            </w:r>
          </w:p>
        </w:tc>
        <w:tc>
          <w:tcPr>
            <w:tcW w:w="1022" w:type="dxa"/>
          </w:tcPr>
          <w:p w14:paraId="2B543C01" w14:textId="6C48172A" w:rsidR="00C64BFB" w:rsidRPr="00C64BFB" w:rsidRDefault="00C64BFB" w:rsidP="00C64BFB">
            <w:pPr>
              <w:rPr>
                <w:rFonts w:ascii="Times New Roman" w:eastAsia="Cambria" w:hAnsi="Times New Roman"/>
              </w:rPr>
            </w:pPr>
          </w:p>
        </w:tc>
        <w:tc>
          <w:tcPr>
            <w:tcW w:w="996" w:type="dxa"/>
          </w:tcPr>
          <w:p w14:paraId="598EB473" w14:textId="355C08AA" w:rsidR="00C64BFB" w:rsidRPr="00C64BFB" w:rsidRDefault="001A1BE5" w:rsidP="00C64BFB">
            <w:pPr>
              <w:rPr>
                <w:rFonts w:ascii="Times New Roman" w:eastAsia="Cambria" w:hAnsi="Times New Roman"/>
              </w:rPr>
            </w:pPr>
            <w:r>
              <w:rPr>
                <w:rFonts w:ascii="Times New Roman" w:eastAsia="Cambria" w:hAnsi="Times New Roman"/>
              </w:rPr>
              <w:t>1</w:t>
            </w:r>
          </w:p>
        </w:tc>
        <w:tc>
          <w:tcPr>
            <w:tcW w:w="1159" w:type="dxa"/>
          </w:tcPr>
          <w:p w14:paraId="52AD818F" w14:textId="77777777" w:rsidR="00C64BFB" w:rsidRPr="00C64BFB" w:rsidRDefault="00C64BFB" w:rsidP="00C64BFB">
            <w:pPr>
              <w:rPr>
                <w:rFonts w:ascii="Times New Roman" w:eastAsia="Cambria" w:hAnsi="Times New Roman"/>
              </w:rPr>
            </w:pPr>
          </w:p>
        </w:tc>
        <w:tc>
          <w:tcPr>
            <w:tcW w:w="1267" w:type="dxa"/>
          </w:tcPr>
          <w:p w14:paraId="6550265C" w14:textId="77777777" w:rsidR="00C64BFB" w:rsidRPr="00C64BFB" w:rsidRDefault="00C64BFB" w:rsidP="00C64BFB">
            <w:pPr>
              <w:rPr>
                <w:rFonts w:ascii="Times New Roman" w:eastAsia="Cambria" w:hAnsi="Times New Roman"/>
              </w:rPr>
            </w:pPr>
          </w:p>
        </w:tc>
      </w:tr>
      <w:tr w:rsidR="00C64BFB" w:rsidRPr="00C64BFB" w14:paraId="22551B92" w14:textId="77777777" w:rsidTr="001A1BE5">
        <w:trPr>
          <w:trHeight w:val="299"/>
        </w:trPr>
        <w:tc>
          <w:tcPr>
            <w:tcW w:w="3558" w:type="dxa"/>
            <w:shd w:val="clear" w:color="auto" w:fill="E2EFD9"/>
          </w:tcPr>
          <w:p w14:paraId="7D67412D" w14:textId="77777777" w:rsidR="00C64BFB" w:rsidRPr="00C64BFB" w:rsidRDefault="00C64BFB" w:rsidP="00C64BFB">
            <w:pPr>
              <w:spacing w:before="14"/>
              <w:ind w:left="97"/>
              <w:rPr>
                <w:rFonts w:ascii="Times New Roman" w:eastAsia="Cambria" w:hAnsi="Times New Roman"/>
              </w:rPr>
            </w:pPr>
            <w:r w:rsidRPr="00C64BFB">
              <w:rPr>
                <w:rFonts w:ascii="Times New Roman" w:eastAsia="Cambria" w:hAnsi="Times New Roman"/>
              </w:rPr>
              <w:t>Çok Amaçlı Salon</w:t>
            </w:r>
          </w:p>
        </w:tc>
        <w:tc>
          <w:tcPr>
            <w:tcW w:w="1176" w:type="dxa"/>
            <w:shd w:val="clear" w:color="auto" w:fill="E2EFD9"/>
          </w:tcPr>
          <w:p w14:paraId="7D3C57CD" w14:textId="77777777" w:rsidR="00C64BFB" w:rsidRPr="00C64BFB" w:rsidRDefault="00C64BFB" w:rsidP="00C64BFB">
            <w:pPr>
              <w:rPr>
                <w:rFonts w:ascii="Times New Roman" w:eastAsia="Cambria" w:hAnsi="Times New Roman"/>
              </w:rPr>
            </w:pPr>
            <w:r w:rsidRPr="00C64BFB">
              <w:rPr>
                <w:rFonts w:ascii="Times New Roman" w:eastAsia="Cambria" w:hAnsi="Times New Roman"/>
              </w:rPr>
              <w:t>X</w:t>
            </w:r>
          </w:p>
        </w:tc>
        <w:tc>
          <w:tcPr>
            <w:tcW w:w="1022" w:type="dxa"/>
            <w:shd w:val="clear" w:color="auto" w:fill="E2EFD9"/>
          </w:tcPr>
          <w:p w14:paraId="0F014870" w14:textId="77777777" w:rsidR="00C64BFB" w:rsidRPr="00C64BFB" w:rsidRDefault="00C64BFB" w:rsidP="00C64BFB">
            <w:pPr>
              <w:rPr>
                <w:rFonts w:ascii="Times New Roman" w:eastAsia="Cambria" w:hAnsi="Times New Roman"/>
              </w:rPr>
            </w:pPr>
          </w:p>
        </w:tc>
        <w:tc>
          <w:tcPr>
            <w:tcW w:w="996" w:type="dxa"/>
            <w:shd w:val="clear" w:color="auto" w:fill="E2EFD9"/>
          </w:tcPr>
          <w:p w14:paraId="3F44B8FE" w14:textId="77777777" w:rsidR="00C64BFB" w:rsidRPr="00C64BFB" w:rsidRDefault="00C64BFB" w:rsidP="00C64BFB">
            <w:pPr>
              <w:rPr>
                <w:rFonts w:ascii="Times New Roman" w:eastAsia="Cambria" w:hAnsi="Times New Roman"/>
              </w:rPr>
            </w:pPr>
            <w:r w:rsidRPr="00C64BFB">
              <w:rPr>
                <w:rFonts w:ascii="Times New Roman" w:eastAsia="Cambria" w:hAnsi="Times New Roman"/>
              </w:rPr>
              <w:t>1</w:t>
            </w:r>
          </w:p>
        </w:tc>
        <w:tc>
          <w:tcPr>
            <w:tcW w:w="1159" w:type="dxa"/>
            <w:shd w:val="clear" w:color="auto" w:fill="E2EFD9"/>
          </w:tcPr>
          <w:p w14:paraId="4A79CCFA" w14:textId="6AFAD27A" w:rsidR="00C64BFB" w:rsidRPr="00C64BFB" w:rsidRDefault="00C64BFB" w:rsidP="00C64BFB">
            <w:pPr>
              <w:rPr>
                <w:rFonts w:ascii="Times New Roman" w:eastAsia="Cambria" w:hAnsi="Times New Roman"/>
              </w:rPr>
            </w:pPr>
          </w:p>
        </w:tc>
        <w:tc>
          <w:tcPr>
            <w:tcW w:w="1267" w:type="dxa"/>
            <w:shd w:val="clear" w:color="auto" w:fill="E2EFD9"/>
          </w:tcPr>
          <w:p w14:paraId="0E4258CB" w14:textId="36A6E79D" w:rsidR="00C64BFB" w:rsidRPr="001A1BE5" w:rsidRDefault="00C64BFB" w:rsidP="00C64BFB">
            <w:pPr>
              <w:rPr>
                <w:rFonts w:ascii="Times New Roman" w:eastAsia="Cambria" w:hAnsi="Times New Roman"/>
                <w:sz w:val="16"/>
                <w:szCs w:val="16"/>
              </w:rPr>
            </w:pPr>
          </w:p>
        </w:tc>
      </w:tr>
      <w:tr w:rsidR="00C64BFB" w:rsidRPr="00C64BFB" w14:paraId="2C22D9A0" w14:textId="77777777" w:rsidTr="008007BA">
        <w:trPr>
          <w:trHeight w:val="327"/>
        </w:trPr>
        <w:tc>
          <w:tcPr>
            <w:tcW w:w="3558" w:type="dxa"/>
          </w:tcPr>
          <w:p w14:paraId="360F6FE1" w14:textId="77777777" w:rsidR="00C64BFB" w:rsidRPr="00C64BFB" w:rsidRDefault="00C64BFB" w:rsidP="00C64BFB">
            <w:pPr>
              <w:spacing w:line="234" w:lineRule="exact"/>
              <w:ind w:left="97"/>
              <w:rPr>
                <w:rFonts w:ascii="Times New Roman" w:eastAsia="Cambria" w:hAnsi="Times New Roman"/>
              </w:rPr>
            </w:pPr>
            <w:r w:rsidRPr="00C64BFB">
              <w:rPr>
                <w:rFonts w:ascii="Times New Roman" w:eastAsia="Cambria" w:hAnsi="Times New Roman"/>
              </w:rPr>
              <w:t>Spor Salonu</w:t>
            </w:r>
          </w:p>
        </w:tc>
        <w:tc>
          <w:tcPr>
            <w:tcW w:w="1176" w:type="dxa"/>
          </w:tcPr>
          <w:p w14:paraId="0943DB4A" w14:textId="3E05B236" w:rsidR="00C64BFB" w:rsidRPr="00C64BFB" w:rsidRDefault="001A1BE5" w:rsidP="00C64BFB">
            <w:pPr>
              <w:rPr>
                <w:rFonts w:ascii="Times New Roman" w:eastAsia="Cambria" w:hAnsi="Times New Roman"/>
              </w:rPr>
            </w:pPr>
            <w:r>
              <w:rPr>
                <w:rFonts w:ascii="Times New Roman" w:eastAsia="Cambria" w:hAnsi="Times New Roman"/>
              </w:rPr>
              <w:t>X</w:t>
            </w:r>
          </w:p>
        </w:tc>
        <w:tc>
          <w:tcPr>
            <w:tcW w:w="1022" w:type="dxa"/>
          </w:tcPr>
          <w:p w14:paraId="0B40637A" w14:textId="78DC7F1F" w:rsidR="00C64BFB" w:rsidRPr="00C64BFB" w:rsidRDefault="00C64BFB" w:rsidP="00C64BFB">
            <w:pPr>
              <w:rPr>
                <w:rFonts w:ascii="Times New Roman" w:eastAsia="Cambria" w:hAnsi="Times New Roman"/>
              </w:rPr>
            </w:pPr>
          </w:p>
        </w:tc>
        <w:tc>
          <w:tcPr>
            <w:tcW w:w="996" w:type="dxa"/>
          </w:tcPr>
          <w:p w14:paraId="4034FEA3" w14:textId="67FFE5A2" w:rsidR="00C64BFB" w:rsidRPr="00C64BFB" w:rsidRDefault="001A1BE5" w:rsidP="00C64BFB">
            <w:pPr>
              <w:rPr>
                <w:rFonts w:ascii="Times New Roman" w:eastAsia="Cambria" w:hAnsi="Times New Roman"/>
              </w:rPr>
            </w:pPr>
            <w:r>
              <w:rPr>
                <w:rFonts w:ascii="Times New Roman" w:eastAsia="Cambria" w:hAnsi="Times New Roman"/>
              </w:rPr>
              <w:t>1</w:t>
            </w:r>
          </w:p>
        </w:tc>
        <w:tc>
          <w:tcPr>
            <w:tcW w:w="1159" w:type="dxa"/>
          </w:tcPr>
          <w:p w14:paraId="4C197959" w14:textId="417CB386" w:rsidR="00C64BFB" w:rsidRPr="00C64BFB" w:rsidRDefault="00C64BFB" w:rsidP="00C64BFB">
            <w:pPr>
              <w:rPr>
                <w:rFonts w:ascii="Times New Roman" w:eastAsia="Cambria" w:hAnsi="Times New Roman"/>
              </w:rPr>
            </w:pPr>
          </w:p>
        </w:tc>
        <w:tc>
          <w:tcPr>
            <w:tcW w:w="1267" w:type="dxa"/>
          </w:tcPr>
          <w:p w14:paraId="085125C6" w14:textId="77777777" w:rsidR="00C64BFB" w:rsidRPr="00C64BFB" w:rsidRDefault="00C64BFB" w:rsidP="00C64BFB">
            <w:pPr>
              <w:rPr>
                <w:rFonts w:ascii="Times New Roman" w:eastAsia="Cambria" w:hAnsi="Times New Roman"/>
              </w:rPr>
            </w:pPr>
          </w:p>
        </w:tc>
      </w:tr>
      <w:tr w:rsidR="00EA22C3" w:rsidRPr="00C64BFB" w14:paraId="7D64A65F" w14:textId="77777777" w:rsidTr="008007BA">
        <w:trPr>
          <w:trHeight w:val="327"/>
        </w:trPr>
        <w:tc>
          <w:tcPr>
            <w:tcW w:w="3558" w:type="dxa"/>
          </w:tcPr>
          <w:p w14:paraId="62DA5C85" w14:textId="76991461" w:rsidR="00EA22C3" w:rsidRPr="00EA22C3" w:rsidRDefault="00EA22C3" w:rsidP="00C64BFB">
            <w:pPr>
              <w:spacing w:line="234" w:lineRule="exact"/>
              <w:ind w:left="97"/>
              <w:rPr>
                <w:rFonts w:ascii="Times New Roman" w:eastAsia="Cambria" w:hAnsi="Times New Roman"/>
                <w:b/>
                <w:bCs/>
              </w:rPr>
            </w:pPr>
            <w:r w:rsidRPr="00EA22C3">
              <w:rPr>
                <w:rFonts w:ascii="Times New Roman" w:eastAsia="Cambria" w:hAnsi="Times New Roman"/>
                <w:b/>
                <w:bCs/>
              </w:rPr>
              <w:t>Tablo : 19  Öğrenci Durumu</w:t>
            </w:r>
          </w:p>
        </w:tc>
        <w:tc>
          <w:tcPr>
            <w:tcW w:w="1176" w:type="dxa"/>
          </w:tcPr>
          <w:p w14:paraId="6E1C4AA2" w14:textId="77777777" w:rsidR="00EA22C3" w:rsidRPr="00C64BFB" w:rsidRDefault="00EA22C3" w:rsidP="00C64BFB">
            <w:pPr>
              <w:rPr>
                <w:rFonts w:ascii="Times New Roman" w:eastAsia="Cambria" w:hAnsi="Times New Roman"/>
              </w:rPr>
            </w:pPr>
          </w:p>
        </w:tc>
        <w:tc>
          <w:tcPr>
            <w:tcW w:w="1022" w:type="dxa"/>
          </w:tcPr>
          <w:p w14:paraId="4E680D68" w14:textId="77777777" w:rsidR="00EA22C3" w:rsidRPr="00C64BFB" w:rsidRDefault="00EA22C3" w:rsidP="00C64BFB">
            <w:pPr>
              <w:rPr>
                <w:rFonts w:ascii="Times New Roman" w:eastAsia="Cambria" w:hAnsi="Times New Roman"/>
              </w:rPr>
            </w:pPr>
          </w:p>
        </w:tc>
        <w:tc>
          <w:tcPr>
            <w:tcW w:w="996" w:type="dxa"/>
          </w:tcPr>
          <w:p w14:paraId="08D71FA2" w14:textId="77777777" w:rsidR="00EA22C3" w:rsidRPr="00C64BFB" w:rsidRDefault="00EA22C3" w:rsidP="00C64BFB">
            <w:pPr>
              <w:rPr>
                <w:rFonts w:ascii="Times New Roman" w:eastAsia="Cambria" w:hAnsi="Times New Roman"/>
              </w:rPr>
            </w:pPr>
          </w:p>
        </w:tc>
        <w:tc>
          <w:tcPr>
            <w:tcW w:w="1159" w:type="dxa"/>
          </w:tcPr>
          <w:p w14:paraId="3FE53CF4" w14:textId="77777777" w:rsidR="00EA22C3" w:rsidRPr="00C64BFB" w:rsidRDefault="00EA22C3" w:rsidP="00C64BFB">
            <w:pPr>
              <w:rPr>
                <w:rFonts w:ascii="Times New Roman" w:eastAsia="Cambria" w:hAnsi="Times New Roman"/>
              </w:rPr>
            </w:pPr>
          </w:p>
        </w:tc>
        <w:tc>
          <w:tcPr>
            <w:tcW w:w="1267" w:type="dxa"/>
          </w:tcPr>
          <w:p w14:paraId="586031D5" w14:textId="77777777" w:rsidR="00EA22C3" w:rsidRPr="00C64BFB" w:rsidRDefault="00EA22C3" w:rsidP="00C64BFB">
            <w:pPr>
              <w:rPr>
                <w:rFonts w:ascii="Times New Roman" w:eastAsia="Cambria" w:hAnsi="Times New Roman"/>
              </w:rPr>
            </w:pPr>
          </w:p>
        </w:tc>
      </w:tr>
    </w:tbl>
    <w:tbl>
      <w:tblPr>
        <w:tblStyle w:val="AkKlavuz-Vurgu62"/>
        <w:tblW w:w="9322" w:type="dxa"/>
        <w:tblLook w:val="04A0" w:firstRow="1" w:lastRow="0" w:firstColumn="1" w:lastColumn="0" w:noHBand="0" w:noVBand="1"/>
      </w:tblPr>
      <w:tblGrid>
        <w:gridCol w:w="2005"/>
        <w:gridCol w:w="2039"/>
        <w:gridCol w:w="1665"/>
        <w:gridCol w:w="1665"/>
        <w:gridCol w:w="1948"/>
      </w:tblGrid>
      <w:tr w:rsidR="00C64BFB" w:rsidRPr="00C64BFB" w14:paraId="3273D715" w14:textId="77777777" w:rsidTr="00F05F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5"/>
          </w:tcPr>
          <w:p w14:paraId="5003878C" w14:textId="77777777" w:rsidR="00C64BFB" w:rsidRPr="00C64BFB" w:rsidRDefault="00C64BFB" w:rsidP="00C64BFB">
            <w:pPr>
              <w:widowControl w:val="0"/>
              <w:autoSpaceDE w:val="0"/>
              <w:autoSpaceDN w:val="0"/>
              <w:spacing w:line="355" w:lineRule="auto"/>
              <w:ind w:right="136"/>
              <w:jc w:val="both"/>
              <w:rPr>
                <w:rFonts w:ascii="Times New Roman" w:eastAsia="Cambria" w:hAnsi="Times New Roman"/>
                <w:sz w:val="24"/>
                <w:szCs w:val="24"/>
              </w:rPr>
            </w:pPr>
            <w:r w:rsidRPr="00C64BFB">
              <w:rPr>
                <w:rFonts w:ascii="Times New Roman" w:eastAsia="Cambria" w:hAnsi="Times New Roman"/>
                <w:sz w:val="24"/>
                <w:szCs w:val="24"/>
              </w:rPr>
              <w:t>ÖĞRENCİ DURUMU</w:t>
            </w:r>
          </w:p>
        </w:tc>
      </w:tr>
      <w:tr w:rsidR="00C64BFB" w:rsidRPr="00C64BFB" w14:paraId="5091FEF6" w14:textId="77777777" w:rsidTr="00F05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210F1693" w14:textId="77777777" w:rsidR="00C64BFB" w:rsidRPr="00C64BFB" w:rsidRDefault="00C64BFB" w:rsidP="00C64BFB">
            <w:pPr>
              <w:widowControl w:val="0"/>
              <w:autoSpaceDE w:val="0"/>
              <w:autoSpaceDN w:val="0"/>
              <w:spacing w:line="355" w:lineRule="auto"/>
              <w:ind w:right="136"/>
              <w:jc w:val="both"/>
              <w:rPr>
                <w:rFonts w:ascii="Times New Roman" w:eastAsia="Cambria" w:hAnsi="Times New Roman"/>
                <w:sz w:val="24"/>
                <w:szCs w:val="24"/>
              </w:rPr>
            </w:pPr>
          </w:p>
        </w:tc>
        <w:tc>
          <w:tcPr>
            <w:tcW w:w="2039" w:type="dxa"/>
          </w:tcPr>
          <w:p w14:paraId="5AE1C5FD" w14:textId="77777777" w:rsidR="00C64BFB" w:rsidRPr="00C64BFB" w:rsidRDefault="00C64BFB" w:rsidP="00C64BFB">
            <w:pPr>
              <w:widowControl w:val="0"/>
              <w:autoSpaceDE w:val="0"/>
              <w:autoSpaceDN w:val="0"/>
              <w:spacing w:line="355" w:lineRule="auto"/>
              <w:ind w:right="136"/>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rPr>
            </w:pPr>
            <w:r w:rsidRPr="00C64BFB">
              <w:rPr>
                <w:rFonts w:ascii="Times New Roman" w:eastAsia="Cambria" w:hAnsi="Times New Roman"/>
              </w:rPr>
              <w:t>GENEL MEVCUT</w:t>
            </w:r>
          </w:p>
        </w:tc>
        <w:tc>
          <w:tcPr>
            <w:tcW w:w="1665" w:type="dxa"/>
          </w:tcPr>
          <w:p w14:paraId="22756AC8" w14:textId="5B0479B1" w:rsidR="00C64BFB" w:rsidRPr="00C64BFB" w:rsidRDefault="00C64BFB" w:rsidP="00C64BFB">
            <w:pPr>
              <w:widowControl w:val="0"/>
              <w:autoSpaceDE w:val="0"/>
              <w:autoSpaceDN w:val="0"/>
              <w:spacing w:line="355" w:lineRule="auto"/>
              <w:ind w:right="136"/>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rPr>
            </w:pPr>
            <w:r w:rsidRPr="00C64BFB">
              <w:rPr>
                <w:rFonts w:ascii="Times New Roman" w:eastAsia="Cambria" w:hAnsi="Times New Roman"/>
              </w:rPr>
              <w:t>EN</w:t>
            </w:r>
            <w:r w:rsidR="00773E30">
              <w:rPr>
                <w:rFonts w:ascii="Times New Roman" w:eastAsia="Cambria" w:hAnsi="Times New Roman"/>
              </w:rPr>
              <w:t xml:space="preserve"> </w:t>
            </w:r>
            <w:r w:rsidRPr="00C64BFB">
              <w:rPr>
                <w:rFonts w:ascii="Times New Roman" w:eastAsia="Cambria" w:hAnsi="Times New Roman"/>
              </w:rPr>
              <w:t>FAZLA SINIF MEVCUDU</w:t>
            </w:r>
          </w:p>
        </w:tc>
        <w:tc>
          <w:tcPr>
            <w:tcW w:w="1665" w:type="dxa"/>
          </w:tcPr>
          <w:p w14:paraId="0D8E3567" w14:textId="77777777" w:rsidR="00C64BFB" w:rsidRPr="00C64BFB" w:rsidRDefault="00C64BFB" w:rsidP="00C64BFB">
            <w:pPr>
              <w:widowControl w:val="0"/>
              <w:autoSpaceDE w:val="0"/>
              <w:autoSpaceDN w:val="0"/>
              <w:spacing w:line="355" w:lineRule="auto"/>
              <w:ind w:right="136"/>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rPr>
            </w:pPr>
            <w:r w:rsidRPr="00C64BFB">
              <w:rPr>
                <w:rFonts w:ascii="Times New Roman" w:eastAsia="Cambria" w:hAnsi="Times New Roman"/>
              </w:rPr>
              <w:t>EN AZ SINIF MEVCUDU</w:t>
            </w:r>
          </w:p>
        </w:tc>
        <w:tc>
          <w:tcPr>
            <w:tcW w:w="1948" w:type="dxa"/>
          </w:tcPr>
          <w:p w14:paraId="23A3737B" w14:textId="77777777" w:rsidR="00C64BFB" w:rsidRPr="00C64BFB" w:rsidRDefault="00C64BFB" w:rsidP="00C64BFB">
            <w:pPr>
              <w:widowControl w:val="0"/>
              <w:autoSpaceDE w:val="0"/>
              <w:autoSpaceDN w:val="0"/>
              <w:spacing w:line="355" w:lineRule="auto"/>
              <w:ind w:right="136"/>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rPr>
            </w:pPr>
            <w:r w:rsidRPr="00C64BFB">
              <w:rPr>
                <w:rFonts w:ascii="Times New Roman" w:eastAsia="Cambria" w:hAnsi="Times New Roman"/>
              </w:rPr>
              <w:t>KAYNAŞTIRMA ÖĞRENCİ SAYISI</w:t>
            </w:r>
          </w:p>
        </w:tc>
      </w:tr>
      <w:tr w:rsidR="00C64BFB" w:rsidRPr="00C64BFB" w14:paraId="3CADF416" w14:textId="77777777" w:rsidTr="00F05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0BEF15F0" w14:textId="77777777" w:rsidR="00C64BFB" w:rsidRPr="00C64BFB" w:rsidRDefault="00C64BFB" w:rsidP="00C64BFB">
            <w:pPr>
              <w:widowControl w:val="0"/>
              <w:autoSpaceDE w:val="0"/>
              <w:autoSpaceDN w:val="0"/>
              <w:spacing w:line="355" w:lineRule="auto"/>
              <w:ind w:right="136"/>
              <w:jc w:val="both"/>
              <w:rPr>
                <w:rFonts w:ascii="Times New Roman" w:eastAsia="Cambria" w:hAnsi="Times New Roman"/>
                <w:sz w:val="24"/>
                <w:szCs w:val="24"/>
              </w:rPr>
            </w:pPr>
            <w:r w:rsidRPr="00C64BFB">
              <w:rPr>
                <w:rFonts w:ascii="Times New Roman" w:eastAsia="Cambria" w:hAnsi="Times New Roman"/>
                <w:sz w:val="24"/>
                <w:szCs w:val="24"/>
              </w:rPr>
              <w:t>2023</w:t>
            </w:r>
          </w:p>
        </w:tc>
        <w:tc>
          <w:tcPr>
            <w:tcW w:w="2039" w:type="dxa"/>
          </w:tcPr>
          <w:p w14:paraId="6E29413F" w14:textId="281783CA" w:rsidR="00C64BFB" w:rsidRPr="00C64BFB" w:rsidRDefault="001A1BE5" w:rsidP="00C64BFB">
            <w:pPr>
              <w:widowControl w:val="0"/>
              <w:autoSpaceDE w:val="0"/>
              <w:autoSpaceDN w:val="0"/>
              <w:spacing w:line="355" w:lineRule="auto"/>
              <w:ind w:right="136"/>
              <w:jc w:val="both"/>
              <w:cnfStyle w:val="000000010000" w:firstRow="0" w:lastRow="0" w:firstColumn="0" w:lastColumn="0" w:oddVBand="0" w:evenVBand="0" w:oddHBand="0" w:evenHBand="1" w:firstRowFirstColumn="0" w:firstRowLastColumn="0" w:lastRowFirstColumn="0" w:lastRowLastColumn="0"/>
              <w:rPr>
                <w:rFonts w:ascii="Times New Roman" w:eastAsia="Cambria" w:hAnsi="Times New Roman"/>
                <w:sz w:val="24"/>
                <w:szCs w:val="24"/>
              </w:rPr>
            </w:pPr>
            <w:r>
              <w:rPr>
                <w:rFonts w:ascii="Times New Roman" w:eastAsia="Cambria" w:hAnsi="Times New Roman"/>
                <w:sz w:val="24"/>
                <w:szCs w:val="24"/>
              </w:rPr>
              <w:t>103</w:t>
            </w:r>
          </w:p>
        </w:tc>
        <w:tc>
          <w:tcPr>
            <w:tcW w:w="1665" w:type="dxa"/>
          </w:tcPr>
          <w:p w14:paraId="3FB8FC68" w14:textId="6C0DE33D" w:rsidR="00C64BFB" w:rsidRPr="00C64BFB" w:rsidRDefault="001A1BE5" w:rsidP="00C64BFB">
            <w:pPr>
              <w:widowControl w:val="0"/>
              <w:autoSpaceDE w:val="0"/>
              <w:autoSpaceDN w:val="0"/>
              <w:spacing w:line="355" w:lineRule="auto"/>
              <w:ind w:right="136"/>
              <w:jc w:val="both"/>
              <w:cnfStyle w:val="000000010000" w:firstRow="0" w:lastRow="0" w:firstColumn="0" w:lastColumn="0" w:oddVBand="0" w:evenVBand="0" w:oddHBand="0" w:evenHBand="1" w:firstRowFirstColumn="0" w:firstRowLastColumn="0" w:lastRowFirstColumn="0" w:lastRowLastColumn="0"/>
              <w:rPr>
                <w:rFonts w:ascii="Times New Roman" w:eastAsia="Cambria" w:hAnsi="Times New Roman"/>
                <w:sz w:val="24"/>
                <w:szCs w:val="24"/>
              </w:rPr>
            </w:pPr>
            <w:r>
              <w:rPr>
                <w:rFonts w:ascii="Times New Roman" w:eastAsia="Cambria" w:hAnsi="Times New Roman"/>
                <w:sz w:val="24"/>
                <w:szCs w:val="24"/>
              </w:rPr>
              <w:t>13</w:t>
            </w:r>
          </w:p>
        </w:tc>
        <w:tc>
          <w:tcPr>
            <w:tcW w:w="1665" w:type="dxa"/>
          </w:tcPr>
          <w:p w14:paraId="36B7F8A0" w14:textId="5F429287" w:rsidR="00C64BFB" w:rsidRPr="00C64BFB" w:rsidRDefault="001A1BE5" w:rsidP="00C64BFB">
            <w:pPr>
              <w:widowControl w:val="0"/>
              <w:autoSpaceDE w:val="0"/>
              <w:autoSpaceDN w:val="0"/>
              <w:spacing w:line="355" w:lineRule="auto"/>
              <w:ind w:right="136"/>
              <w:jc w:val="both"/>
              <w:cnfStyle w:val="000000010000" w:firstRow="0" w:lastRow="0" w:firstColumn="0" w:lastColumn="0" w:oddVBand="0" w:evenVBand="0" w:oddHBand="0" w:evenHBand="1" w:firstRowFirstColumn="0" w:firstRowLastColumn="0" w:lastRowFirstColumn="0" w:lastRowLastColumn="0"/>
              <w:rPr>
                <w:rFonts w:ascii="Times New Roman" w:eastAsia="Cambria" w:hAnsi="Times New Roman"/>
                <w:sz w:val="24"/>
                <w:szCs w:val="24"/>
              </w:rPr>
            </w:pPr>
            <w:r>
              <w:rPr>
                <w:rFonts w:ascii="Times New Roman" w:eastAsia="Cambria" w:hAnsi="Times New Roman"/>
                <w:sz w:val="24"/>
                <w:szCs w:val="24"/>
              </w:rPr>
              <w:t>5</w:t>
            </w:r>
          </w:p>
        </w:tc>
        <w:tc>
          <w:tcPr>
            <w:tcW w:w="1948" w:type="dxa"/>
          </w:tcPr>
          <w:p w14:paraId="4AC9D99B" w14:textId="6F75469E" w:rsidR="00C64BFB" w:rsidRPr="00C64BFB" w:rsidRDefault="007C6CC3" w:rsidP="00C64BFB">
            <w:pPr>
              <w:widowControl w:val="0"/>
              <w:autoSpaceDE w:val="0"/>
              <w:autoSpaceDN w:val="0"/>
              <w:spacing w:line="355" w:lineRule="auto"/>
              <w:ind w:right="136"/>
              <w:jc w:val="both"/>
              <w:cnfStyle w:val="000000010000" w:firstRow="0" w:lastRow="0" w:firstColumn="0" w:lastColumn="0" w:oddVBand="0" w:evenVBand="0" w:oddHBand="0" w:evenHBand="1" w:firstRowFirstColumn="0" w:firstRowLastColumn="0" w:lastRowFirstColumn="0" w:lastRowLastColumn="0"/>
              <w:rPr>
                <w:rFonts w:ascii="Times New Roman" w:eastAsia="Cambria" w:hAnsi="Times New Roman"/>
                <w:sz w:val="24"/>
                <w:szCs w:val="24"/>
              </w:rPr>
            </w:pPr>
            <w:r>
              <w:rPr>
                <w:rFonts w:ascii="Times New Roman" w:eastAsia="Cambria" w:hAnsi="Times New Roman"/>
                <w:sz w:val="24"/>
                <w:szCs w:val="24"/>
              </w:rPr>
              <w:t>6</w:t>
            </w:r>
          </w:p>
        </w:tc>
      </w:tr>
      <w:tr w:rsidR="00C64BFB" w:rsidRPr="00C64BFB" w14:paraId="7263FD99" w14:textId="77777777" w:rsidTr="00F05F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7879D598" w14:textId="77777777" w:rsidR="00C64BFB" w:rsidRPr="00C64BFB" w:rsidRDefault="00C64BFB" w:rsidP="00C64BFB">
            <w:pPr>
              <w:widowControl w:val="0"/>
              <w:autoSpaceDE w:val="0"/>
              <w:autoSpaceDN w:val="0"/>
              <w:spacing w:line="355" w:lineRule="auto"/>
              <w:ind w:right="136"/>
              <w:jc w:val="both"/>
              <w:rPr>
                <w:rFonts w:ascii="Times New Roman" w:eastAsia="Cambria" w:hAnsi="Times New Roman"/>
                <w:sz w:val="24"/>
                <w:szCs w:val="24"/>
              </w:rPr>
            </w:pPr>
            <w:r w:rsidRPr="00C64BFB">
              <w:rPr>
                <w:rFonts w:ascii="Times New Roman" w:eastAsia="Cambria" w:hAnsi="Times New Roman"/>
                <w:sz w:val="24"/>
                <w:szCs w:val="24"/>
              </w:rPr>
              <w:t>2022</w:t>
            </w:r>
          </w:p>
        </w:tc>
        <w:tc>
          <w:tcPr>
            <w:tcW w:w="2039" w:type="dxa"/>
          </w:tcPr>
          <w:p w14:paraId="75040DBE" w14:textId="3EE841A2" w:rsidR="00C64BFB" w:rsidRPr="00C64BFB" w:rsidRDefault="007C6CC3" w:rsidP="00C64BFB">
            <w:pPr>
              <w:widowControl w:val="0"/>
              <w:autoSpaceDE w:val="0"/>
              <w:autoSpaceDN w:val="0"/>
              <w:spacing w:line="355" w:lineRule="auto"/>
              <w:ind w:right="136"/>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sz w:val="24"/>
                <w:szCs w:val="24"/>
              </w:rPr>
            </w:pPr>
            <w:r>
              <w:rPr>
                <w:rFonts w:ascii="Times New Roman" w:eastAsia="Cambria" w:hAnsi="Times New Roman"/>
                <w:sz w:val="24"/>
                <w:szCs w:val="24"/>
              </w:rPr>
              <w:t>124</w:t>
            </w:r>
          </w:p>
        </w:tc>
        <w:tc>
          <w:tcPr>
            <w:tcW w:w="1665" w:type="dxa"/>
          </w:tcPr>
          <w:p w14:paraId="37903706" w14:textId="6F2AB73F" w:rsidR="00C64BFB" w:rsidRPr="00C64BFB" w:rsidRDefault="007C6CC3" w:rsidP="00C64BFB">
            <w:pPr>
              <w:widowControl w:val="0"/>
              <w:autoSpaceDE w:val="0"/>
              <w:autoSpaceDN w:val="0"/>
              <w:spacing w:line="355" w:lineRule="auto"/>
              <w:ind w:right="136"/>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sz w:val="24"/>
                <w:szCs w:val="24"/>
              </w:rPr>
            </w:pPr>
            <w:r>
              <w:rPr>
                <w:rFonts w:ascii="Times New Roman" w:eastAsia="Cambria" w:hAnsi="Times New Roman"/>
                <w:sz w:val="24"/>
                <w:szCs w:val="24"/>
              </w:rPr>
              <w:t>16</w:t>
            </w:r>
          </w:p>
        </w:tc>
        <w:tc>
          <w:tcPr>
            <w:tcW w:w="1665" w:type="dxa"/>
          </w:tcPr>
          <w:p w14:paraId="329BA48B" w14:textId="54C4CC18" w:rsidR="00C64BFB" w:rsidRPr="00C64BFB" w:rsidRDefault="007C6CC3" w:rsidP="00C64BFB">
            <w:pPr>
              <w:widowControl w:val="0"/>
              <w:autoSpaceDE w:val="0"/>
              <w:autoSpaceDN w:val="0"/>
              <w:spacing w:line="355" w:lineRule="auto"/>
              <w:ind w:right="136"/>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sz w:val="24"/>
                <w:szCs w:val="24"/>
              </w:rPr>
            </w:pPr>
            <w:r>
              <w:rPr>
                <w:rFonts w:ascii="Times New Roman" w:eastAsia="Cambria" w:hAnsi="Times New Roman"/>
                <w:sz w:val="24"/>
                <w:szCs w:val="24"/>
              </w:rPr>
              <w:t>6</w:t>
            </w:r>
          </w:p>
        </w:tc>
        <w:tc>
          <w:tcPr>
            <w:tcW w:w="1948" w:type="dxa"/>
          </w:tcPr>
          <w:p w14:paraId="1804274A" w14:textId="01230979" w:rsidR="00C64BFB" w:rsidRPr="00C64BFB" w:rsidRDefault="007C6CC3" w:rsidP="00C64BFB">
            <w:pPr>
              <w:widowControl w:val="0"/>
              <w:autoSpaceDE w:val="0"/>
              <w:autoSpaceDN w:val="0"/>
              <w:spacing w:line="355" w:lineRule="auto"/>
              <w:ind w:right="136"/>
              <w:jc w:val="both"/>
              <w:cnfStyle w:val="000000100000" w:firstRow="0" w:lastRow="0" w:firstColumn="0" w:lastColumn="0" w:oddVBand="0" w:evenVBand="0" w:oddHBand="1" w:evenHBand="0" w:firstRowFirstColumn="0" w:firstRowLastColumn="0" w:lastRowFirstColumn="0" w:lastRowLastColumn="0"/>
              <w:rPr>
                <w:rFonts w:ascii="Times New Roman" w:eastAsia="Cambria" w:hAnsi="Times New Roman"/>
                <w:sz w:val="24"/>
                <w:szCs w:val="24"/>
              </w:rPr>
            </w:pPr>
            <w:r>
              <w:rPr>
                <w:rFonts w:ascii="Times New Roman" w:eastAsia="Cambria" w:hAnsi="Times New Roman"/>
                <w:sz w:val="24"/>
                <w:szCs w:val="24"/>
              </w:rPr>
              <w:t>7</w:t>
            </w:r>
          </w:p>
        </w:tc>
      </w:tr>
      <w:tr w:rsidR="00C64BFB" w:rsidRPr="00C64BFB" w14:paraId="59DFCD70" w14:textId="77777777" w:rsidTr="00F05F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0104CDDF" w14:textId="77777777" w:rsidR="00C64BFB" w:rsidRPr="00C64BFB" w:rsidRDefault="00C64BFB" w:rsidP="00C64BFB">
            <w:pPr>
              <w:widowControl w:val="0"/>
              <w:autoSpaceDE w:val="0"/>
              <w:autoSpaceDN w:val="0"/>
              <w:spacing w:line="355" w:lineRule="auto"/>
              <w:ind w:right="136"/>
              <w:jc w:val="both"/>
              <w:rPr>
                <w:rFonts w:ascii="Times New Roman" w:eastAsia="Cambria" w:hAnsi="Times New Roman"/>
                <w:sz w:val="24"/>
                <w:szCs w:val="24"/>
              </w:rPr>
            </w:pPr>
            <w:r w:rsidRPr="00C64BFB">
              <w:rPr>
                <w:rFonts w:ascii="Times New Roman" w:eastAsia="Cambria" w:hAnsi="Times New Roman"/>
                <w:sz w:val="24"/>
                <w:szCs w:val="24"/>
              </w:rPr>
              <w:t>2021</w:t>
            </w:r>
          </w:p>
        </w:tc>
        <w:tc>
          <w:tcPr>
            <w:tcW w:w="2039" w:type="dxa"/>
          </w:tcPr>
          <w:p w14:paraId="305A9E15" w14:textId="382F13FD" w:rsidR="00C64BFB" w:rsidRPr="00C64BFB" w:rsidRDefault="007C6CC3" w:rsidP="00C64BFB">
            <w:pPr>
              <w:widowControl w:val="0"/>
              <w:autoSpaceDE w:val="0"/>
              <w:autoSpaceDN w:val="0"/>
              <w:spacing w:line="355" w:lineRule="auto"/>
              <w:ind w:right="136"/>
              <w:jc w:val="both"/>
              <w:cnfStyle w:val="000000010000" w:firstRow="0" w:lastRow="0" w:firstColumn="0" w:lastColumn="0" w:oddVBand="0" w:evenVBand="0" w:oddHBand="0" w:evenHBand="1" w:firstRowFirstColumn="0" w:firstRowLastColumn="0" w:lastRowFirstColumn="0" w:lastRowLastColumn="0"/>
              <w:rPr>
                <w:rFonts w:ascii="Times New Roman" w:eastAsia="Cambria" w:hAnsi="Times New Roman"/>
                <w:sz w:val="24"/>
                <w:szCs w:val="24"/>
              </w:rPr>
            </w:pPr>
            <w:r>
              <w:rPr>
                <w:rFonts w:ascii="Times New Roman" w:eastAsia="Cambria" w:hAnsi="Times New Roman"/>
                <w:sz w:val="24"/>
                <w:szCs w:val="24"/>
              </w:rPr>
              <w:t>134</w:t>
            </w:r>
          </w:p>
        </w:tc>
        <w:tc>
          <w:tcPr>
            <w:tcW w:w="1665" w:type="dxa"/>
          </w:tcPr>
          <w:p w14:paraId="1F6F5CB4" w14:textId="011EB120" w:rsidR="00C64BFB" w:rsidRPr="00C64BFB" w:rsidRDefault="007C6CC3" w:rsidP="00C64BFB">
            <w:pPr>
              <w:widowControl w:val="0"/>
              <w:autoSpaceDE w:val="0"/>
              <w:autoSpaceDN w:val="0"/>
              <w:spacing w:line="355" w:lineRule="auto"/>
              <w:ind w:right="136"/>
              <w:jc w:val="both"/>
              <w:cnfStyle w:val="000000010000" w:firstRow="0" w:lastRow="0" w:firstColumn="0" w:lastColumn="0" w:oddVBand="0" w:evenVBand="0" w:oddHBand="0" w:evenHBand="1" w:firstRowFirstColumn="0" w:firstRowLastColumn="0" w:lastRowFirstColumn="0" w:lastRowLastColumn="0"/>
              <w:rPr>
                <w:rFonts w:ascii="Times New Roman" w:eastAsia="Cambria" w:hAnsi="Times New Roman"/>
                <w:sz w:val="24"/>
                <w:szCs w:val="24"/>
              </w:rPr>
            </w:pPr>
            <w:r>
              <w:rPr>
                <w:rFonts w:ascii="Times New Roman" w:eastAsia="Cambria" w:hAnsi="Times New Roman"/>
                <w:sz w:val="24"/>
                <w:szCs w:val="24"/>
              </w:rPr>
              <w:t>16</w:t>
            </w:r>
          </w:p>
        </w:tc>
        <w:tc>
          <w:tcPr>
            <w:tcW w:w="1665" w:type="dxa"/>
          </w:tcPr>
          <w:p w14:paraId="0E4438E7" w14:textId="117DB9E5" w:rsidR="00C64BFB" w:rsidRPr="00C64BFB" w:rsidRDefault="007C6CC3" w:rsidP="00C64BFB">
            <w:pPr>
              <w:widowControl w:val="0"/>
              <w:autoSpaceDE w:val="0"/>
              <w:autoSpaceDN w:val="0"/>
              <w:spacing w:line="355" w:lineRule="auto"/>
              <w:ind w:right="136"/>
              <w:jc w:val="both"/>
              <w:cnfStyle w:val="000000010000" w:firstRow="0" w:lastRow="0" w:firstColumn="0" w:lastColumn="0" w:oddVBand="0" w:evenVBand="0" w:oddHBand="0" w:evenHBand="1" w:firstRowFirstColumn="0" w:firstRowLastColumn="0" w:lastRowFirstColumn="0" w:lastRowLastColumn="0"/>
              <w:rPr>
                <w:rFonts w:ascii="Times New Roman" w:eastAsia="Cambria" w:hAnsi="Times New Roman"/>
                <w:sz w:val="24"/>
                <w:szCs w:val="24"/>
              </w:rPr>
            </w:pPr>
            <w:r>
              <w:rPr>
                <w:rFonts w:ascii="Times New Roman" w:eastAsia="Cambria" w:hAnsi="Times New Roman"/>
                <w:sz w:val="24"/>
                <w:szCs w:val="24"/>
              </w:rPr>
              <w:t>6</w:t>
            </w:r>
          </w:p>
        </w:tc>
        <w:tc>
          <w:tcPr>
            <w:tcW w:w="1948" w:type="dxa"/>
          </w:tcPr>
          <w:p w14:paraId="6A47A708" w14:textId="1F51528C" w:rsidR="00C64BFB" w:rsidRPr="00C64BFB" w:rsidRDefault="007C6CC3" w:rsidP="00C64BFB">
            <w:pPr>
              <w:widowControl w:val="0"/>
              <w:autoSpaceDE w:val="0"/>
              <w:autoSpaceDN w:val="0"/>
              <w:spacing w:line="355" w:lineRule="auto"/>
              <w:ind w:right="136"/>
              <w:jc w:val="both"/>
              <w:cnfStyle w:val="000000010000" w:firstRow="0" w:lastRow="0" w:firstColumn="0" w:lastColumn="0" w:oddVBand="0" w:evenVBand="0" w:oddHBand="0" w:evenHBand="1" w:firstRowFirstColumn="0" w:firstRowLastColumn="0" w:lastRowFirstColumn="0" w:lastRowLastColumn="0"/>
              <w:rPr>
                <w:rFonts w:ascii="Times New Roman" w:eastAsia="Cambria" w:hAnsi="Times New Roman"/>
                <w:sz w:val="24"/>
                <w:szCs w:val="24"/>
              </w:rPr>
            </w:pPr>
            <w:r>
              <w:rPr>
                <w:rFonts w:ascii="Times New Roman" w:eastAsia="Cambria" w:hAnsi="Times New Roman"/>
                <w:sz w:val="24"/>
                <w:szCs w:val="24"/>
              </w:rPr>
              <w:t>9</w:t>
            </w:r>
          </w:p>
        </w:tc>
      </w:tr>
    </w:tbl>
    <w:p w14:paraId="02164B29" w14:textId="77777777" w:rsidR="00C64BFB" w:rsidRDefault="00C64BFB" w:rsidP="00510BEF">
      <w:pPr>
        <w:rPr>
          <w:rFonts w:ascii="Times New Roman" w:hAnsi="Times New Roman" w:cs="Times New Roman"/>
          <w:kern w:val="2"/>
          <w14:ligatures w14:val="standardContextual"/>
        </w:rPr>
      </w:pPr>
    </w:p>
    <w:p w14:paraId="28160C5C" w14:textId="0773D746" w:rsidR="00C8686F" w:rsidRDefault="00C64BFB" w:rsidP="00510BEF">
      <w:pPr>
        <w:rPr>
          <w:rFonts w:ascii="Times New Roman" w:hAnsi="Times New Roman" w:cs="Times New Roman"/>
          <w:kern w:val="2"/>
          <w14:ligatures w14:val="standardContextual"/>
        </w:rPr>
      </w:pPr>
      <w:r w:rsidRPr="00C64BFB">
        <w:rPr>
          <w:rFonts w:ascii="Times New Roman" w:hAnsi="Times New Roman" w:cs="Times New Roman"/>
          <w:kern w:val="2"/>
          <w14:ligatures w14:val="standardContextual"/>
        </w:rPr>
        <w:t>Okulumuzda 2023 – 2024 yılında 9. Sınıflarda toplam 34 kişilik kontenjan olup tamamı doludur. Toplam 131 öğrenci bulunmaktadır. En fazla öğrenci olan sınıf 22 kişi, en düşük sınıf ise 13 kişidir. Kaynaştırma öğrencimiz bulunmamaktadır.</w:t>
      </w:r>
    </w:p>
    <w:p w14:paraId="1F2E686A" w14:textId="7FAC1E0A" w:rsidR="00C64BFB" w:rsidRPr="00C64BFB" w:rsidRDefault="00F05F4C" w:rsidP="00C64BFB">
      <w:pPr>
        <w:widowControl w:val="0"/>
        <w:autoSpaceDE w:val="0"/>
        <w:autoSpaceDN w:val="0"/>
        <w:spacing w:after="0" w:line="355" w:lineRule="auto"/>
        <w:ind w:right="136"/>
        <w:jc w:val="both"/>
        <w:rPr>
          <w:rFonts w:ascii="Times New Roman" w:eastAsia="Cambria" w:hAnsi="Times New Roman" w:cs="Times New Roman"/>
          <w:sz w:val="24"/>
          <w:szCs w:val="24"/>
          <w14:ligatures w14:val="standardContextual"/>
        </w:rPr>
      </w:pPr>
      <w:r w:rsidRPr="00EA22C3">
        <w:rPr>
          <w:rFonts w:ascii="Times New Roman" w:eastAsia="Cambria" w:hAnsi="Times New Roman"/>
          <w:b/>
          <w:bCs/>
        </w:rPr>
        <w:t>Tablo: 20</w:t>
      </w:r>
      <w:r w:rsidR="00EA22C3">
        <w:rPr>
          <w:rFonts w:ascii="Times New Roman" w:eastAsia="Cambria" w:hAnsi="Times New Roman"/>
          <w:b/>
          <w:bCs/>
        </w:rPr>
        <w:t xml:space="preserve"> Akademik Başarı</w:t>
      </w:r>
    </w:p>
    <w:tbl>
      <w:tblPr>
        <w:tblStyle w:val="AkKlavuz-Vurgu62"/>
        <w:tblW w:w="9214" w:type="dxa"/>
        <w:tblLook w:val="04A0" w:firstRow="1" w:lastRow="0" w:firstColumn="1" w:lastColumn="0" w:noHBand="0" w:noVBand="1"/>
      </w:tblPr>
      <w:tblGrid>
        <w:gridCol w:w="1619"/>
        <w:gridCol w:w="1500"/>
        <w:gridCol w:w="1701"/>
        <w:gridCol w:w="2126"/>
        <w:gridCol w:w="992"/>
        <w:gridCol w:w="1276"/>
      </w:tblGrid>
      <w:tr w:rsidR="00C64BFB" w:rsidRPr="00C64BFB" w14:paraId="0AD3083D" w14:textId="77777777" w:rsidTr="008007BA">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9214" w:type="dxa"/>
            <w:gridSpan w:val="6"/>
          </w:tcPr>
          <w:p w14:paraId="52686AB8" w14:textId="77777777" w:rsidR="00C64BFB" w:rsidRPr="00C64BFB" w:rsidRDefault="00C64BFB" w:rsidP="00C64BFB">
            <w:pPr>
              <w:rPr>
                <w:rFonts w:ascii="Times New Roman" w:eastAsia="Calibri" w:hAnsi="Times New Roman"/>
                <w:sz w:val="24"/>
                <w:szCs w:val="24"/>
              </w:rPr>
            </w:pPr>
            <w:bookmarkStart w:id="14" w:name="_Hlk167098445"/>
            <w:r w:rsidRPr="00C64BFB">
              <w:rPr>
                <w:rFonts w:ascii="Times New Roman" w:hAnsi="Times New Roman"/>
                <w:iCs/>
                <w:noProof/>
                <w:sz w:val="24"/>
                <w:szCs w:val="24"/>
              </w:rPr>
              <w:t>AKADEMİK BAŞARI</w:t>
            </w:r>
            <w:bookmarkEnd w:id="14"/>
          </w:p>
        </w:tc>
      </w:tr>
      <w:tr w:rsidR="00C64BFB" w:rsidRPr="00C64BFB" w14:paraId="4B2C6AE6" w14:textId="77777777" w:rsidTr="008007BA">
        <w:trPr>
          <w:cnfStyle w:val="000000100000" w:firstRow="0" w:lastRow="0" w:firstColumn="0" w:lastColumn="0" w:oddVBand="0" w:evenVBand="0" w:oddHBand="1" w:evenHBand="0" w:firstRowFirstColumn="0" w:firstRowLastColumn="0" w:lastRowFirstColumn="0" w:lastRowLastColumn="0"/>
          <w:trHeight w:hRule="exact" w:val="594"/>
        </w:trPr>
        <w:tc>
          <w:tcPr>
            <w:cnfStyle w:val="001000000000" w:firstRow="0" w:lastRow="0" w:firstColumn="1" w:lastColumn="0" w:oddVBand="0" w:evenVBand="0" w:oddHBand="0" w:evenHBand="0" w:firstRowFirstColumn="0" w:firstRowLastColumn="0" w:lastRowFirstColumn="0" w:lastRowLastColumn="0"/>
            <w:tcW w:w="1619" w:type="dxa"/>
          </w:tcPr>
          <w:p w14:paraId="5CEFB525" w14:textId="77777777" w:rsidR="00C64BFB" w:rsidRPr="00C64BFB" w:rsidRDefault="00C64BFB" w:rsidP="00C64BFB">
            <w:pPr>
              <w:jc w:val="center"/>
              <w:rPr>
                <w:rFonts w:ascii="Times New Roman" w:eastAsia="Calibri" w:hAnsi="Times New Roman"/>
                <w:sz w:val="18"/>
                <w:szCs w:val="18"/>
              </w:rPr>
            </w:pPr>
            <w:r w:rsidRPr="00C64BFB">
              <w:rPr>
                <w:rFonts w:ascii="Times New Roman" w:eastAsia="Calibri" w:hAnsi="Times New Roman"/>
                <w:sz w:val="18"/>
                <w:szCs w:val="18"/>
              </w:rPr>
              <w:t>Yıl</w:t>
            </w:r>
          </w:p>
        </w:tc>
        <w:tc>
          <w:tcPr>
            <w:tcW w:w="1500" w:type="dxa"/>
          </w:tcPr>
          <w:p w14:paraId="730533FD"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C64BFB">
              <w:rPr>
                <w:rFonts w:ascii="Times New Roman" w:hAnsi="Times New Roman"/>
                <w:b/>
                <w:sz w:val="18"/>
                <w:szCs w:val="18"/>
              </w:rPr>
              <w:t xml:space="preserve">12. Sınıf </w:t>
            </w:r>
          </w:p>
          <w:p w14:paraId="29A8722A"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C64BFB">
              <w:rPr>
                <w:rFonts w:ascii="Times New Roman" w:hAnsi="Times New Roman"/>
                <w:b/>
                <w:sz w:val="18"/>
                <w:szCs w:val="18"/>
              </w:rPr>
              <w:t>Öğrenci Sayısı</w:t>
            </w:r>
          </w:p>
        </w:tc>
        <w:tc>
          <w:tcPr>
            <w:tcW w:w="1701" w:type="dxa"/>
          </w:tcPr>
          <w:p w14:paraId="3E307579"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C64BFB">
              <w:rPr>
                <w:rFonts w:ascii="Times New Roman" w:hAnsi="Times New Roman"/>
                <w:b/>
                <w:sz w:val="18"/>
                <w:szCs w:val="18"/>
              </w:rPr>
              <w:t xml:space="preserve">Sınava Başvuran </w:t>
            </w:r>
          </w:p>
          <w:p w14:paraId="64176FFB"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C64BFB">
              <w:rPr>
                <w:rFonts w:ascii="Times New Roman" w:hAnsi="Times New Roman"/>
                <w:b/>
                <w:sz w:val="18"/>
                <w:szCs w:val="18"/>
              </w:rPr>
              <w:t>Öğrenci Sayısı(A)</w:t>
            </w:r>
          </w:p>
        </w:tc>
        <w:tc>
          <w:tcPr>
            <w:tcW w:w="2126" w:type="dxa"/>
            <w:hideMark/>
          </w:tcPr>
          <w:p w14:paraId="722FE5E5"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C64BFB">
              <w:rPr>
                <w:rFonts w:ascii="Times New Roman" w:hAnsi="Times New Roman"/>
                <w:b/>
                <w:sz w:val="18"/>
                <w:szCs w:val="18"/>
              </w:rPr>
              <w:t>Yerleştiği Yüksek</w:t>
            </w:r>
          </w:p>
          <w:p w14:paraId="329369BE"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rPr>
            </w:pPr>
            <w:r w:rsidRPr="00C64BFB">
              <w:rPr>
                <w:rFonts w:ascii="Times New Roman" w:hAnsi="Times New Roman"/>
                <w:b/>
                <w:sz w:val="18"/>
                <w:szCs w:val="18"/>
              </w:rPr>
              <w:t xml:space="preserve"> Okul Türü</w:t>
            </w:r>
          </w:p>
        </w:tc>
        <w:tc>
          <w:tcPr>
            <w:tcW w:w="992" w:type="dxa"/>
          </w:tcPr>
          <w:p w14:paraId="5C4C790F"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p w14:paraId="7CCD28E2"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C64BFB">
              <w:rPr>
                <w:rFonts w:ascii="Times New Roman" w:hAnsi="Times New Roman"/>
                <w:b/>
                <w:bCs/>
                <w:sz w:val="18"/>
                <w:szCs w:val="18"/>
              </w:rPr>
              <w:t>Sayısı(B)</w:t>
            </w:r>
          </w:p>
        </w:tc>
        <w:tc>
          <w:tcPr>
            <w:tcW w:w="1276" w:type="dxa"/>
            <w:hideMark/>
          </w:tcPr>
          <w:p w14:paraId="65A670A4"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C64BFB">
              <w:rPr>
                <w:rFonts w:ascii="Times New Roman" w:hAnsi="Times New Roman"/>
                <w:b/>
                <w:bCs/>
                <w:sz w:val="18"/>
                <w:szCs w:val="18"/>
              </w:rPr>
              <w:t>Oran</w:t>
            </w:r>
          </w:p>
          <w:p w14:paraId="3D3C3E3C"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C64BFB">
              <w:rPr>
                <w:rFonts w:ascii="Times New Roman" w:hAnsi="Times New Roman"/>
                <w:b/>
                <w:bCs/>
                <w:sz w:val="18"/>
                <w:szCs w:val="18"/>
              </w:rPr>
              <w:t>(B/Ax100)</w:t>
            </w:r>
          </w:p>
        </w:tc>
      </w:tr>
      <w:tr w:rsidR="00C64BFB" w:rsidRPr="00C64BFB" w14:paraId="39BB586F" w14:textId="77777777" w:rsidTr="008007BA">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619" w:type="dxa"/>
            <w:vMerge w:val="restart"/>
            <w:vAlign w:val="center"/>
          </w:tcPr>
          <w:p w14:paraId="020DD100" w14:textId="77777777" w:rsidR="00C64BFB" w:rsidRPr="00C64BFB" w:rsidRDefault="00C64BFB" w:rsidP="00C64BFB">
            <w:pPr>
              <w:jc w:val="center"/>
              <w:rPr>
                <w:rFonts w:ascii="Times New Roman" w:eastAsia="Calibri" w:hAnsi="Times New Roman"/>
                <w:sz w:val="18"/>
                <w:szCs w:val="18"/>
              </w:rPr>
            </w:pPr>
          </w:p>
          <w:p w14:paraId="67179F80" w14:textId="77777777" w:rsidR="00C64BFB" w:rsidRPr="00C64BFB" w:rsidRDefault="00C64BFB" w:rsidP="00C64BFB">
            <w:pPr>
              <w:jc w:val="center"/>
              <w:rPr>
                <w:rFonts w:ascii="Times New Roman" w:eastAsia="Calibri" w:hAnsi="Times New Roman"/>
                <w:sz w:val="18"/>
                <w:szCs w:val="18"/>
              </w:rPr>
            </w:pPr>
            <w:r w:rsidRPr="00C64BFB">
              <w:rPr>
                <w:rFonts w:ascii="Times New Roman" w:eastAsia="Calibri" w:hAnsi="Times New Roman"/>
                <w:sz w:val="18"/>
                <w:szCs w:val="18"/>
              </w:rPr>
              <w:t>2021</w:t>
            </w:r>
          </w:p>
        </w:tc>
        <w:tc>
          <w:tcPr>
            <w:tcW w:w="1500" w:type="dxa"/>
            <w:vMerge w:val="restart"/>
            <w:vAlign w:val="center"/>
          </w:tcPr>
          <w:p w14:paraId="104EDBAE" w14:textId="28787E2D" w:rsidR="00C64BFB" w:rsidRPr="00C64BFB" w:rsidRDefault="00BC59C8"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r>
              <w:t>42</w:t>
            </w:r>
          </w:p>
        </w:tc>
        <w:tc>
          <w:tcPr>
            <w:tcW w:w="1701" w:type="dxa"/>
            <w:vMerge w:val="restart"/>
            <w:vAlign w:val="center"/>
          </w:tcPr>
          <w:p w14:paraId="3C4E5516" w14:textId="7E3C72DC" w:rsidR="00C64BFB" w:rsidRPr="00C64BFB" w:rsidRDefault="00BC59C8"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r>
              <w:t>30</w:t>
            </w:r>
          </w:p>
        </w:tc>
        <w:tc>
          <w:tcPr>
            <w:tcW w:w="2126" w:type="dxa"/>
            <w:hideMark/>
          </w:tcPr>
          <w:p w14:paraId="242313A5" w14:textId="77777777" w:rsidR="00C64BFB" w:rsidRPr="00C64BFB" w:rsidRDefault="00C64BFB"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r w:rsidRPr="00C64BFB">
              <w:t>Lisans</w:t>
            </w:r>
          </w:p>
        </w:tc>
        <w:tc>
          <w:tcPr>
            <w:tcW w:w="992" w:type="dxa"/>
          </w:tcPr>
          <w:p w14:paraId="70B574EF" w14:textId="77777777" w:rsidR="00C64BFB" w:rsidRPr="00C64BFB" w:rsidRDefault="00C64BFB"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rsidRPr="00C64BFB">
              <w:t>0</w:t>
            </w:r>
          </w:p>
        </w:tc>
        <w:tc>
          <w:tcPr>
            <w:tcW w:w="1276" w:type="dxa"/>
            <w:hideMark/>
          </w:tcPr>
          <w:p w14:paraId="7C53E66A" w14:textId="77777777" w:rsidR="00C64BFB" w:rsidRPr="00C64BFB" w:rsidRDefault="00C64BFB"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p>
        </w:tc>
      </w:tr>
      <w:tr w:rsidR="00C64BFB" w:rsidRPr="00C64BFB" w14:paraId="6A567B67" w14:textId="77777777" w:rsidTr="008007BA">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633C71C4" w14:textId="77777777" w:rsidR="00C64BFB" w:rsidRPr="00C64BFB" w:rsidRDefault="00C64BFB" w:rsidP="00C64BFB">
            <w:pPr>
              <w:jc w:val="center"/>
              <w:rPr>
                <w:rFonts w:ascii="Times New Roman" w:eastAsia="Calibri" w:hAnsi="Times New Roman"/>
                <w:sz w:val="18"/>
                <w:szCs w:val="18"/>
              </w:rPr>
            </w:pPr>
          </w:p>
        </w:tc>
        <w:tc>
          <w:tcPr>
            <w:tcW w:w="1500" w:type="dxa"/>
            <w:vMerge/>
            <w:vAlign w:val="center"/>
          </w:tcPr>
          <w:p w14:paraId="20E54512"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
        </w:tc>
        <w:tc>
          <w:tcPr>
            <w:tcW w:w="1701" w:type="dxa"/>
            <w:vMerge/>
            <w:vAlign w:val="center"/>
          </w:tcPr>
          <w:p w14:paraId="1697875A"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
        </w:tc>
        <w:tc>
          <w:tcPr>
            <w:tcW w:w="2126" w:type="dxa"/>
            <w:hideMark/>
          </w:tcPr>
          <w:p w14:paraId="4E3049EE"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C64BFB">
              <w:t>Ön Lisans</w:t>
            </w:r>
          </w:p>
        </w:tc>
        <w:tc>
          <w:tcPr>
            <w:tcW w:w="992" w:type="dxa"/>
          </w:tcPr>
          <w:p w14:paraId="2D911F2E" w14:textId="69545412" w:rsidR="00C64BFB" w:rsidRPr="00C64BFB" w:rsidRDefault="007631C4"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t>4</w:t>
            </w:r>
          </w:p>
        </w:tc>
        <w:tc>
          <w:tcPr>
            <w:tcW w:w="1276" w:type="dxa"/>
            <w:hideMark/>
          </w:tcPr>
          <w:p w14:paraId="3365FAE2" w14:textId="5B26B1E3" w:rsidR="00C64BFB" w:rsidRPr="00C64BFB" w:rsidRDefault="002962CD"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rPr>
            </w:pPr>
            <w:r>
              <w:t>10</w:t>
            </w:r>
          </w:p>
        </w:tc>
      </w:tr>
      <w:tr w:rsidR="00C64BFB" w:rsidRPr="00C64BFB" w14:paraId="7739D22A" w14:textId="77777777" w:rsidTr="008007BA">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12C90D51" w14:textId="77777777" w:rsidR="00C64BFB" w:rsidRPr="00C64BFB" w:rsidRDefault="00C64BFB" w:rsidP="00C64BFB">
            <w:pPr>
              <w:jc w:val="center"/>
              <w:rPr>
                <w:rFonts w:ascii="Times New Roman" w:eastAsia="Calibri" w:hAnsi="Times New Roman"/>
                <w:sz w:val="18"/>
                <w:szCs w:val="18"/>
              </w:rPr>
            </w:pPr>
          </w:p>
        </w:tc>
        <w:tc>
          <w:tcPr>
            <w:tcW w:w="1500" w:type="dxa"/>
            <w:vMerge/>
            <w:vAlign w:val="center"/>
          </w:tcPr>
          <w:p w14:paraId="4610894F" w14:textId="77777777" w:rsidR="00C64BFB" w:rsidRPr="00C64BFB" w:rsidRDefault="00C64BFB"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p>
        </w:tc>
        <w:tc>
          <w:tcPr>
            <w:tcW w:w="1701" w:type="dxa"/>
            <w:vMerge/>
            <w:vAlign w:val="center"/>
          </w:tcPr>
          <w:p w14:paraId="03706DF9" w14:textId="77777777" w:rsidR="00C64BFB" w:rsidRPr="00C64BFB" w:rsidRDefault="00C64BFB"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p>
        </w:tc>
        <w:tc>
          <w:tcPr>
            <w:tcW w:w="2126" w:type="dxa"/>
            <w:hideMark/>
          </w:tcPr>
          <w:p w14:paraId="0B37ADDF" w14:textId="77777777" w:rsidR="00C64BFB" w:rsidRPr="00C64BFB" w:rsidRDefault="00C64BFB"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r w:rsidRPr="00C64BFB">
              <w:t>TOPLAM</w:t>
            </w:r>
          </w:p>
        </w:tc>
        <w:tc>
          <w:tcPr>
            <w:tcW w:w="992" w:type="dxa"/>
          </w:tcPr>
          <w:p w14:paraId="7215F144" w14:textId="2199DB94" w:rsidR="00C64BFB" w:rsidRPr="00C64BFB" w:rsidRDefault="002962CD"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t>4</w:t>
            </w:r>
          </w:p>
        </w:tc>
        <w:tc>
          <w:tcPr>
            <w:tcW w:w="1276" w:type="dxa"/>
            <w:hideMark/>
          </w:tcPr>
          <w:p w14:paraId="4ED5B2D1" w14:textId="1EFA60E1" w:rsidR="00C64BFB" w:rsidRPr="00C64BFB" w:rsidRDefault="002962CD"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18"/>
                <w:szCs w:val="18"/>
              </w:rPr>
            </w:pPr>
            <w:r>
              <w:t>10</w:t>
            </w:r>
          </w:p>
        </w:tc>
      </w:tr>
      <w:tr w:rsidR="00C64BFB" w:rsidRPr="00C64BFB" w14:paraId="37BE72EB" w14:textId="77777777" w:rsidTr="008007BA">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00409816" w14:textId="77777777" w:rsidR="00C64BFB" w:rsidRPr="00C64BFB" w:rsidRDefault="00C64BFB" w:rsidP="00C64BFB">
            <w:pPr>
              <w:jc w:val="center"/>
              <w:rPr>
                <w:rFonts w:ascii="Times New Roman" w:eastAsia="Calibri" w:hAnsi="Times New Roman"/>
                <w:sz w:val="18"/>
                <w:szCs w:val="18"/>
              </w:rPr>
            </w:pPr>
          </w:p>
        </w:tc>
        <w:tc>
          <w:tcPr>
            <w:tcW w:w="1500" w:type="dxa"/>
            <w:vMerge/>
            <w:vAlign w:val="center"/>
          </w:tcPr>
          <w:p w14:paraId="49173D2A"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
        </w:tc>
        <w:tc>
          <w:tcPr>
            <w:tcW w:w="1701" w:type="dxa"/>
            <w:vMerge/>
            <w:vAlign w:val="center"/>
          </w:tcPr>
          <w:p w14:paraId="1B923E71"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
        </w:tc>
        <w:tc>
          <w:tcPr>
            <w:tcW w:w="2126" w:type="dxa"/>
          </w:tcPr>
          <w:p w14:paraId="5472302B" w14:textId="2ABF295A"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c>
          <w:tcPr>
            <w:tcW w:w="992" w:type="dxa"/>
          </w:tcPr>
          <w:p w14:paraId="3BAEC786" w14:textId="06634E4A"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c>
          <w:tcPr>
            <w:tcW w:w="1276" w:type="dxa"/>
          </w:tcPr>
          <w:p w14:paraId="3B293AB8"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C64BFB" w:rsidRPr="00C64BFB" w14:paraId="0B8B85D7" w14:textId="77777777" w:rsidTr="008007BA">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619" w:type="dxa"/>
            <w:vMerge w:val="restart"/>
            <w:vAlign w:val="center"/>
          </w:tcPr>
          <w:p w14:paraId="204B858D" w14:textId="77777777" w:rsidR="00C64BFB" w:rsidRPr="00C64BFB" w:rsidRDefault="00C64BFB" w:rsidP="00C64BFB">
            <w:pPr>
              <w:jc w:val="center"/>
              <w:rPr>
                <w:rFonts w:ascii="Times New Roman" w:eastAsia="Calibri" w:hAnsi="Times New Roman"/>
                <w:sz w:val="18"/>
                <w:szCs w:val="18"/>
              </w:rPr>
            </w:pPr>
            <w:r w:rsidRPr="00C64BFB">
              <w:rPr>
                <w:rFonts w:ascii="Times New Roman" w:eastAsia="Calibri" w:hAnsi="Times New Roman"/>
                <w:sz w:val="18"/>
                <w:szCs w:val="18"/>
              </w:rPr>
              <w:t>2022</w:t>
            </w:r>
          </w:p>
        </w:tc>
        <w:tc>
          <w:tcPr>
            <w:tcW w:w="1500" w:type="dxa"/>
            <w:vMerge w:val="restart"/>
            <w:vAlign w:val="center"/>
          </w:tcPr>
          <w:p w14:paraId="0C4F4672" w14:textId="69A476FF" w:rsidR="00C64BFB" w:rsidRPr="00C64BFB" w:rsidRDefault="00BC59C8"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r>
              <w:t>48</w:t>
            </w:r>
          </w:p>
        </w:tc>
        <w:tc>
          <w:tcPr>
            <w:tcW w:w="1701" w:type="dxa"/>
            <w:vMerge w:val="restart"/>
            <w:vAlign w:val="center"/>
          </w:tcPr>
          <w:p w14:paraId="584E3D2F" w14:textId="08240B7E" w:rsidR="00C64BFB" w:rsidRPr="00C64BFB" w:rsidRDefault="00BC59C8"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r>
              <w:t>28</w:t>
            </w:r>
          </w:p>
        </w:tc>
        <w:tc>
          <w:tcPr>
            <w:tcW w:w="2126" w:type="dxa"/>
          </w:tcPr>
          <w:p w14:paraId="4C8E0FA3" w14:textId="77777777" w:rsidR="00C64BFB" w:rsidRPr="00C64BFB" w:rsidRDefault="00C64BFB"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r w:rsidRPr="00C64BFB">
              <w:rPr>
                <w:rFonts w:ascii="Times New Roman" w:hAnsi="Times New Roman"/>
                <w:bCs/>
                <w:sz w:val="18"/>
                <w:szCs w:val="18"/>
              </w:rPr>
              <w:t>Lisans</w:t>
            </w:r>
          </w:p>
        </w:tc>
        <w:tc>
          <w:tcPr>
            <w:tcW w:w="992" w:type="dxa"/>
          </w:tcPr>
          <w:p w14:paraId="00FAB8B6" w14:textId="226E83FD" w:rsidR="00C64BFB" w:rsidRPr="00C64BFB" w:rsidRDefault="002962CD"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8"/>
                <w:szCs w:val="18"/>
              </w:rPr>
            </w:pPr>
            <w:r>
              <w:t>4</w:t>
            </w:r>
          </w:p>
        </w:tc>
        <w:tc>
          <w:tcPr>
            <w:tcW w:w="1276" w:type="dxa"/>
          </w:tcPr>
          <w:p w14:paraId="2D8CBF16" w14:textId="55F5BC4E" w:rsidR="00C64BFB" w:rsidRPr="00C64BFB" w:rsidRDefault="002962CD"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8</w:t>
            </w:r>
          </w:p>
        </w:tc>
      </w:tr>
      <w:tr w:rsidR="00C64BFB" w:rsidRPr="00C64BFB" w14:paraId="1D57651C" w14:textId="77777777" w:rsidTr="008007BA">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029A35BB" w14:textId="77777777" w:rsidR="00C64BFB" w:rsidRPr="00C64BFB" w:rsidRDefault="00C64BFB" w:rsidP="00C64BFB">
            <w:pPr>
              <w:jc w:val="center"/>
              <w:rPr>
                <w:rFonts w:ascii="Times New Roman" w:eastAsia="Calibri" w:hAnsi="Times New Roman"/>
                <w:sz w:val="18"/>
                <w:szCs w:val="18"/>
              </w:rPr>
            </w:pPr>
          </w:p>
        </w:tc>
        <w:tc>
          <w:tcPr>
            <w:tcW w:w="1500" w:type="dxa"/>
            <w:vMerge/>
            <w:vAlign w:val="center"/>
          </w:tcPr>
          <w:p w14:paraId="710BEDA2"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
        </w:tc>
        <w:tc>
          <w:tcPr>
            <w:tcW w:w="1701" w:type="dxa"/>
            <w:vMerge/>
            <w:vAlign w:val="center"/>
          </w:tcPr>
          <w:p w14:paraId="71A845DE"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
        </w:tc>
        <w:tc>
          <w:tcPr>
            <w:tcW w:w="2126" w:type="dxa"/>
          </w:tcPr>
          <w:p w14:paraId="5F8D3F12"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C64BFB">
              <w:rPr>
                <w:rFonts w:ascii="Times New Roman" w:hAnsi="Times New Roman"/>
                <w:bCs/>
                <w:sz w:val="18"/>
                <w:szCs w:val="18"/>
              </w:rPr>
              <w:t>Ön Lisans</w:t>
            </w:r>
          </w:p>
        </w:tc>
        <w:tc>
          <w:tcPr>
            <w:tcW w:w="992" w:type="dxa"/>
          </w:tcPr>
          <w:p w14:paraId="48B98542" w14:textId="6147C917" w:rsidR="00C64BFB" w:rsidRPr="00C64BFB" w:rsidRDefault="002962CD"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t>5</w:t>
            </w:r>
          </w:p>
        </w:tc>
        <w:tc>
          <w:tcPr>
            <w:tcW w:w="1276" w:type="dxa"/>
          </w:tcPr>
          <w:p w14:paraId="103A0826" w14:textId="4F45D6EC" w:rsidR="00C64BFB" w:rsidRPr="00C64BFB" w:rsidRDefault="002962CD"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11</w:t>
            </w:r>
          </w:p>
        </w:tc>
      </w:tr>
      <w:tr w:rsidR="00C64BFB" w:rsidRPr="00C64BFB" w14:paraId="1C6B89DD" w14:textId="77777777" w:rsidTr="008007BA">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619" w:type="dxa"/>
            <w:vMerge/>
            <w:vAlign w:val="center"/>
          </w:tcPr>
          <w:p w14:paraId="3CCEABB4" w14:textId="77777777" w:rsidR="00C64BFB" w:rsidRPr="00C64BFB" w:rsidRDefault="00C64BFB" w:rsidP="00C64BFB">
            <w:pPr>
              <w:jc w:val="center"/>
              <w:rPr>
                <w:rFonts w:ascii="Times New Roman" w:eastAsia="Calibri" w:hAnsi="Times New Roman"/>
                <w:sz w:val="18"/>
                <w:szCs w:val="18"/>
              </w:rPr>
            </w:pPr>
          </w:p>
        </w:tc>
        <w:tc>
          <w:tcPr>
            <w:tcW w:w="1500" w:type="dxa"/>
            <w:vMerge/>
            <w:vAlign w:val="center"/>
          </w:tcPr>
          <w:p w14:paraId="5F9DEBA2" w14:textId="77777777" w:rsidR="00C64BFB" w:rsidRPr="00C64BFB" w:rsidRDefault="00C64BFB"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p>
        </w:tc>
        <w:tc>
          <w:tcPr>
            <w:tcW w:w="1701" w:type="dxa"/>
            <w:vMerge/>
            <w:vAlign w:val="center"/>
          </w:tcPr>
          <w:p w14:paraId="48659E7C" w14:textId="77777777" w:rsidR="00C64BFB" w:rsidRPr="00C64BFB" w:rsidRDefault="00C64BFB"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p>
        </w:tc>
        <w:tc>
          <w:tcPr>
            <w:tcW w:w="2126" w:type="dxa"/>
          </w:tcPr>
          <w:p w14:paraId="7D7DE5D1" w14:textId="77777777" w:rsidR="00C64BFB" w:rsidRPr="00C64BFB" w:rsidRDefault="00C64BFB"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8"/>
                <w:szCs w:val="18"/>
              </w:rPr>
            </w:pPr>
            <w:r w:rsidRPr="00C64BFB">
              <w:rPr>
                <w:rFonts w:ascii="Times New Roman" w:hAnsi="Times New Roman"/>
                <w:b/>
                <w:bCs/>
                <w:sz w:val="18"/>
                <w:szCs w:val="18"/>
              </w:rPr>
              <w:t>TOPLAM</w:t>
            </w:r>
          </w:p>
        </w:tc>
        <w:tc>
          <w:tcPr>
            <w:tcW w:w="992" w:type="dxa"/>
          </w:tcPr>
          <w:p w14:paraId="61E67CE8" w14:textId="1E1C121D" w:rsidR="00C64BFB" w:rsidRPr="00C64BFB" w:rsidRDefault="002962CD"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8"/>
                <w:szCs w:val="18"/>
              </w:rPr>
            </w:pPr>
            <w:r>
              <w:t>9</w:t>
            </w:r>
          </w:p>
        </w:tc>
        <w:tc>
          <w:tcPr>
            <w:tcW w:w="1276" w:type="dxa"/>
          </w:tcPr>
          <w:p w14:paraId="6252C564" w14:textId="35EFB482" w:rsidR="00C64BFB" w:rsidRPr="00C64BFB" w:rsidRDefault="002962CD"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19</w:t>
            </w:r>
          </w:p>
        </w:tc>
      </w:tr>
      <w:tr w:rsidR="00C64BFB" w:rsidRPr="00C64BFB" w14:paraId="0D6FA855" w14:textId="77777777" w:rsidTr="008007BA">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619" w:type="dxa"/>
            <w:vMerge w:val="restart"/>
            <w:vAlign w:val="center"/>
          </w:tcPr>
          <w:p w14:paraId="6494926A" w14:textId="77777777" w:rsidR="00C64BFB" w:rsidRPr="00C64BFB" w:rsidRDefault="00C64BFB" w:rsidP="00C64BFB">
            <w:pPr>
              <w:jc w:val="center"/>
              <w:rPr>
                <w:rFonts w:ascii="Times New Roman" w:eastAsia="Calibri" w:hAnsi="Times New Roman"/>
                <w:sz w:val="18"/>
                <w:szCs w:val="18"/>
              </w:rPr>
            </w:pPr>
            <w:r w:rsidRPr="00C64BFB">
              <w:rPr>
                <w:rFonts w:ascii="Times New Roman" w:eastAsia="Calibri" w:hAnsi="Times New Roman"/>
                <w:sz w:val="18"/>
                <w:szCs w:val="18"/>
              </w:rPr>
              <w:t>2023</w:t>
            </w:r>
          </w:p>
        </w:tc>
        <w:tc>
          <w:tcPr>
            <w:tcW w:w="1500" w:type="dxa"/>
            <w:vMerge w:val="restart"/>
            <w:vAlign w:val="center"/>
          </w:tcPr>
          <w:p w14:paraId="32C1D004" w14:textId="21E0BE55" w:rsidR="00C64BFB" w:rsidRPr="00C64BFB" w:rsidRDefault="00BC59C8"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38</w:t>
            </w:r>
          </w:p>
        </w:tc>
        <w:tc>
          <w:tcPr>
            <w:tcW w:w="1701" w:type="dxa"/>
            <w:vMerge w:val="restart"/>
            <w:vAlign w:val="center"/>
          </w:tcPr>
          <w:p w14:paraId="5055E552" w14:textId="76F086EE" w:rsidR="00C64BFB" w:rsidRPr="00C64BFB" w:rsidRDefault="00BC59C8"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Pr>
                <w:rFonts w:ascii="Times New Roman" w:hAnsi="Times New Roman"/>
                <w:bCs/>
                <w:sz w:val="18"/>
                <w:szCs w:val="18"/>
              </w:rPr>
              <w:t>20</w:t>
            </w:r>
          </w:p>
        </w:tc>
        <w:tc>
          <w:tcPr>
            <w:tcW w:w="2126" w:type="dxa"/>
          </w:tcPr>
          <w:p w14:paraId="0A4B59A7"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C64BFB">
              <w:rPr>
                <w:rFonts w:ascii="Times New Roman" w:hAnsi="Times New Roman"/>
                <w:bCs/>
                <w:sz w:val="18"/>
                <w:szCs w:val="18"/>
              </w:rPr>
              <w:t>Lisans</w:t>
            </w:r>
          </w:p>
        </w:tc>
        <w:tc>
          <w:tcPr>
            <w:tcW w:w="992" w:type="dxa"/>
          </w:tcPr>
          <w:p w14:paraId="07BB0D80" w14:textId="2C0511B3" w:rsidR="00C64BFB" w:rsidRPr="00C64BFB" w:rsidRDefault="00D95A87"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2</w:t>
            </w:r>
          </w:p>
        </w:tc>
        <w:tc>
          <w:tcPr>
            <w:tcW w:w="1276" w:type="dxa"/>
          </w:tcPr>
          <w:p w14:paraId="2E0192F6" w14:textId="50349E2B" w:rsidR="00C64BFB" w:rsidRPr="00C64BFB" w:rsidRDefault="00D95A87"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5</w:t>
            </w:r>
          </w:p>
        </w:tc>
      </w:tr>
      <w:tr w:rsidR="00C64BFB" w:rsidRPr="00C64BFB" w14:paraId="2FE61F49" w14:textId="77777777" w:rsidTr="008007BA">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619" w:type="dxa"/>
            <w:vMerge/>
          </w:tcPr>
          <w:p w14:paraId="0F998ADD" w14:textId="77777777" w:rsidR="00C64BFB" w:rsidRPr="00C64BFB" w:rsidRDefault="00C64BFB" w:rsidP="00C64BFB">
            <w:pPr>
              <w:jc w:val="center"/>
              <w:rPr>
                <w:rFonts w:ascii="Times New Roman" w:eastAsia="Calibri" w:hAnsi="Times New Roman"/>
                <w:sz w:val="18"/>
                <w:szCs w:val="18"/>
              </w:rPr>
            </w:pPr>
          </w:p>
        </w:tc>
        <w:tc>
          <w:tcPr>
            <w:tcW w:w="1500" w:type="dxa"/>
            <w:vMerge/>
          </w:tcPr>
          <w:p w14:paraId="10710CCA" w14:textId="77777777" w:rsidR="00C64BFB" w:rsidRPr="00C64BFB" w:rsidRDefault="00C64BFB"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p>
        </w:tc>
        <w:tc>
          <w:tcPr>
            <w:tcW w:w="1701" w:type="dxa"/>
            <w:vMerge/>
          </w:tcPr>
          <w:p w14:paraId="5C046651" w14:textId="77777777" w:rsidR="00C64BFB" w:rsidRPr="00C64BFB" w:rsidRDefault="00C64BFB"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p>
        </w:tc>
        <w:tc>
          <w:tcPr>
            <w:tcW w:w="2126" w:type="dxa"/>
          </w:tcPr>
          <w:p w14:paraId="2FD60F76" w14:textId="77777777" w:rsidR="00C64BFB" w:rsidRPr="00C64BFB" w:rsidRDefault="00C64BFB"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Cs/>
                <w:sz w:val="18"/>
                <w:szCs w:val="18"/>
              </w:rPr>
            </w:pPr>
            <w:r w:rsidRPr="00C64BFB">
              <w:rPr>
                <w:rFonts w:ascii="Times New Roman" w:hAnsi="Times New Roman"/>
                <w:bCs/>
                <w:sz w:val="18"/>
                <w:szCs w:val="18"/>
              </w:rPr>
              <w:t>Ön Lisans</w:t>
            </w:r>
          </w:p>
        </w:tc>
        <w:tc>
          <w:tcPr>
            <w:tcW w:w="992" w:type="dxa"/>
          </w:tcPr>
          <w:p w14:paraId="421BFA22" w14:textId="55C70C6D" w:rsidR="00C64BFB" w:rsidRPr="00C64BFB" w:rsidRDefault="00D95A87"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5</w:t>
            </w:r>
          </w:p>
        </w:tc>
        <w:tc>
          <w:tcPr>
            <w:tcW w:w="1276" w:type="dxa"/>
          </w:tcPr>
          <w:p w14:paraId="4657C324" w14:textId="0DA4B908" w:rsidR="00C64BFB" w:rsidRPr="00C64BFB" w:rsidRDefault="00D95A87" w:rsidP="00C64BF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13</w:t>
            </w:r>
          </w:p>
        </w:tc>
      </w:tr>
      <w:tr w:rsidR="00C64BFB" w:rsidRPr="00C64BFB" w14:paraId="07BAEE13" w14:textId="77777777" w:rsidTr="008007BA">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619" w:type="dxa"/>
            <w:vMerge/>
          </w:tcPr>
          <w:p w14:paraId="2A4AF9E1" w14:textId="77777777" w:rsidR="00C64BFB" w:rsidRPr="00C64BFB" w:rsidRDefault="00C64BFB" w:rsidP="00C64BFB">
            <w:pPr>
              <w:jc w:val="center"/>
              <w:rPr>
                <w:rFonts w:ascii="Times New Roman" w:eastAsia="Calibri" w:hAnsi="Times New Roman"/>
                <w:sz w:val="18"/>
                <w:szCs w:val="18"/>
              </w:rPr>
            </w:pPr>
          </w:p>
        </w:tc>
        <w:tc>
          <w:tcPr>
            <w:tcW w:w="1500" w:type="dxa"/>
            <w:vMerge/>
          </w:tcPr>
          <w:p w14:paraId="1960F5B9"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
        </w:tc>
        <w:tc>
          <w:tcPr>
            <w:tcW w:w="1701" w:type="dxa"/>
            <w:vMerge/>
          </w:tcPr>
          <w:p w14:paraId="37BF6A89"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p>
        </w:tc>
        <w:tc>
          <w:tcPr>
            <w:tcW w:w="2126" w:type="dxa"/>
          </w:tcPr>
          <w:p w14:paraId="4566E9AE"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C64BFB">
              <w:rPr>
                <w:rFonts w:ascii="Times New Roman" w:hAnsi="Times New Roman"/>
                <w:b/>
                <w:bCs/>
                <w:sz w:val="18"/>
                <w:szCs w:val="18"/>
              </w:rPr>
              <w:t>TOPLAM</w:t>
            </w:r>
          </w:p>
        </w:tc>
        <w:tc>
          <w:tcPr>
            <w:tcW w:w="992" w:type="dxa"/>
          </w:tcPr>
          <w:p w14:paraId="181F7EDF" w14:textId="77777777" w:rsidR="00C64BFB" w:rsidRPr="00C64BFB" w:rsidRDefault="00C64BFB"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C64BFB">
              <w:rPr>
                <w:rFonts w:ascii="Times New Roman" w:hAnsi="Times New Roman"/>
                <w:b/>
                <w:bCs/>
                <w:sz w:val="18"/>
                <w:szCs w:val="18"/>
              </w:rPr>
              <w:t>7</w:t>
            </w:r>
          </w:p>
        </w:tc>
        <w:tc>
          <w:tcPr>
            <w:tcW w:w="1276" w:type="dxa"/>
          </w:tcPr>
          <w:p w14:paraId="0B52EF81" w14:textId="035B207B" w:rsidR="00C64BFB" w:rsidRPr="00C64BFB" w:rsidRDefault="00D95A87" w:rsidP="00C64BF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Pr>
                <w:rFonts w:ascii="Times New Roman" w:hAnsi="Times New Roman"/>
                <w:b/>
                <w:bCs/>
                <w:sz w:val="18"/>
                <w:szCs w:val="18"/>
              </w:rPr>
              <w:t>18</w:t>
            </w:r>
          </w:p>
        </w:tc>
      </w:tr>
    </w:tbl>
    <w:p w14:paraId="294C09F3" w14:textId="77777777" w:rsidR="00C64BFB" w:rsidRPr="00C64BFB" w:rsidRDefault="00C64BFB" w:rsidP="00C64BFB">
      <w:pPr>
        <w:widowControl w:val="0"/>
        <w:autoSpaceDE w:val="0"/>
        <w:autoSpaceDN w:val="0"/>
        <w:spacing w:after="0" w:line="355" w:lineRule="auto"/>
        <w:ind w:right="136"/>
        <w:jc w:val="both"/>
        <w:rPr>
          <w:rFonts w:ascii="Times New Roman" w:eastAsia="Cambria" w:hAnsi="Times New Roman" w:cs="Times New Roman"/>
          <w:sz w:val="24"/>
          <w:szCs w:val="24"/>
          <w14:ligatures w14:val="standardContextual"/>
        </w:rPr>
      </w:pPr>
    </w:p>
    <w:p w14:paraId="652667D9" w14:textId="77777777" w:rsidR="00C64BFB" w:rsidRPr="00C64BFB" w:rsidRDefault="00C64BFB" w:rsidP="00C64BFB">
      <w:pPr>
        <w:widowControl w:val="0"/>
        <w:autoSpaceDE w:val="0"/>
        <w:autoSpaceDN w:val="0"/>
        <w:spacing w:before="10" w:after="0" w:line="357" w:lineRule="auto"/>
        <w:ind w:right="136" w:firstLine="478"/>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 2022- 2023 Eğitim Öğretim yılında öğrenci mevcudumuz 138 kişi olup 9. Sınıfta 2 öğrenci başarısız olup sınıf tekrarına kalmış, 1 öğrenci de beklemeli durumdadır.</w:t>
      </w:r>
    </w:p>
    <w:p w14:paraId="0D6ACEFF" w14:textId="77777777" w:rsidR="00C64BFB" w:rsidRPr="00C64BFB" w:rsidRDefault="00C64BFB" w:rsidP="00C64BFB">
      <w:pPr>
        <w:widowControl w:val="0"/>
        <w:autoSpaceDE w:val="0"/>
        <w:autoSpaceDN w:val="0"/>
        <w:spacing w:before="3" w:after="0" w:line="352" w:lineRule="auto"/>
        <w:ind w:right="117" w:firstLine="478"/>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 Okulumuzda kurulan sosyal kulüpler;</w:t>
      </w:r>
    </w:p>
    <w:p w14:paraId="5593B3F9" w14:textId="77777777" w:rsidR="00C64BFB" w:rsidRPr="00C64BFB" w:rsidRDefault="00C64BFB" w:rsidP="00C64BFB">
      <w:pPr>
        <w:widowControl w:val="0"/>
        <w:numPr>
          <w:ilvl w:val="0"/>
          <w:numId w:val="14"/>
        </w:numPr>
        <w:autoSpaceDE w:val="0"/>
        <w:autoSpaceDN w:val="0"/>
        <w:spacing w:before="3" w:after="0" w:line="352" w:lineRule="auto"/>
        <w:ind w:right="117"/>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Afete Hazırlık Kulübü</w:t>
      </w:r>
    </w:p>
    <w:p w14:paraId="1E6C3F29" w14:textId="77777777" w:rsidR="00C64BFB" w:rsidRPr="00C64BFB" w:rsidRDefault="00C64BFB" w:rsidP="00C64BFB">
      <w:pPr>
        <w:widowControl w:val="0"/>
        <w:numPr>
          <w:ilvl w:val="0"/>
          <w:numId w:val="14"/>
        </w:numPr>
        <w:autoSpaceDE w:val="0"/>
        <w:autoSpaceDN w:val="0"/>
        <w:spacing w:before="3" w:after="0" w:line="352" w:lineRule="auto"/>
        <w:ind w:right="117"/>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Kütüphanecilik Kulübü</w:t>
      </w:r>
    </w:p>
    <w:p w14:paraId="39BFCA5B" w14:textId="77777777" w:rsidR="00C64BFB" w:rsidRPr="00C64BFB" w:rsidRDefault="00C64BFB" w:rsidP="00C64BFB">
      <w:pPr>
        <w:widowControl w:val="0"/>
        <w:numPr>
          <w:ilvl w:val="0"/>
          <w:numId w:val="14"/>
        </w:numPr>
        <w:autoSpaceDE w:val="0"/>
        <w:autoSpaceDN w:val="0"/>
        <w:spacing w:before="3" w:after="0" w:line="352" w:lineRule="auto"/>
        <w:ind w:right="117"/>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Gezi, Tanıtım ve Turizm Kulübü</w:t>
      </w:r>
    </w:p>
    <w:p w14:paraId="0DC2E352" w14:textId="77777777" w:rsidR="00C64BFB" w:rsidRPr="00C64BFB" w:rsidRDefault="00C64BFB" w:rsidP="00C64BFB">
      <w:pPr>
        <w:widowControl w:val="0"/>
        <w:numPr>
          <w:ilvl w:val="0"/>
          <w:numId w:val="14"/>
        </w:numPr>
        <w:autoSpaceDE w:val="0"/>
        <w:autoSpaceDN w:val="0"/>
        <w:spacing w:before="3" w:after="0" w:line="352" w:lineRule="auto"/>
        <w:ind w:right="117"/>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Sağlık, temizlik, Beslenme Kulübü</w:t>
      </w:r>
    </w:p>
    <w:p w14:paraId="0897879A" w14:textId="77777777" w:rsidR="00C64BFB" w:rsidRPr="00C64BFB" w:rsidRDefault="00C64BFB" w:rsidP="00C64BFB">
      <w:pPr>
        <w:widowControl w:val="0"/>
        <w:numPr>
          <w:ilvl w:val="0"/>
          <w:numId w:val="14"/>
        </w:numPr>
        <w:autoSpaceDE w:val="0"/>
        <w:autoSpaceDN w:val="0"/>
        <w:spacing w:before="3" w:after="0" w:line="352" w:lineRule="auto"/>
        <w:ind w:right="117"/>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Spor Kulübü</w:t>
      </w:r>
    </w:p>
    <w:p w14:paraId="3839C502" w14:textId="77777777" w:rsidR="00C64BFB" w:rsidRPr="00C64BFB" w:rsidRDefault="00C64BFB" w:rsidP="00C64BFB">
      <w:pPr>
        <w:widowControl w:val="0"/>
        <w:numPr>
          <w:ilvl w:val="0"/>
          <w:numId w:val="14"/>
        </w:numPr>
        <w:autoSpaceDE w:val="0"/>
        <w:autoSpaceDN w:val="0"/>
        <w:spacing w:before="3" w:after="0" w:line="352" w:lineRule="auto"/>
        <w:ind w:right="117"/>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Değerler Kulübü</w:t>
      </w:r>
    </w:p>
    <w:p w14:paraId="1B47C20F" w14:textId="77777777" w:rsidR="00C64BFB" w:rsidRPr="00C64BFB" w:rsidRDefault="00C64BFB" w:rsidP="00C64BFB">
      <w:pPr>
        <w:widowControl w:val="0"/>
        <w:numPr>
          <w:ilvl w:val="0"/>
          <w:numId w:val="14"/>
        </w:numPr>
        <w:autoSpaceDE w:val="0"/>
        <w:autoSpaceDN w:val="0"/>
        <w:spacing w:before="3" w:after="0" w:line="352" w:lineRule="auto"/>
        <w:ind w:right="117"/>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Yeşilay Kulübü</w:t>
      </w:r>
    </w:p>
    <w:p w14:paraId="2AEC753E" w14:textId="77777777" w:rsidR="00C64BFB" w:rsidRPr="00C64BFB" w:rsidRDefault="00C64BFB" w:rsidP="00C64BFB">
      <w:pPr>
        <w:widowControl w:val="0"/>
        <w:autoSpaceDE w:val="0"/>
        <w:autoSpaceDN w:val="0"/>
        <w:spacing w:before="3" w:after="0" w:line="352" w:lineRule="auto"/>
        <w:ind w:left="478" w:right="117"/>
        <w:jc w:val="both"/>
        <w:rPr>
          <w:rFonts w:ascii="Times New Roman" w:eastAsia="Cambria" w:hAnsi="Times New Roman" w:cs="Times New Roman"/>
          <w:sz w:val="24"/>
          <w:szCs w:val="24"/>
          <w14:ligatures w14:val="standardContextual"/>
        </w:rPr>
        <w:sectPr w:rsidR="00C64BFB" w:rsidRPr="00C64BFB" w:rsidSect="00C64BFB">
          <w:pgSz w:w="11910" w:h="16840"/>
          <w:pgMar w:top="1276" w:right="1280" w:bottom="1280" w:left="1300" w:header="0" w:footer="1037" w:gutter="0"/>
          <w:cols w:space="708"/>
        </w:sectPr>
      </w:pPr>
      <w:r w:rsidRPr="00C64BFB">
        <w:rPr>
          <w:rFonts w:ascii="Times New Roman" w:eastAsia="Cambria" w:hAnsi="Times New Roman" w:cs="Times New Roman"/>
          <w:sz w:val="24"/>
          <w:szCs w:val="24"/>
          <w14:ligatures w14:val="standardContextual"/>
        </w:rPr>
        <w:t>Değerler Kulübü ÇEDES projesi kapsamında etkinlikler yapmaktadır. 2022 ve 2023 Yıllarında “Hayata Değer Kat” ve Yaşat ki Değer Bulsun” projelerinde etkinlikler yapılmıştır. Dilimizin Zenginlikleri projesinde de etkinliklere ve yarışmalara katılım sağlanmaktadır</w:t>
      </w:r>
    </w:p>
    <w:p w14:paraId="0EC64CAB" w14:textId="77777777" w:rsidR="00C64BFB" w:rsidRPr="00C64BFB" w:rsidRDefault="00C64BFB" w:rsidP="00C64BFB">
      <w:pPr>
        <w:widowControl w:val="0"/>
        <w:autoSpaceDE w:val="0"/>
        <w:autoSpaceDN w:val="0"/>
        <w:spacing w:before="78" w:after="0" w:line="357" w:lineRule="auto"/>
        <w:ind w:right="116"/>
        <w:jc w:val="both"/>
        <w:rPr>
          <w:rFonts w:ascii="Times New Roman" w:eastAsia="Cambria" w:hAnsi="Times New Roman" w:cs="Times New Roman"/>
          <w:sz w:val="24"/>
          <w:szCs w:val="24"/>
          <w14:ligatures w14:val="standardContextual"/>
        </w:rPr>
      </w:pPr>
    </w:p>
    <w:p w14:paraId="6877ED59" w14:textId="77777777" w:rsidR="00C64BFB" w:rsidRPr="00C64BFB" w:rsidRDefault="00C64BFB" w:rsidP="00C64BFB">
      <w:pPr>
        <w:widowControl w:val="0"/>
        <w:autoSpaceDE w:val="0"/>
        <w:autoSpaceDN w:val="0"/>
        <w:spacing w:before="9" w:after="0" w:line="355" w:lineRule="auto"/>
        <w:ind w:left="478" w:right="115" w:hanging="360"/>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 xml:space="preserve"> Okulumuz personelinin sağlık, refakat, doğum ve cenaze nedenleriyle izin kullandıkları görülmektedir. Bunların dışında herhangi bir izin bulunmamaktadır. </w:t>
      </w:r>
    </w:p>
    <w:p w14:paraId="5BD95622" w14:textId="77777777" w:rsidR="00C64BFB" w:rsidRPr="00C64BFB" w:rsidRDefault="00C64BFB" w:rsidP="00C64BFB">
      <w:pPr>
        <w:widowControl w:val="0"/>
        <w:autoSpaceDE w:val="0"/>
        <w:autoSpaceDN w:val="0"/>
        <w:spacing w:before="9" w:after="0" w:line="355" w:lineRule="auto"/>
        <w:ind w:left="478" w:right="115" w:hanging="360"/>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2023 yılında personelinin sağlık ve refakat izin dağılımı aşağıda çıkarılmıştır.</w:t>
      </w:r>
    </w:p>
    <w:p w14:paraId="3BCA3849" w14:textId="77777777" w:rsidR="00C64BFB" w:rsidRPr="00C64BFB" w:rsidRDefault="00C64BFB" w:rsidP="00C64BFB">
      <w:pPr>
        <w:widowControl w:val="0"/>
        <w:autoSpaceDE w:val="0"/>
        <w:autoSpaceDN w:val="0"/>
        <w:spacing w:before="9" w:after="0" w:line="355" w:lineRule="auto"/>
        <w:ind w:left="478" w:right="115" w:hanging="360"/>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ab/>
        <w:t>Ocak</w:t>
      </w:r>
      <w:r w:rsidRPr="00C64BFB">
        <w:rPr>
          <w:rFonts w:ascii="Times New Roman" w:eastAsia="Cambria" w:hAnsi="Times New Roman" w:cs="Times New Roman"/>
          <w:sz w:val="24"/>
          <w:szCs w:val="24"/>
          <w14:ligatures w14:val="standardContextual"/>
        </w:rPr>
        <w:tab/>
      </w:r>
      <w:r w:rsidRPr="00C64BFB">
        <w:rPr>
          <w:rFonts w:ascii="Times New Roman" w:eastAsia="Cambria" w:hAnsi="Times New Roman" w:cs="Times New Roman"/>
          <w:sz w:val="24"/>
          <w:szCs w:val="24"/>
          <w14:ligatures w14:val="standardContextual"/>
        </w:rPr>
        <w:tab/>
        <w:t>3 kişi</w:t>
      </w:r>
    </w:p>
    <w:p w14:paraId="57DE0B81" w14:textId="77777777" w:rsidR="00C64BFB" w:rsidRPr="00C64BFB" w:rsidRDefault="00C64BFB" w:rsidP="00C64BFB">
      <w:pPr>
        <w:widowControl w:val="0"/>
        <w:autoSpaceDE w:val="0"/>
        <w:autoSpaceDN w:val="0"/>
        <w:spacing w:before="9" w:after="0" w:line="355" w:lineRule="auto"/>
        <w:ind w:left="478" w:right="115" w:hanging="360"/>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ab/>
        <w:t>Şubat</w:t>
      </w:r>
      <w:r w:rsidRPr="00C64BFB">
        <w:rPr>
          <w:rFonts w:ascii="Times New Roman" w:eastAsia="Cambria" w:hAnsi="Times New Roman" w:cs="Times New Roman"/>
          <w:sz w:val="24"/>
          <w:szCs w:val="24"/>
          <w14:ligatures w14:val="standardContextual"/>
        </w:rPr>
        <w:tab/>
      </w:r>
      <w:r w:rsidRPr="00C64BFB">
        <w:rPr>
          <w:rFonts w:ascii="Times New Roman" w:eastAsia="Cambria" w:hAnsi="Times New Roman" w:cs="Times New Roman"/>
          <w:sz w:val="24"/>
          <w:szCs w:val="24"/>
          <w14:ligatures w14:val="standardContextual"/>
        </w:rPr>
        <w:tab/>
        <w:t>2 kişi</w:t>
      </w:r>
    </w:p>
    <w:p w14:paraId="7C6C3C89" w14:textId="77777777" w:rsidR="00C64BFB" w:rsidRPr="00C64BFB" w:rsidRDefault="00C64BFB" w:rsidP="00C64BFB">
      <w:pPr>
        <w:widowControl w:val="0"/>
        <w:autoSpaceDE w:val="0"/>
        <w:autoSpaceDN w:val="0"/>
        <w:spacing w:before="9" w:after="0" w:line="355" w:lineRule="auto"/>
        <w:ind w:left="478" w:right="115" w:hanging="360"/>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ab/>
        <w:t>Mart</w:t>
      </w:r>
      <w:r w:rsidRPr="00C64BFB">
        <w:rPr>
          <w:rFonts w:ascii="Times New Roman" w:eastAsia="Cambria" w:hAnsi="Times New Roman" w:cs="Times New Roman"/>
          <w:sz w:val="24"/>
          <w:szCs w:val="24"/>
          <w14:ligatures w14:val="standardContextual"/>
        </w:rPr>
        <w:tab/>
      </w:r>
      <w:r w:rsidRPr="00C64BFB">
        <w:rPr>
          <w:rFonts w:ascii="Times New Roman" w:eastAsia="Cambria" w:hAnsi="Times New Roman" w:cs="Times New Roman"/>
          <w:sz w:val="24"/>
          <w:szCs w:val="24"/>
          <w14:ligatures w14:val="standardContextual"/>
        </w:rPr>
        <w:tab/>
        <w:t>4 kişi</w:t>
      </w:r>
    </w:p>
    <w:p w14:paraId="5F5B4A74" w14:textId="77777777" w:rsidR="00C64BFB" w:rsidRPr="00C64BFB" w:rsidRDefault="00C64BFB" w:rsidP="00C64BFB">
      <w:pPr>
        <w:widowControl w:val="0"/>
        <w:autoSpaceDE w:val="0"/>
        <w:autoSpaceDN w:val="0"/>
        <w:spacing w:before="9" w:after="0" w:line="355" w:lineRule="auto"/>
        <w:ind w:left="478" w:right="115" w:hanging="360"/>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ab/>
        <w:t>Nisan</w:t>
      </w:r>
      <w:r w:rsidRPr="00C64BFB">
        <w:rPr>
          <w:rFonts w:ascii="Times New Roman" w:eastAsia="Cambria" w:hAnsi="Times New Roman" w:cs="Times New Roman"/>
          <w:sz w:val="24"/>
          <w:szCs w:val="24"/>
          <w14:ligatures w14:val="standardContextual"/>
        </w:rPr>
        <w:tab/>
      </w:r>
      <w:r w:rsidRPr="00C64BFB">
        <w:rPr>
          <w:rFonts w:ascii="Times New Roman" w:eastAsia="Cambria" w:hAnsi="Times New Roman" w:cs="Times New Roman"/>
          <w:sz w:val="24"/>
          <w:szCs w:val="24"/>
          <w14:ligatures w14:val="standardContextual"/>
        </w:rPr>
        <w:tab/>
        <w:t>4 kişi</w:t>
      </w:r>
    </w:p>
    <w:p w14:paraId="4C44398E" w14:textId="77777777" w:rsidR="00C64BFB" w:rsidRPr="00C64BFB" w:rsidRDefault="00C64BFB" w:rsidP="00C64BFB">
      <w:pPr>
        <w:widowControl w:val="0"/>
        <w:autoSpaceDE w:val="0"/>
        <w:autoSpaceDN w:val="0"/>
        <w:spacing w:before="9" w:after="0" w:line="355" w:lineRule="auto"/>
        <w:ind w:left="478" w:right="115"/>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Mayıs</w:t>
      </w:r>
      <w:r w:rsidRPr="00C64BFB">
        <w:rPr>
          <w:rFonts w:ascii="Times New Roman" w:eastAsia="Cambria" w:hAnsi="Times New Roman" w:cs="Times New Roman"/>
          <w:sz w:val="24"/>
          <w:szCs w:val="24"/>
          <w14:ligatures w14:val="standardContextual"/>
        </w:rPr>
        <w:tab/>
      </w:r>
      <w:r w:rsidRPr="00C64BFB">
        <w:rPr>
          <w:rFonts w:ascii="Times New Roman" w:eastAsia="Cambria" w:hAnsi="Times New Roman" w:cs="Times New Roman"/>
          <w:sz w:val="24"/>
          <w:szCs w:val="24"/>
          <w14:ligatures w14:val="standardContextual"/>
        </w:rPr>
        <w:tab/>
        <w:t>1 kişi</w:t>
      </w:r>
    </w:p>
    <w:p w14:paraId="7060C843" w14:textId="77777777" w:rsidR="00C64BFB" w:rsidRPr="00C64BFB" w:rsidRDefault="00C64BFB" w:rsidP="00C64BFB">
      <w:pPr>
        <w:widowControl w:val="0"/>
        <w:autoSpaceDE w:val="0"/>
        <w:autoSpaceDN w:val="0"/>
        <w:spacing w:before="9" w:after="0" w:line="355" w:lineRule="auto"/>
        <w:ind w:left="478" w:right="115"/>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Ekim</w:t>
      </w:r>
      <w:r w:rsidRPr="00C64BFB">
        <w:rPr>
          <w:rFonts w:ascii="Times New Roman" w:eastAsia="Cambria" w:hAnsi="Times New Roman" w:cs="Times New Roman"/>
          <w:sz w:val="24"/>
          <w:szCs w:val="24"/>
          <w14:ligatures w14:val="standardContextual"/>
        </w:rPr>
        <w:tab/>
      </w:r>
      <w:r w:rsidRPr="00C64BFB">
        <w:rPr>
          <w:rFonts w:ascii="Times New Roman" w:eastAsia="Cambria" w:hAnsi="Times New Roman" w:cs="Times New Roman"/>
          <w:sz w:val="24"/>
          <w:szCs w:val="24"/>
          <w14:ligatures w14:val="standardContextual"/>
        </w:rPr>
        <w:tab/>
        <w:t>6 kişi</w:t>
      </w:r>
    </w:p>
    <w:p w14:paraId="4BEF9DB6" w14:textId="77777777" w:rsidR="00C64BFB" w:rsidRPr="00C64BFB" w:rsidRDefault="00C64BFB" w:rsidP="00C64BFB">
      <w:pPr>
        <w:widowControl w:val="0"/>
        <w:autoSpaceDE w:val="0"/>
        <w:autoSpaceDN w:val="0"/>
        <w:spacing w:before="9" w:after="0" w:line="355" w:lineRule="auto"/>
        <w:ind w:left="478" w:right="115"/>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Kasım</w:t>
      </w:r>
      <w:r w:rsidRPr="00C64BFB">
        <w:rPr>
          <w:rFonts w:ascii="Times New Roman" w:eastAsia="Cambria" w:hAnsi="Times New Roman" w:cs="Times New Roman"/>
          <w:sz w:val="24"/>
          <w:szCs w:val="24"/>
          <w14:ligatures w14:val="standardContextual"/>
        </w:rPr>
        <w:tab/>
      </w:r>
      <w:r w:rsidRPr="00C64BFB">
        <w:rPr>
          <w:rFonts w:ascii="Times New Roman" w:eastAsia="Cambria" w:hAnsi="Times New Roman" w:cs="Times New Roman"/>
          <w:sz w:val="24"/>
          <w:szCs w:val="24"/>
          <w14:ligatures w14:val="standardContextual"/>
        </w:rPr>
        <w:tab/>
        <w:t xml:space="preserve">5 kişi </w:t>
      </w:r>
    </w:p>
    <w:p w14:paraId="42823432" w14:textId="77777777" w:rsidR="00C64BFB" w:rsidRPr="00C64BFB" w:rsidRDefault="00C64BFB" w:rsidP="00C64BFB">
      <w:pPr>
        <w:widowControl w:val="0"/>
        <w:autoSpaceDE w:val="0"/>
        <w:autoSpaceDN w:val="0"/>
        <w:spacing w:before="9" w:after="0" w:line="355" w:lineRule="auto"/>
        <w:ind w:left="478" w:right="115"/>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Aralık</w:t>
      </w:r>
      <w:r w:rsidRPr="00C64BFB">
        <w:rPr>
          <w:rFonts w:ascii="Times New Roman" w:eastAsia="Cambria" w:hAnsi="Times New Roman" w:cs="Times New Roman"/>
          <w:sz w:val="24"/>
          <w:szCs w:val="24"/>
          <w14:ligatures w14:val="standardContextual"/>
        </w:rPr>
        <w:tab/>
      </w:r>
      <w:r w:rsidRPr="00C64BFB">
        <w:rPr>
          <w:rFonts w:ascii="Times New Roman" w:eastAsia="Cambria" w:hAnsi="Times New Roman" w:cs="Times New Roman"/>
          <w:sz w:val="24"/>
          <w:szCs w:val="24"/>
          <w14:ligatures w14:val="standardContextual"/>
        </w:rPr>
        <w:tab/>
        <w:t xml:space="preserve">5 kişi </w:t>
      </w:r>
      <w:r w:rsidRPr="00C64BFB">
        <w:rPr>
          <w:rFonts w:ascii="Times New Roman" w:eastAsia="Cambria" w:hAnsi="Times New Roman" w:cs="Times New Roman"/>
          <w:sz w:val="24"/>
          <w:szCs w:val="24"/>
          <w14:ligatures w14:val="standardContextual"/>
        </w:rPr>
        <w:tab/>
      </w:r>
    </w:p>
    <w:p w14:paraId="18193D48" w14:textId="77777777" w:rsidR="00C64BFB" w:rsidRPr="00C64BFB" w:rsidRDefault="00C64BFB" w:rsidP="00C64BFB">
      <w:pPr>
        <w:widowControl w:val="0"/>
        <w:autoSpaceDE w:val="0"/>
        <w:autoSpaceDN w:val="0"/>
        <w:spacing w:before="4" w:after="0" w:line="240" w:lineRule="auto"/>
        <w:ind w:left="118"/>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    Okulumuzda rehber öğretmen bulunmamaktadır. İlçe Milli Eğitim Müdürlüğü tarafından görevlendirilen rehber öğretmen tarafından periyodik aralıklarla öğrencilere;</w:t>
      </w:r>
    </w:p>
    <w:p w14:paraId="1B50A1D7" w14:textId="77777777" w:rsidR="00C64BFB" w:rsidRPr="00C64BFB" w:rsidRDefault="00C64BFB" w:rsidP="00C64BFB">
      <w:pPr>
        <w:widowControl w:val="0"/>
        <w:autoSpaceDE w:val="0"/>
        <w:autoSpaceDN w:val="0"/>
        <w:spacing w:before="4" w:after="0" w:line="240" w:lineRule="auto"/>
        <w:ind w:left="118"/>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 xml:space="preserve"> </w:t>
      </w:r>
    </w:p>
    <w:p w14:paraId="7F5D6ECC" w14:textId="77777777" w:rsidR="00C64BFB" w:rsidRPr="00C64BFB" w:rsidRDefault="00C64BFB" w:rsidP="00C64BFB">
      <w:pPr>
        <w:widowControl w:val="0"/>
        <w:autoSpaceDE w:val="0"/>
        <w:autoSpaceDN w:val="0"/>
        <w:spacing w:before="4" w:after="0" w:line="240" w:lineRule="auto"/>
        <w:ind w:left="118"/>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 Zararlı alışkanlıklardan korunma,</w:t>
      </w:r>
    </w:p>
    <w:p w14:paraId="3E708311" w14:textId="77777777" w:rsidR="00C64BFB" w:rsidRPr="00C64BFB" w:rsidRDefault="00C64BFB" w:rsidP="00C64BFB">
      <w:pPr>
        <w:widowControl w:val="0"/>
        <w:autoSpaceDE w:val="0"/>
        <w:autoSpaceDN w:val="0"/>
        <w:spacing w:before="4" w:after="0" w:line="240" w:lineRule="auto"/>
        <w:ind w:left="118"/>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 Sınav Kaygısı ve başa çıkma yolları,</w:t>
      </w:r>
    </w:p>
    <w:p w14:paraId="7D60FFDC" w14:textId="77777777" w:rsidR="00C64BFB" w:rsidRPr="00C64BFB" w:rsidRDefault="00C64BFB" w:rsidP="00C64BFB">
      <w:pPr>
        <w:widowControl w:val="0"/>
        <w:autoSpaceDE w:val="0"/>
        <w:autoSpaceDN w:val="0"/>
        <w:spacing w:before="4" w:after="0" w:line="240" w:lineRule="auto"/>
        <w:ind w:left="118"/>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 Akran zorbalığı,</w:t>
      </w:r>
    </w:p>
    <w:p w14:paraId="0D448F37" w14:textId="77777777" w:rsidR="00C64BFB" w:rsidRPr="00C64BFB" w:rsidRDefault="00C64BFB" w:rsidP="00C64BFB">
      <w:pPr>
        <w:widowControl w:val="0"/>
        <w:autoSpaceDE w:val="0"/>
        <w:autoSpaceDN w:val="0"/>
        <w:spacing w:before="4" w:after="0" w:line="240" w:lineRule="auto"/>
        <w:ind w:left="118"/>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 Verimli ders çalışma teknikleri vb. konularda bilgilendirmeler yapılmıştır. Böylelikle yıl içerisinde her öğrenci rehberlik hizmeti almıştır.</w:t>
      </w:r>
    </w:p>
    <w:p w14:paraId="1A36E0DD" w14:textId="77777777" w:rsidR="00C64BFB" w:rsidRPr="00C64BFB" w:rsidRDefault="00C64BFB" w:rsidP="00C64BFB">
      <w:pPr>
        <w:widowControl w:val="0"/>
        <w:autoSpaceDE w:val="0"/>
        <w:autoSpaceDN w:val="0"/>
        <w:spacing w:before="141" w:after="0" w:line="352" w:lineRule="auto"/>
        <w:ind w:left="478" w:right="112" w:hanging="360"/>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 Okulumuzda engelli öğrenci bulunmamaktadır. Okul girişinde engelli rampası bulunmaktadır.</w:t>
      </w:r>
    </w:p>
    <w:p w14:paraId="465D3462" w14:textId="77777777" w:rsidR="00C64BFB" w:rsidRPr="00C64BFB" w:rsidRDefault="00C64BFB" w:rsidP="00C64BFB">
      <w:pPr>
        <w:widowControl w:val="0"/>
        <w:autoSpaceDE w:val="0"/>
        <w:autoSpaceDN w:val="0"/>
        <w:spacing w:before="9" w:after="0" w:line="240" w:lineRule="auto"/>
        <w:ind w:left="118"/>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 Okulumuz ilçe merkezinde bulunmamasından dolayı ulaşım Taşımalı Eğitim kapsamında sağlanmaktadır. Aynı zamanda taşımalı öğrencilere yemek hizmeti de sunulmaktadır.</w:t>
      </w:r>
    </w:p>
    <w:p w14:paraId="00AF72FD" w14:textId="77777777" w:rsidR="00C64BFB" w:rsidRPr="00C64BFB" w:rsidRDefault="00C64BFB" w:rsidP="00C64BFB">
      <w:pPr>
        <w:widowControl w:val="0"/>
        <w:autoSpaceDE w:val="0"/>
        <w:autoSpaceDN w:val="0"/>
        <w:spacing w:before="9" w:after="0" w:line="240" w:lineRule="auto"/>
        <w:ind w:left="118"/>
        <w:rPr>
          <w:rFonts w:ascii="Times New Roman" w:eastAsia="Cambria" w:hAnsi="Times New Roman" w:cs="Times New Roman"/>
          <w:sz w:val="24"/>
          <w:szCs w:val="24"/>
          <w14:ligatures w14:val="standardContextual"/>
        </w:rPr>
      </w:pPr>
    </w:p>
    <w:p w14:paraId="65DB1027" w14:textId="77777777" w:rsidR="00C64BFB" w:rsidRPr="00C64BFB" w:rsidRDefault="00C64BFB" w:rsidP="00C64BFB">
      <w:pPr>
        <w:widowControl w:val="0"/>
        <w:autoSpaceDE w:val="0"/>
        <w:autoSpaceDN w:val="0"/>
        <w:spacing w:before="4" w:after="0" w:line="352" w:lineRule="auto"/>
        <w:ind w:left="478" w:right="119" w:hanging="360"/>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 Okulumuz kantini ihale usulü ile işletilmekte olup okulumuza kira getirisi bulunmaktadır. Kantin öğrenci ihtiyacını karşılamaktadır. Aynı zamanda okulda yemekhane olup öğrencilere yemek dağıtılmaktadır.</w:t>
      </w:r>
    </w:p>
    <w:p w14:paraId="20078382" w14:textId="77777777" w:rsidR="00C64BFB" w:rsidRPr="00C64BFB" w:rsidRDefault="00C64BFB" w:rsidP="00C64BFB">
      <w:pPr>
        <w:widowControl w:val="0"/>
        <w:autoSpaceDE w:val="0"/>
        <w:autoSpaceDN w:val="0"/>
        <w:spacing w:before="10" w:after="0" w:line="352" w:lineRule="auto"/>
        <w:ind w:left="478" w:right="114" w:hanging="360"/>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 Okulumuz kömür ile ısınmaktadır. Geçici İşçi statüsüyle çalışan kalorifer görevlimiz “</w:t>
      </w:r>
      <w:r w:rsidRPr="00C64BFB">
        <w:rPr>
          <w:rFonts w:ascii="Times New Roman" w:eastAsia="Cambria" w:hAnsi="Times New Roman" w:cs="Times New Roman"/>
          <w:color w:val="000000"/>
          <w:sz w:val="24"/>
          <w:szCs w:val="24"/>
          <w:shd w:val="clear" w:color="auto" w:fill="FFFFFF"/>
          <w:lang w:val="en-US"/>
          <w14:ligatures w14:val="standardContextual"/>
        </w:rPr>
        <w:t>Kalorifer Ateşçisi (Katı Ve Sıvı Yakıt)” belgesine sahiptir. </w:t>
      </w:r>
    </w:p>
    <w:p w14:paraId="5B4CE146" w14:textId="77777777" w:rsidR="00C64BFB" w:rsidRPr="00C64BFB" w:rsidRDefault="00C64BFB" w:rsidP="00C64BFB">
      <w:pPr>
        <w:widowControl w:val="0"/>
        <w:autoSpaceDE w:val="0"/>
        <w:autoSpaceDN w:val="0"/>
        <w:spacing w:before="10" w:after="0" w:line="357" w:lineRule="auto"/>
        <w:ind w:right="115" w:firstLine="118"/>
        <w:jc w:val="both"/>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 Sivil Savunma Kulübünün planlamış olduğu yangın ve deprem tatbikatları yapılmaktadır. Yangın tüplerinin ve elektrik panolarının kontrolleri düzenli olarak yapılmaktadır. Kalorifer kazanı temizliği görevli tarafından haftalık yapılmakta olup baca temizliği gerekli zamanlarda yapılmaktadır.</w:t>
      </w:r>
    </w:p>
    <w:p w14:paraId="2F6B2C79" w14:textId="77777777" w:rsidR="00C64BFB" w:rsidRPr="00C64BFB" w:rsidRDefault="00C64BFB" w:rsidP="00C64BFB">
      <w:pPr>
        <w:widowControl w:val="0"/>
        <w:autoSpaceDE w:val="0"/>
        <w:autoSpaceDN w:val="0"/>
        <w:spacing w:before="6" w:after="0" w:line="240" w:lineRule="auto"/>
        <w:ind w:left="118"/>
        <w:rPr>
          <w:rFonts w:ascii="Times New Roman" w:eastAsia="Cambria" w:hAnsi="Times New Roman" w:cs="Times New Roman"/>
          <w:sz w:val="24"/>
          <w:szCs w:val="24"/>
          <w14:ligatures w14:val="standardContextual"/>
        </w:rPr>
      </w:pPr>
      <w:r w:rsidRPr="00C64BFB">
        <w:rPr>
          <w:rFonts w:ascii="Times New Roman" w:eastAsia="Cambria" w:hAnsi="Times New Roman" w:cs="Times New Roman"/>
          <w:sz w:val="24"/>
          <w:szCs w:val="24"/>
          <w14:ligatures w14:val="standardContextual"/>
        </w:rPr>
        <w:t xml:space="preserve">    Okulumuzda “Okulum Temiz Belgesi” belgesi bulunmaktadır. </w:t>
      </w:r>
    </w:p>
    <w:p w14:paraId="6339102D" w14:textId="77777777" w:rsidR="00C64BFB" w:rsidRDefault="00C64BFB" w:rsidP="00510BEF">
      <w:pPr>
        <w:rPr>
          <w:kern w:val="2"/>
          <w14:ligatures w14:val="standardContextual"/>
        </w:rPr>
      </w:pPr>
    </w:p>
    <w:p w14:paraId="7ECE93C4" w14:textId="77777777" w:rsidR="00C64BFB" w:rsidRDefault="00C64BFB" w:rsidP="00510BEF">
      <w:pPr>
        <w:rPr>
          <w:kern w:val="2"/>
          <w14:ligatures w14:val="standardContextual"/>
        </w:rPr>
      </w:pPr>
    </w:p>
    <w:p w14:paraId="0167CB92" w14:textId="77777777" w:rsidR="00C64BFB" w:rsidRDefault="00C64BFB" w:rsidP="00510BEF">
      <w:pPr>
        <w:rPr>
          <w:kern w:val="2"/>
          <w14:ligatures w14:val="standardContextual"/>
        </w:rPr>
      </w:pPr>
    </w:p>
    <w:p w14:paraId="53841B5B" w14:textId="77777777" w:rsidR="00C64BFB" w:rsidRDefault="00C64BFB" w:rsidP="00510BEF">
      <w:pPr>
        <w:rPr>
          <w:kern w:val="2"/>
          <w14:ligatures w14:val="standardContextual"/>
        </w:rPr>
      </w:pPr>
    </w:p>
    <w:p w14:paraId="79E12E03" w14:textId="77777777" w:rsidR="00C64BFB" w:rsidRPr="00C64BFB" w:rsidRDefault="00C64BFB" w:rsidP="00773E30">
      <w:pPr>
        <w:widowControl w:val="0"/>
        <w:numPr>
          <w:ilvl w:val="1"/>
          <w:numId w:val="15"/>
        </w:numPr>
        <w:tabs>
          <w:tab w:val="left" w:pos="0"/>
        </w:tabs>
        <w:autoSpaceDE w:val="0"/>
        <w:autoSpaceDN w:val="0"/>
        <w:spacing w:before="78" w:after="0" w:line="240" w:lineRule="auto"/>
        <w:ind w:hanging="1145"/>
        <w:jc w:val="left"/>
        <w:outlineLvl w:val="2"/>
        <w:rPr>
          <w:rFonts w:ascii="Cambria" w:eastAsia="Cambria" w:hAnsi="Cambria" w:cs="Cambria"/>
          <w:b/>
          <w:bCs/>
          <w:sz w:val="32"/>
          <w:szCs w:val="32"/>
        </w:rPr>
      </w:pPr>
      <w:r w:rsidRPr="00C64BFB">
        <w:rPr>
          <w:rFonts w:ascii="Cambria" w:eastAsia="Cambria" w:hAnsi="Cambria" w:cs="Cambria"/>
          <w:b/>
          <w:bCs/>
          <w:sz w:val="32"/>
          <w:szCs w:val="32"/>
        </w:rPr>
        <w:t>Çevre Analizi (PESTLE)</w:t>
      </w:r>
    </w:p>
    <w:p w14:paraId="4EAF34E8" w14:textId="77777777" w:rsidR="00C64BFB" w:rsidRPr="00C64BFB" w:rsidRDefault="00C64BFB" w:rsidP="00C64BFB">
      <w:pPr>
        <w:spacing w:line="360" w:lineRule="auto"/>
        <w:jc w:val="both"/>
        <w:rPr>
          <w:kern w:val="2"/>
          <w14:ligatures w14:val="standardContextual"/>
        </w:rPr>
      </w:pPr>
    </w:p>
    <w:p w14:paraId="328D8006" w14:textId="77777777" w:rsidR="00C64BFB" w:rsidRPr="00C64BFB" w:rsidRDefault="00C64BFB" w:rsidP="00C64BFB">
      <w:pPr>
        <w:autoSpaceDE w:val="0"/>
        <w:autoSpaceDN w:val="0"/>
        <w:adjustRightInd w:val="0"/>
        <w:spacing w:after="0" w:line="360" w:lineRule="auto"/>
        <w:ind w:right="425" w:firstLine="709"/>
        <w:jc w:val="both"/>
        <w:rPr>
          <w:rFonts w:ascii="Times New Roman" w:hAnsi="Times New Roman"/>
          <w:kern w:val="2"/>
          <w:sz w:val="24"/>
          <w:szCs w:val="24"/>
          <w14:ligatures w14:val="standardContextual"/>
        </w:rPr>
      </w:pPr>
      <w:r w:rsidRPr="00C64BFB">
        <w:rPr>
          <w:rFonts w:ascii="Times New Roman" w:hAnsi="Times New Roman"/>
          <w:kern w:val="2"/>
          <w:sz w:val="24"/>
          <w:szCs w:val="24"/>
          <w14:ligatures w14:val="standardContextual"/>
        </w:rPr>
        <w:t xml:space="preserve">İnsanlık, tarihinin en keskin dönemeçlerinden birini çok hızlı bir biçimde geçmektedir. Değişimin kendisinin ötesinde, hızı bile toplumsal, siyasal ve kültürel depremler yaratmaktadır. Tüm bu gelişmeler sonrasında değişimin yönünü ve doğasını kavramış, hazırlıklı toplumların ayakta kalabileceği bir dünya ortaya çıkmaktadır. </w:t>
      </w:r>
    </w:p>
    <w:p w14:paraId="7975348D" w14:textId="77777777" w:rsidR="00C64BFB" w:rsidRPr="00C64BFB" w:rsidRDefault="00C64BFB" w:rsidP="00C64BFB">
      <w:pPr>
        <w:autoSpaceDE w:val="0"/>
        <w:autoSpaceDN w:val="0"/>
        <w:adjustRightInd w:val="0"/>
        <w:spacing w:after="0" w:line="360" w:lineRule="auto"/>
        <w:ind w:right="425" w:firstLine="709"/>
        <w:jc w:val="both"/>
        <w:rPr>
          <w:rFonts w:ascii="Times New Roman" w:hAnsi="Times New Roman"/>
          <w:kern w:val="2"/>
          <w:sz w:val="24"/>
          <w:szCs w:val="24"/>
          <w14:ligatures w14:val="standardContextual"/>
        </w:rPr>
      </w:pPr>
      <w:r w:rsidRPr="00C64BFB">
        <w:rPr>
          <w:rFonts w:ascii="Times New Roman" w:hAnsi="Times New Roman"/>
          <w:kern w:val="2"/>
          <w:sz w:val="24"/>
          <w:szCs w:val="24"/>
          <w14:ligatures w14:val="standardContextual"/>
        </w:rPr>
        <w:t>Ülkemizde eğitim teknolojilerinden hedef ve pratiklere kadar pek çok olgu, küresel bir algıyla yeniden tasarlanmaya başlanmıştır. Küreselleşme ve bilgi toplumunun dinamik oluşumlar olduğu dikkate alındığında eğitim, eğitimli insan, öğrenme, okul, okul yöneticisi, öğretmen ve öğrenci gibi kavramların yeniden tartışılması gerekmektedir.</w:t>
      </w:r>
    </w:p>
    <w:p w14:paraId="206E0547" w14:textId="75B46D18" w:rsidR="00C64BFB" w:rsidRPr="00C64BFB" w:rsidRDefault="00205089" w:rsidP="00C64BFB">
      <w:pPr>
        <w:autoSpaceDE w:val="0"/>
        <w:autoSpaceDN w:val="0"/>
        <w:adjustRightInd w:val="0"/>
        <w:spacing w:after="0" w:line="360" w:lineRule="auto"/>
        <w:ind w:right="425" w:firstLine="709"/>
        <w:jc w:val="both"/>
        <w:rPr>
          <w:rFonts w:ascii="Times New Roman" w:hAnsi="Times New Roman"/>
          <w:kern w:val="2"/>
          <w:sz w:val="24"/>
          <w:szCs w:val="24"/>
          <w14:ligatures w14:val="standardContextual"/>
        </w:rPr>
      </w:pPr>
      <w:r>
        <w:rPr>
          <w:rFonts w:ascii="Times New Roman" w:hAnsi="Times New Roman"/>
          <w:kern w:val="2"/>
          <w:sz w:val="24"/>
          <w:szCs w:val="24"/>
          <w14:ligatures w14:val="standardContextual"/>
        </w:rPr>
        <w:t>Sürmene Türk Telekom Mesleki ve Teknik Anadolu Lisesi</w:t>
      </w:r>
      <w:r w:rsidR="00C64BFB" w:rsidRPr="00C64BFB">
        <w:rPr>
          <w:rFonts w:ascii="Times New Roman" w:hAnsi="Times New Roman"/>
          <w:kern w:val="2"/>
          <w:sz w:val="24"/>
          <w:szCs w:val="24"/>
          <w14:ligatures w14:val="standardContextual"/>
        </w:rPr>
        <w:t xml:space="preserve">, PESTLE Analizi ile sosyal, politik, ekonomik ve kültürel değişim alanlarını incelemekten çok, küreselleşme ve onun yansımalı bir süreci olarak öne çıkan bilgi toplumu ve eğitimdeki değişim konularını analiz etmek, bu alanda ortaya çıkan yeni eğilimleri takip ederek büyük resmi görmeyi hedeflemektir. </w:t>
      </w:r>
    </w:p>
    <w:p w14:paraId="37CD389B" w14:textId="77777777" w:rsidR="00C64BFB" w:rsidRPr="00C64BFB" w:rsidRDefault="00C64BFB" w:rsidP="00C64BFB">
      <w:pPr>
        <w:autoSpaceDE w:val="0"/>
        <w:autoSpaceDN w:val="0"/>
        <w:adjustRightInd w:val="0"/>
        <w:spacing w:after="0" w:line="360" w:lineRule="auto"/>
        <w:ind w:right="425" w:firstLine="709"/>
        <w:jc w:val="both"/>
        <w:rPr>
          <w:rFonts w:ascii="Times New Roman" w:hAnsi="Times New Roman"/>
          <w:kern w:val="2"/>
          <w:sz w:val="24"/>
          <w:szCs w:val="24"/>
          <w14:ligatures w14:val="standardContextual"/>
        </w:rPr>
      </w:pPr>
      <w:r w:rsidRPr="00C64BFB">
        <w:rPr>
          <w:rFonts w:ascii="Times New Roman" w:hAnsi="Times New Roman"/>
          <w:kern w:val="2"/>
          <w:sz w:val="24"/>
          <w:szCs w:val="24"/>
          <w14:ligatures w14:val="standardContextual"/>
        </w:rPr>
        <w:t xml:space="preserve">Dünyada, ülkemizde, bölgemizde ve ilimizde kurum olarak müdahale edemediğimiz fakat stratejilerimize dayanak oluşturacak, dışsal dinamiklerimizi içeren PESTLE Analizi öncesinde geniş bir </w:t>
      </w:r>
      <w:proofErr w:type="gramStart"/>
      <w:r w:rsidRPr="00C64BFB">
        <w:rPr>
          <w:rFonts w:ascii="Times New Roman" w:hAnsi="Times New Roman"/>
          <w:kern w:val="2"/>
          <w:sz w:val="24"/>
          <w:szCs w:val="24"/>
          <w14:ligatures w14:val="standardContextual"/>
        </w:rPr>
        <w:t>literatür</w:t>
      </w:r>
      <w:proofErr w:type="gramEnd"/>
      <w:r w:rsidRPr="00C64BFB">
        <w:rPr>
          <w:rFonts w:ascii="Times New Roman" w:hAnsi="Times New Roman"/>
          <w:kern w:val="2"/>
          <w:sz w:val="24"/>
          <w:szCs w:val="24"/>
          <w14:ligatures w14:val="standardContextual"/>
        </w:rPr>
        <w:t xml:space="preserve"> taraması yapılmış, çalışmalar esnasında özellikle üst politika belgelerine atıfta bulunulmuştur. </w:t>
      </w:r>
    </w:p>
    <w:p w14:paraId="4B13C8F6" w14:textId="77777777" w:rsidR="00C64BFB" w:rsidRPr="00C8686F" w:rsidRDefault="00C64BFB" w:rsidP="00510BEF">
      <w:pPr>
        <w:rPr>
          <w:kern w:val="2"/>
          <w14:ligatures w14:val="standardContextual"/>
        </w:rPr>
      </w:pPr>
    </w:p>
    <w:p w14:paraId="70E4E39C" w14:textId="77777777" w:rsidR="00C8686F" w:rsidRPr="00C8686F" w:rsidRDefault="00C8686F" w:rsidP="00C8686F">
      <w:pPr>
        <w:tabs>
          <w:tab w:val="left" w:pos="426"/>
        </w:tabs>
        <w:spacing w:after="0" w:line="360" w:lineRule="auto"/>
        <w:ind w:right="425"/>
        <w:jc w:val="both"/>
        <w:rPr>
          <w:rFonts w:ascii="Times New Roman" w:hAnsi="Times New Roman" w:cs="Times New Roman"/>
          <w:kern w:val="2"/>
          <w:sz w:val="24"/>
          <w:szCs w:val="24"/>
          <w14:ligatures w14:val="standardContextual"/>
        </w:rPr>
      </w:pPr>
      <w:r w:rsidRPr="00C8686F">
        <w:rPr>
          <w:kern w:val="2"/>
          <w14:ligatures w14:val="standardContextual"/>
        </w:rPr>
        <w:tab/>
      </w:r>
    </w:p>
    <w:p w14:paraId="40209A48" w14:textId="77777777" w:rsidR="00C8686F" w:rsidRDefault="00C8686F" w:rsidP="00C8686F">
      <w:pPr>
        <w:tabs>
          <w:tab w:val="left" w:pos="815"/>
        </w:tabs>
        <w:rPr>
          <w:rFonts w:ascii="Times New Roman" w:hAnsi="Times New Roman" w:cs="Times New Roman"/>
          <w:kern w:val="2"/>
          <w:sz w:val="20"/>
          <w14:ligatures w14:val="standardContextual"/>
        </w:rPr>
      </w:pPr>
    </w:p>
    <w:p w14:paraId="47DE56F2" w14:textId="77777777" w:rsidR="00C64BFB" w:rsidRDefault="00C64BFB" w:rsidP="00C8686F">
      <w:pPr>
        <w:tabs>
          <w:tab w:val="left" w:pos="815"/>
        </w:tabs>
        <w:rPr>
          <w:rFonts w:ascii="Times New Roman" w:hAnsi="Times New Roman" w:cs="Times New Roman"/>
          <w:kern w:val="2"/>
          <w:sz w:val="20"/>
          <w14:ligatures w14:val="standardContextual"/>
        </w:rPr>
      </w:pPr>
    </w:p>
    <w:p w14:paraId="01D7DE61" w14:textId="77777777" w:rsidR="00C64BFB" w:rsidRDefault="00C64BFB" w:rsidP="00C8686F">
      <w:pPr>
        <w:tabs>
          <w:tab w:val="left" w:pos="815"/>
        </w:tabs>
        <w:rPr>
          <w:rFonts w:ascii="Times New Roman" w:hAnsi="Times New Roman" w:cs="Times New Roman"/>
          <w:kern w:val="2"/>
          <w:sz w:val="20"/>
          <w14:ligatures w14:val="standardContextual"/>
        </w:rPr>
      </w:pPr>
    </w:p>
    <w:p w14:paraId="700832CB" w14:textId="77777777" w:rsidR="00C64BFB" w:rsidRDefault="00C64BFB" w:rsidP="00C8686F">
      <w:pPr>
        <w:tabs>
          <w:tab w:val="left" w:pos="815"/>
        </w:tabs>
        <w:rPr>
          <w:rFonts w:ascii="Times New Roman" w:hAnsi="Times New Roman" w:cs="Times New Roman"/>
          <w:kern w:val="2"/>
          <w:sz w:val="20"/>
          <w14:ligatures w14:val="standardContextual"/>
        </w:rPr>
      </w:pPr>
    </w:p>
    <w:p w14:paraId="3B918FDA" w14:textId="77777777" w:rsidR="00C64BFB" w:rsidRDefault="00C64BFB" w:rsidP="00C8686F">
      <w:pPr>
        <w:tabs>
          <w:tab w:val="left" w:pos="815"/>
        </w:tabs>
        <w:rPr>
          <w:rFonts w:ascii="Times New Roman" w:hAnsi="Times New Roman" w:cs="Times New Roman"/>
          <w:kern w:val="2"/>
          <w:sz w:val="20"/>
          <w14:ligatures w14:val="standardContextual"/>
        </w:rPr>
      </w:pPr>
    </w:p>
    <w:p w14:paraId="28C767BA" w14:textId="77777777" w:rsidR="00C64BFB" w:rsidRDefault="00C64BFB" w:rsidP="00C8686F">
      <w:pPr>
        <w:tabs>
          <w:tab w:val="left" w:pos="815"/>
        </w:tabs>
        <w:rPr>
          <w:rFonts w:ascii="Times New Roman" w:hAnsi="Times New Roman" w:cs="Times New Roman"/>
          <w:kern w:val="2"/>
          <w:sz w:val="20"/>
          <w14:ligatures w14:val="standardContextual"/>
        </w:rPr>
      </w:pPr>
    </w:p>
    <w:p w14:paraId="18C20447" w14:textId="77777777" w:rsidR="00C64BFB" w:rsidRDefault="00C64BFB" w:rsidP="00C8686F">
      <w:pPr>
        <w:tabs>
          <w:tab w:val="left" w:pos="815"/>
        </w:tabs>
        <w:rPr>
          <w:rFonts w:ascii="Times New Roman" w:hAnsi="Times New Roman" w:cs="Times New Roman"/>
          <w:kern w:val="2"/>
          <w:sz w:val="20"/>
          <w14:ligatures w14:val="standardContextual"/>
        </w:rPr>
      </w:pPr>
    </w:p>
    <w:p w14:paraId="12F005CD" w14:textId="77777777" w:rsidR="00C64BFB" w:rsidRDefault="00C64BFB" w:rsidP="00C8686F">
      <w:pPr>
        <w:tabs>
          <w:tab w:val="left" w:pos="815"/>
        </w:tabs>
        <w:rPr>
          <w:rFonts w:ascii="Times New Roman" w:hAnsi="Times New Roman" w:cs="Times New Roman"/>
          <w:kern w:val="2"/>
          <w:sz w:val="20"/>
          <w14:ligatures w14:val="standardContextual"/>
        </w:rPr>
      </w:pPr>
    </w:p>
    <w:p w14:paraId="3B28CEFD" w14:textId="77777777" w:rsidR="00C64BFB" w:rsidRDefault="00C64BFB" w:rsidP="00C8686F">
      <w:pPr>
        <w:tabs>
          <w:tab w:val="left" w:pos="815"/>
        </w:tabs>
        <w:rPr>
          <w:rFonts w:ascii="Times New Roman" w:hAnsi="Times New Roman" w:cs="Times New Roman"/>
          <w:kern w:val="2"/>
          <w:sz w:val="20"/>
          <w14:ligatures w14:val="standardContextual"/>
        </w:rPr>
      </w:pPr>
    </w:p>
    <w:p w14:paraId="4C24BB7B" w14:textId="77777777" w:rsidR="00C64BFB" w:rsidRDefault="00C64BFB" w:rsidP="00C8686F">
      <w:pPr>
        <w:tabs>
          <w:tab w:val="left" w:pos="815"/>
        </w:tabs>
        <w:rPr>
          <w:rFonts w:ascii="Times New Roman" w:hAnsi="Times New Roman" w:cs="Times New Roman"/>
          <w:kern w:val="2"/>
          <w:sz w:val="20"/>
          <w14:ligatures w14:val="standardContextual"/>
        </w:rPr>
      </w:pPr>
    </w:p>
    <w:p w14:paraId="059846EB" w14:textId="77777777" w:rsidR="00C64BFB" w:rsidRDefault="00C64BFB" w:rsidP="00C8686F">
      <w:pPr>
        <w:tabs>
          <w:tab w:val="left" w:pos="815"/>
        </w:tabs>
        <w:rPr>
          <w:rFonts w:ascii="Times New Roman" w:hAnsi="Times New Roman" w:cs="Times New Roman"/>
          <w:kern w:val="2"/>
          <w:sz w:val="20"/>
          <w14:ligatures w14:val="standardContextual"/>
        </w:rPr>
      </w:pPr>
    </w:p>
    <w:p w14:paraId="3C2209B5" w14:textId="77777777" w:rsidR="00C64BFB" w:rsidRDefault="00C64BFB" w:rsidP="00C8686F">
      <w:pPr>
        <w:tabs>
          <w:tab w:val="left" w:pos="815"/>
        </w:tabs>
        <w:rPr>
          <w:rFonts w:ascii="Times New Roman" w:hAnsi="Times New Roman" w:cs="Times New Roman"/>
          <w:kern w:val="2"/>
          <w:sz w:val="20"/>
          <w14:ligatures w14:val="standardContextual"/>
        </w:rPr>
      </w:pPr>
    </w:p>
    <w:p w14:paraId="26D57A60" w14:textId="614C394E" w:rsidR="00C64BFB" w:rsidRPr="00C64BFB" w:rsidRDefault="00C64BFB" w:rsidP="00C64BFB">
      <w:pPr>
        <w:ind w:left="118"/>
        <w:rPr>
          <w:rFonts w:ascii="Times New Roman" w:hAnsi="Times New Roman" w:cs="Times New Roman"/>
          <w:b/>
          <w:color w:val="FF0000"/>
          <w:kern w:val="2"/>
          <w:sz w:val="24"/>
          <w:szCs w:val="24"/>
          <w14:ligatures w14:val="standardContextual"/>
        </w:rPr>
      </w:pPr>
      <w:r w:rsidRPr="00C64BFB">
        <w:rPr>
          <w:rFonts w:ascii="Times New Roman" w:hAnsi="Times New Roman" w:cs="Times New Roman"/>
          <w:b/>
          <w:kern w:val="2"/>
          <w:sz w:val="24"/>
          <w:szCs w:val="24"/>
          <w14:ligatures w14:val="standardContextual"/>
        </w:rPr>
        <w:lastRenderedPageBreak/>
        <w:t>Tablo 2</w:t>
      </w:r>
      <w:r w:rsidR="00F7053E">
        <w:rPr>
          <w:rFonts w:ascii="Times New Roman" w:hAnsi="Times New Roman" w:cs="Times New Roman"/>
          <w:b/>
          <w:kern w:val="2"/>
          <w:sz w:val="24"/>
          <w:szCs w:val="24"/>
          <w14:ligatures w14:val="standardContextual"/>
        </w:rPr>
        <w:t>1</w:t>
      </w:r>
      <w:r w:rsidRPr="00C64BFB">
        <w:rPr>
          <w:rFonts w:ascii="Times New Roman" w:hAnsi="Times New Roman" w:cs="Times New Roman"/>
          <w:b/>
          <w:kern w:val="2"/>
          <w:sz w:val="24"/>
          <w:szCs w:val="24"/>
          <w14:ligatures w14:val="standardContextual"/>
        </w:rPr>
        <w:t xml:space="preserve">.  PESTLE Analiz Tablosu </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C64BFB" w:rsidRPr="00C64BFB" w14:paraId="006A6A01" w14:textId="77777777" w:rsidTr="008007BA">
        <w:trPr>
          <w:trHeight w:val="440"/>
        </w:trPr>
        <w:tc>
          <w:tcPr>
            <w:tcW w:w="5388" w:type="dxa"/>
            <w:shd w:val="clear" w:color="auto" w:fill="E2EFD9"/>
          </w:tcPr>
          <w:p w14:paraId="66C4771C" w14:textId="77777777" w:rsidR="00C64BFB" w:rsidRPr="00C64BFB" w:rsidRDefault="00C64BFB" w:rsidP="00C64BFB">
            <w:pPr>
              <w:spacing w:line="234" w:lineRule="exact"/>
              <w:ind w:left="98"/>
              <w:rPr>
                <w:rFonts w:ascii="Times New Roman" w:eastAsia="Cambria" w:hAnsi="Times New Roman"/>
                <w:b/>
                <w:sz w:val="24"/>
                <w:szCs w:val="24"/>
              </w:rPr>
            </w:pPr>
            <w:r w:rsidRPr="00C64BFB">
              <w:rPr>
                <w:rFonts w:ascii="Times New Roman" w:eastAsia="Cambria" w:hAnsi="Times New Roman"/>
                <w:b/>
                <w:sz w:val="24"/>
                <w:szCs w:val="24"/>
              </w:rPr>
              <w:t>Politik-Yasal etkenler</w:t>
            </w:r>
          </w:p>
        </w:tc>
        <w:tc>
          <w:tcPr>
            <w:tcW w:w="3826" w:type="dxa"/>
            <w:shd w:val="clear" w:color="auto" w:fill="E2EFD9"/>
          </w:tcPr>
          <w:p w14:paraId="1A1A5CE5" w14:textId="77777777" w:rsidR="00C64BFB" w:rsidRPr="00C64BFB" w:rsidRDefault="00C64BFB" w:rsidP="00C64BFB">
            <w:pPr>
              <w:spacing w:line="234" w:lineRule="exact"/>
              <w:ind w:left="95"/>
              <w:rPr>
                <w:rFonts w:ascii="Times New Roman" w:eastAsia="Cambria" w:hAnsi="Times New Roman"/>
                <w:b/>
                <w:sz w:val="24"/>
                <w:szCs w:val="24"/>
              </w:rPr>
            </w:pPr>
            <w:r w:rsidRPr="00C64BFB">
              <w:rPr>
                <w:rFonts w:ascii="Times New Roman" w:eastAsia="Cambria" w:hAnsi="Times New Roman"/>
                <w:b/>
                <w:sz w:val="24"/>
                <w:szCs w:val="24"/>
              </w:rPr>
              <w:t>Ekonomik etkenler</w:t>
            </w:r>
          </w:p>
        </w:tc>
      </w:tr>
      <w:tr w:rsidR="00C64BFB" w:rsidRPr="00C64BFB" w14:paraId="16973D65" w14:textId="77777777" w:rsidTr="008007BA">
        <w:trPr>
          <w:trHeight w:val="3040"/>
        </w:trPr>
        <w:tc>
          <w:tcPr>
            <w:tcW w:w="5388" w:type="dxa"/>
          </w:tcPr>
          <w:p w14:paraId="0D714D4E" w14:textId="77777777" w:rsidR="00C64BFB" w:rsidRPr="00C64BFB" w:rsidRDefault="00C64BFB" w:rsidP="00C64BFB">
            <w:pPr>
              <w:spacing w:before="11"/>
              <w:rPr>
                <w:rFonts w:ascii="Times New Roman" w:eastAsia="Cambria" w:hAnsi="Times New Roman"/>
                <w:b/>
                <w:sz w:val="24"/>
                <w:szCs w:val="24"/>
              </w:rPr>
            </w:pPr>
          </w:p>
          <w:p w14:paraId="4EAF71DE" w14:textId="77777777" w:rsidR="00C64BFB" w:rsidRPr="00C64BFB" w:rsidRDefault="00C64BFB" w:rsidP="00C64BFB">
            <w:pPr>
              <w:numPr>
                <w:ilvl w:val="0"/>
                <w:numId w:val="16"/>
              </w:numPr>
              <w:tabs>
                <w:tab w:val="left" w:pos="6621"/>
              </w:tabs>
              <w:spacing w:before="80"/>
              <w:rPr>
                <w:rFonts w:ascii="Times New Roman" w:eastAsia="Times New Roman" w:hAnsi="Times New Roman"/>
                <w:sz w:val="24"/>
                <w:szCs w:val="24"/>
              </w:rPr>
            </w:pPr>
            <w:r w:rsidRPr="00C64BFB">
              <w:rPr>
                <w:rFonts w:ascii="Times New Roman" w:eastAsia="Times New Roman" w:hAnsi="Times New Roman"/>
                <w:spacing w:val="-2"/>
                <w:sz w:val="24"/>
                <w:szCs w:val="24"/>
              </w:rPr>
              <w:t>501</w:t>
            </w:r>
            <w:r w:rsidRPr="00C64BFB">
              <w:rPr>
                <w:rFonts w:ascii="Times New Roman" w:eastAsia="Times New Roman" w:hAnsi="Times New Roman"/>
                <w:sz w:val="24"/>
                <w:szCs w:val="24"/>
              </w:rPr>
              <w:t>8</w:t>
            </w:r>
            <w:r w:rsidRPr="00C64BFB">
              <w:rPr>
                <w:rFonts w:ascii="Times New Roman" w:eastAsia="Times New Roman" w:hAnsi="Times New Roman"/>
                <w:spacing w:val="11"/>
                <w:sz w:val="24"/>
                <w:szCs w:val="24"/>
              </w:rPr>
              <w:t xml:space="preserve"> </w:t>
            </w:r>
            <w:r w:rsidRPr="00C64BFB">
              <w:rPr>
                <w:rFonts w:ascii="Times New Roman" w:eastAsia="Times New Roman" w:hAnsi="Times New Roman"/>
                <w:sz w:val="24"/>
                <w:szCs w:val="24"/>
              </w:rPr>
              <w:t>sa</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ı</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ı</w:t>
            </w:r>
            <w:r w:rsidRPr="00C64BFB">
              <w:rPr>
                <w:rFonts w:ascii="Times New Roman" w:eastAsia="Times New Roman" w:hAnsi="Times New Roman"/>
                <w:spacing w:val="10"/>
                <w:sz w:val="24"/>
                <w:szCs w:val="24"/>
              </w:rPr>
              <w:t xml:space="preserve"> </w:t>
            </w:r>
            <w:r w:rsidRPr="00C64BFB">
              <w:rPr>
                <w:rFonts w:ascii="Times New Roman" w:eastAsia="Times New Roman" w:hAnsi="Times New Roman"/>
                <w:spacing w:val="-4"/>
                <w:sz w:val="24"/>
                <w:szCs w:val="24"/>
              </w:rPr>
              <w:t>K</w:t>
            </w:r>
            <w:r w:rsidRPr="00C64BFB">
              <w:rPr>
                <w:rFonts w:ascii="Times New Roman" w:eastAsia="Times New Roman" w:hAnsi="Times New Roman"/>
                <w:sz w:val="24"/>
                <w:szCs w:val="24"/>
              </w:rPr>
              <w:t>amu</w:t>
            </w:r>
            <w:r w:rsidRPr="00C64BFB">
              <w:rPr>
                <w:rFonts w:ascii="Times New Roman" w:eastAsia="Times New Roman" w:hAnsi="Times New Roman"/>
                <w:spacing w:val="10"/>
                <w:sz w:val="24"/>
                <w:szCs w:val="24"/>
              </w:rPr>
              <w:t xml:space="preserve"> </w:t>
            </w:r>
            <w:r w:rsidRPr="00C64BFB">
              <w:rPr>
                <w:rFonts w:ascii="Times New Roman" w:eastAsia="Times New Roman" w:hAnsi="Times New Roman"/>
                <w:sz w:val="24"/>
                <w:szCs w:val="24"/>
              </w:rPr>
              <w:t>Ma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i</w:t>
            </w:r>
            <w:r w:rsidRPr="00C64BFB">
              <w:rPr>
                <w:rFonts w:ascii="Times New Roman" w:eastAsia="Times New Roman" w:hAnsi="Times New Roman"/>
                <w:spacing w:val="10"/>
                <w:sz w:val="24"/>
                <w:szCs w:val="24"/>
              </w:rPr>
              <w:t xml:space="preserve"> </w:t>
            </w:r>
            <w:r w:rsidRPr="00C64BFB">
              <w:rPr>
                <w:rFonts w:ascii="Times New Roman" w:eastAsia="Times New Roman" w:hAnsi="Times New Roman"/>
                <w:spacing w:val="-1"/>
                <w:sz w:val="24"/>
                <w:szCs w:val="24"/>
              </w:rPr>
              <w:t>Y</w:t>
            </w:r>
            <w:r w:rsidRPr="00C64BFB">
              <w:rPr>
                <w:rFonts w:ascii="Times New Roman" w:eastAsia="Times New Roman" w:hAnsi="Times New Roman"/>
                <w:spacing w:val="-2"/>
                <w:sz w:val="24"/>
                <w:szCs w:val="24"/>
              </w:rPr>
              <w:t>ö</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ti</w:t>
            </w:r>
            <w:r w:rsidRPr="00C64BFB">
              <w:rPr>
                <w:rFonts w:ascii="Times New Roman" w:eastAsia="Times New Roman" w:hAnsi="Times New Roman"/>
                <w:spacing w:val="-3"/>
                <w:sz w:val="24"/>
                <w:szCs w:val="24"/>
              </w:rPr>
              <w:t>m</w:t>
            </w:r>
            <w:r w:rsidRPr="00C64BFB">
              <w:rPr>
                <w:rFonts w:ascii="Times New Roman" w:eastAsia="Times New Roman" w:hAnsi="Times New Roman"/>
                <w:sz w:val="24"/>
                <w:szCs w:val="24"/>
              </w:rPr>
              <w:t>i</w:t>
            </w:r>
            <w:r w:rsidRPr="00C64BFB">
              <w:rPr>
                <w:rFonts w:ascii="Times New Roman" w:eastAsia="Times New Roman" w:hAnsi="Times New Roman"/>
                <w:spacing w:val="10"/>
                <w:sz w:val="24"/>
                <w:szCs w:val="24"/>
              </w:rPr>
              <w:t xml:space="preserve"> </w:t>
            </w:r>
            <w:r w:rsidRPr="00C64BFB">
              <w:rPr>
                <w:rFonts w:ascii="Times New Roman" w:eastAsia="Times New Roman" w:hAnsi="Times New Roman"/>
                <w:spacing w:val="-2"/>
                <w:sz w:val="24"/>
                <w:szCs w:val="24"/>
              </w:rPr>
              <w:t>v</w:t>
            </w:r>
            <w:r w:rsidRPr="00C64BFB">
              <w:rPr>
                <w:rFonts w:ascii="Times New Roman" w:eastAsia="Times New Roman" w:hAnsi="Times New Roman"/>
                <w:sz w:val="24"/>
                <w:szCs w:val="24"/>
              </w:rPr>
              <w:t>e</w:t>
            </w:r>
            <w:r w:rsidRPr="00C64BFB">
              <w:rPr>
                <w:rFonts w:ascii="Times New Roman" w:eastAsia="Times New Roman" w:hAnsi="Times New Roman"/>
                <w:spacing w:val="8"/>
                <w:sz w:val="24"/>
                <w:szCs w:val="24"/>
              </w:rPr>
              <w:t xml:space="preserve"> </w:t>
            </w:r>
            <w:r w:rsidRPr="00C64BFB">
              <w:rPr>
                <w:rFonts w:ascii="Times New Roman" w:eastAsia="Times New Roman" w:hAnsi="Times New Roman"/>
                <w:spacing w:val="-4"/>
                <w:sz w:val="24"/>
                <w:szCs w:val="24"/>
              </w:rPr>
              <w:t>K</w:t>
            </w:r>
            <w:r w:rsidRPr="00C64BFB">
              <w:rPr>
                <w:rFonts w:ascii="Times New Roman" w:eastAsia="Times New Roman" w:hAnsi="Times New Roman"/>
                <w:spacing w:val="-2"/>
                <w:sz w:val="24"/>
                <w:szCs w:val="24"/>
              </w:rPr>
              <w:t>o</w:t>
            </w:r>
            <w:r w:rsidRPr="00C64BFB">
              <w:rPr>
                <w:rFonts w:ascii="Times New Roman" w:eastAsia="Times New Roman" w:hAnsi="Times New Roman"/>
                <w:sz w:val="24"/>
                <w:szCs w:val="24"/>
              </w:rPr>
              <w:t>nt</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o</w:t>
            </w:r>
            <w:r w:rsidRPr="00C64BFB">
              <w:rPr>
                <w:rFonts w:ascii="Times New Roman" w:eastAsia="Times New Roman" w:hAnsi="Times New Roman"/>
                <w:sz w:val="24"/>
                <w:szCs w:val="24"/>
              </w:rPr>
              <w:t>l</w:t>
            </w:r>
            <w:r w:rsidRPr="00C64BFB">
              <w:rPr>
                <w:rFonts w:ascii="Times New Roman" w:eastAsia="Times New Roman" w:hAnsi="Times New Roman"/>
                <w:spacing w:val="17"/>
                <w:sz w:val="24"/>
                <w:szCs w:val="24"/>
              </w:rPr>
              <w:t xml:space="preserve"> </w:t>
            </w:r>
            <w:r w:rsidRPr="00C64BFB">
              <w:rPr>
                <w:rFonts w:ascii="Times New Roman" w:eastAsia="Times New Roman" w:hAnsi="Times New Roman"/>
                <w:spacing w:val="-4"/>
                <w:sz w:val="24"/>
                <w:szCs w:val="24"/>
              </w:rPr>
              <w:t>K</w:t>
            </w:r>
            <w:r w:rsidRPr="00C64BFB">
              <w:rPr>
                <w:rFonts w:ascii="Times New Roman" w:eastAsia="Times New Roman" w:hAnsi="Times New Roman"/>
                <w:sz w:val="24"/>
                <w:szCs w:val="24"/>
              </w:rPr>
              <w:t>an</w:t>
            </w:r>
            <w:r w:rsidRPr="00C64BFB">
              <w:rPr>
                <w:rFonts w:ascii="Times New Roman" w:eastAsia="Times New Roman" w:hAnsi="Times New Roman"/>
                <w:spacing w:val="-2"/>
                <w:sz w:val="24"/>
                <w:szCs w:val="24"/>
              </w:rPr>
              <w:t>u</w:t>
            </w:r>
            <w:r w:rsidRPr="00C64BFB">
              <w:rPr>
                <w:rFonts w:ascii="Times New Roman" w:eastAsia="Times New Roman" w:hAnsi="Times New Roman"/>
                <w:sz w:val="24"/>
                <w:szCs w:val="24"/>
              </w:rPr>
              <w:t>nu</w:t>
            </w:r>
            <w:r w:rsidRPr="00C64BFB">
              <w:rPr>
                <w:rFonts w:ascii="Times New Roman" w:eastAsia="Times New Roman" w:hAnsi="Times New Roman"/>
                <w:spacing w:val="-4"/>
                <w:sz w:val="24"/>
                <w:szCs w:val="24"/>
              </w:rPr>
              <w:t>’</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u</w:t>
            </w:r>
            <w:r w:rsidRPr="00C64BFB">
              <w:rPr>
                <w:rFonts w:ascii="Times New Roman" w:eastAsia="Times New Roman" w:hAnsi="Times New Roman"/>
                <w:sz w:val="24"/>
                <w:szCs w:val="24"/>
              </w:rPr>
              <w:t>n u</w:t>
            </w:r>
            <w:r w:rsidRPr="00C64BFB">
              <w:rPr>
                <w:rFonts w:ascii="Times New Roman" w:eastAsia="Times New Roman" w:hAnsi="Times New Roman"/>
                <w:spacing w:val="-4"/>
                <w:sz w:val="24"/>
                <w:szCs w:val="24"/>
              </w:rPr>
              <w:t>y</w:t>
            </w:r>
            <w:r w:rsidRPr="00C64BFB">
              <w:rPr>
                <w:rFonts w:ascii="Times New Roman" w:eastAsia="Times New Roman" w:hAnsi="Times New Roman"/>
                <w:spacing w:val="-2"/>
                <w:sz w:val="24"/>
                <w:szCs w:val="24"/>
              </w:rPr>
              <w:t>g</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anma</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z w:val="24"/>
                <w:szCs w:val="24"/>
              </w:rPr>
              <w:t>baş</w:t>
            </w:r>
            <w:r w:rsidRPr="00C64BFB">
              <w:rPr>
                <w:rFonts w:ascii="Times New Roman" w:eastAsia="Times New Roman" w:hAnsi="Times New Roman"/>
                <w:spacing w:val="-2"/>
                <w:sz w:val="24"/>
                <w:szCs w:val="24"/>
              </w:rPr>
              <w:t>la</w:t>
            </w:r>
            <w:r w:rsidRPr="00C64BFB">
              <w:rPr>
                <w:rFonts w:ascii="Times New Roman" w:eastAsia="Times New Roman" w:hAnsi="Times New Roman"/>
                <w:sz w:val="24"/>
                <w:szCs w:val="24"/>
              </w:rPr>
              <w:t>nm</w:t>
            </w:r>
            <w:r w:rsidRPr="00C64BFB">
              <w:rPr>
                <w:rFonts w:ascii="Times New Roman" w:eastAsia="Times New Roman" w:hAnsi="Times New Roman"/>
                <w:spacing w:val="-2"/>
                <w:sz w:val="24"/>
                <w:szCs w:val="24"/>
              </w:rPr>
              <w:t>ı</w:t>
            </w:r>
            <w:r w:rsidRPr="00C64BFB">
              <w:rPr>
                <w:rFonts w:ascii="Times New Roman" w:eastAsia="Times New Roman" w:hAnsi="Times New Roman"/>
                <w:sz w:val="24"/>
                <w:szCs w:val="24"/>
              </w:rPr>
              <w:t xml:space="preserve">ş </w:t>
            </w:r>
            <w:r w:rsidRPr="00C64BFB">
              <w:rPr>
                <w:rFonts w:ascii="Times New Roman" w:eastAsia="Times New Roman" w:hAnsi="Times New Roman"/>
                <w:spacing w:val="-1"/>
                <w:sz w:val="24"/>
                <w:szCs w:val="24"/>
              </w:rPr>
              <w:t>o</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 xml:space="preserve">ması. </w:t>
            </w:r>
            <w:r w:rsidRPr="00C64BFB">
              <w:rPr>
                <w:rFonts w:ascii="Times New Roman" w:eastAsia="Times New Roman" w:hAnsi="Times New Roman"/>
                <w:spacing w:val="-1"/>
                <w:sz w:val="24"/>
                <w:szCs w:val="24"/>
              </w:rPr>
              <w:t>P</w:t>
            </w:r>
            <w:r w:rsidRPr="00C64BFB">
              <w:rPr>
                <w:rFonts w:ascii="Times New Roman" w:eastAsia="Times New Roman" w:hAnsi="Times New Roman"/>
                <w:spacing w:val="-2"/>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s</w:t>
            </w:r>
            <w:r w:rsidRPr="00C64BFB">
              <w:rPr>
                <w:rFonts w:ascii="Times New Roman" w:eastAsia="Times New Roman" w:hAnsi="Times New Roman"/>
                <w:spacing w:val="-2"/>
                <w:sz w:val="24"/>
                <w:szCs w:val="24"/>
              </w:rPr>
              <w:t>o</w:t>
            </w:r>
            <w:r w:rsidRPr="00C64BFB">
              <w:rPr>
                <w:rFonts w:ascii="Times New Roman" w:eastAsia="Times New Roman" w:hAnsi="Times New Roman"/>
                <w:sz w:val="24"/>
                <w:szCs w:val="24"/>
              </w:rPr>
              <w:t xml:space="preserve">nel   </w:t>
            </w:r>
            <w:r w:rsidRPr="00C64BFB">
              <w:rPr>
                <w:rFonts w:ascii="Times New Roman" w:eastAsia="Times New Roman" w:hAnsi="Times New Roman"/>
                <w:spacing w:val="30"/>
                <w:sz w:val="24"/>
                <w:szCs w:val="24"/>
              </w:rPr>
              <w:t xml:space="preserve"> </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jim</w:t>
            </w:r>
            <w:r w:rsidRPr="00C64BFB">
              <w:rPr>
                <w:rFonts w:ascii="Times New Roman" w:eastAsia="Times New Roman" w:hAnsi="Times New Roman"/>
                <w:spacing w:val="-2"/>
                <w:sz w:val="24"/>
                <w:szCs w:val="24"/>
              </w:rPr>
              <w:t>i</w:t>
            </w:r>
            <w:r w:rsidRPr="00C64BFB">
              <w:rPr>
                <w:rFonts w:ascii="Times New Roman" w:eastAsia="Times New Roman" w:hAnsi="Times New Roman"/>
                <w:sz w:val="24"/>
                <w:szCs w:val="24"/>
              </w:rPr>
              <w:t>nd</w:t>
            </w:r>
            <w:r w:rsidRPr="00C64BFB">
              <w:rPr>
                <w:rFonts w:ascii="Times New Roman" w:eastAsia="Times New Roman" w:hAnsi="Times New Roman"/>
                <w:spacing w:val="-2"/>
                <w:sz w:val="24"/>
                <w:szCs w:val="24"/>
              </w:rPr>
              <w:t>ek</w:t>
            </w:r>
            <w:r w:rsidRPr="00C64BFB">
              <w:rPr>
                <w:rFonts w:ascii="Times New Roman" w:eastAsia="Times New Roman" w:hAnsi="Times New Roman"/>
                <w:sz w:val="24"/>
                <w:szCs w:val="24"/>
              </w:rPr>
              <w:t xml:space="preserve">i   </w:t>
            </w:r>
            <w:r w:rsidRPr="00C64BFB">
              <w:rPr>
                <w:rFonts w:ascii="Times New Roman" w:eastAsia="Times New Roman" w:hAnsi="Times New Roman"/>
                <w:spacing w:val="32"/>
                <w:sz w:val="24"/>
                <w:szCs w:val="24"/>
              </w:rPr>
              <w:t xml:space="preserve"> </w:t>
            </w:r>
            <w:r w:rsidRPr="00C64BFB">
              <w:rPr>
                <w:rFonts w:ascii="Times New Roman" w:eastAsia="Times New Roman" w:hAnsi="Times New Roman"/>
                <w:spacing w:val="-1"/>
                <w:sz w:val="24"/>
                <w:szCs w:val="24"/>
              </w:rPr>
              <w:t>f</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k</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ı</w:t>
            </w:r>
            <w:r w:rsidRPr="00C64BFB">
              <w:rPr>
                <w:rFonts w:ascii="Times New Roman" w:eastAsia="Times New Roman" w:hAnsi="Times New Roman"/>
                <w:spacing w:val="-2"/>
                <w:sz w:val="24"/>
                <w:szCs w:val="24"/>
              </w:rPr>
              <w:t>lı</w:t>
            </w:r>
            <w:r w:rsidRPr="00C64BFB">
              <w:rPr>
                <w:rFonts w:ascii="Times New Roman" w:eastAsia="Times New Roman" w:hAnsi="Times New Roman"/>
                <w:sz w:val="24"/>
                <w:szCs w:val="24"/>
              </w:rPr>
              <w:t>k</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 xml:space="preserve">ar   </w:t>
            </w:r>
            <w:r w:rsidRPr="00C64BFB">
              <w:rPr>
                <w:rFonts w:ascii="Times New Roman" w:eastAsia="Times New Roman" w:hAnsi="Times New Roman"/>
                <w:spacing w:val="28"/>
                <w:sz w:val="24"/>
                <w:szCs w:val="24"/>
              </w:rPr>
              <w:t>(</w:t>
            </w:r>
            <w:r w:rsidRPr="00C64BFB">
              <w:rPr>
                <w:rFonts w:ascii="Times New Roman" w:eastAsia="Times New Roman" w:hAnsi="Times New Roman"/>
                <w:spacing w:val="-4"/>
                <w:sz w:val="24"/>
                <w:szCs w:val="24"/>
              </w:rPr>
              <w:t>K</w:t>
            </w:r>
            <w:r w:rsidRPr="00C64BFB">
              <w:rPr>
                <w:rFonts w:ascii="Times New Roman" w:eastAsia="Times New Roman" w:hAnsi="Times New Roman"/>
                <w:sz w:val="24"/>
                <w:szCs w:val="24"/>
              </w:rPr>
              <w:t>ad</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ol</w:t>
            </w:r>
            <w:r w:rsidRPr="00C64BFB">
              <w:rPr>
                <w:rFonts w:ascii="Times New Roman" w:eastAsia="Times New Roman" w:hAnsi="Times New Roman"/>
                <w:sz w:val="24"/>
                <w:szCs w:val="24"/>
              </w:rPr>
              <w:t xml:space="preserve">u,   </w:t>
            </w:r>
            <w:r w:rsidRPr="00C64BFB">
              <w:rPr>
                <w:rFonts w:ascii="Times New Roman" w:eastAsia="Times New Roman" w:hAnsi="Times New Roman"/>
                <w:spacing w:val="32"/>
                <w:sz w:val="24"/>
                <w:szCs w:val="24"/>
              </w:rPr>
              <w:t xml:space="preserve"> </w:t>
            </w:r>
            <w:r w:rsidRPr="00C64BFB">
              <w:rPr>
                <w:rFonts w:ascii="Times New Roman" w:eastAsia="Times New Roman" w:hAnsi="Times New Roman"/>
                <w:sz w:val="24"/>
                <w:szCs w:val="24"/>
              </w:rPr>
              <w:t>üc</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t</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 xml:space="preserve">i </w:t>
            </w:r>
            <w:r w:rsidRPr="00C64BFB">
              <w:rPr>
                <w:rFonts w:ascii="Times New Roman" w:eastAsia="Times New Roman" w:hAnsi="Times New Roman"/>
                <w:spacing w:val="-2"/>
                <w:sz w:val="24"/>
                <w:szCs w:val="24"/>
              </w:rPr>
              <w:t>öğ</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tm</w:t>
            </w:r>
            <w:r w:rsidRPr="00C64BFB">
              <w:rPr>
                <w:rFonts w:ascii="Times New Roman" w:eastAsia="Times New Roman" w:hAnsi="Times New Roman"/>
                <w:spacing w:val="-3"/>
                <w:sz w:val="24"/>
                <w:szCs w:val="24"/>
              </w:rPr>
              <w:t>e</w:t>
            </w:r>
            <w:r w:rsidRPr="00C64BFB">
              <w:rPr>
                <w:rFonts w:ascii="Times New Roman" w:eastAsia="Times New Roman" w:hAnsi="Times New Roman"/>
                <w:sz w:val="24"/>
                <w:szCs w:val="24"/>
              </w:rPr>
              <w:t>n</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z w:val="24"/>
                <w:szCs w:val="24"/>
              </w:rPr>
              <w:t>u</w:t>
            </w:r>
            <w:r w:rsidRPr="00C64BFB">
              <w:rPr>
                <w:rFonts w:ascii="Times New Roman" w:eastAsia="Times New Roman" w:hAnsi="Times New Roman"/>
                <w:spacing w:val="-4"/>
                <w:sz w:val="24"/>
                <w:szCs w:val="24"/>
              </w:rPr>
              <w:t>y</w:t>
            </w:r>
            <w:r w:rsidRPr="00C64BFB">
              <w:rPr>
                <w:rFonts w:ascii="Times New Roman" w:eastAsia="Times New Roman" w:hAnsi="Times New Roman"/>
                <w:spacing w:val="-2"/>
                <w:sz w:val="24"/>
                <w:szCs w:val="24"/>
              </w:rPr>
              <w:t>g</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 xml:space="preserve">aması) </w:t>
            </w:r>
            <w:r w:rsidRPr="00C64BFB">
              <w:rPr>
                <w:rFonts w:ascii="Times New Roman" w:eastAsia="Times New Roman" w:hAnsi="Times New Roman"/>
                <w:spacing w:val="-4"/>
                <w:sz w:val="24"/>
                <w:szCs w:val="24"/>
              </w:rPr>
              <w:t>O</w:t>
            </w:r>
            <w:r w:rsidRPr="00C64BFB">
              <w:rPr>
                <w:rFonts w:ascii="Times New Roman" w:eastAsia="Times New Roman" w:hAnsi="Times New Roman"/>
                <w:spacing w:val="-2"/>
                <w:sz w:val="24"/>
                <w:szCs w:val="24"/>
              </w:rPr>
              <w:t>k</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umu</w:t>
            </w:r>
            <w:r w:rsidRPr="00C64BFB">
              <w:rPr>
                <w:rFonts w:ascii="Times New Roman" w:eastAsia="Times New Roman" w:hAnsi="Times New Roman"/>
                <w:spacing w:val="-2"/>
                <w:sz w:val="24"/>
                <w:szCs w:val="24"/>
              </w:rPr>
              <w:t>z</w:t>
            </w:r>
            <w:r w:rsidRPr="00C64BFB">
              <w:rPr>
                <w:rFonts w:ascii="Times New Roman" w:eastAsia="Times New Roman" w:hAnsi="Times New Roman"/>
                <w:sz w:val="24"/>
                <w:szCs w:val="24"/>
              </w:rPr>
              <w:t>,</w:t>
            </w:r>
            <w:r w:rsidRPr="00C64BFB">
              <w:rPr>
                <w:rFonts w:ascii="Times New Roman" w:eastAsia="Times New Roman" w:hAnsi="Times New Roman"/>
                <w:spacing w:val="28"/>
                <w:sz w:val="24"/>
                <w:szCs w:val="24"/>
              </w:rPr>
              <w:t xml:space="preserve"> </w:t>
            </w:r>
            <w:r w:rsidRPr="00C64BFB">
              <w:rPr>
                <w:rFonts w:ascii="Times New Roman" w:eastAsia="Times New Roman" w:hAnsi="Times New Roman"/>
                <w:spacing w:val="-2"/>
                <w:sz w:val="24"/>
                <w:szCs w:val="24"/>
              </w:rPr>
              <w:t>M</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ll</w:t>
            </w:r>
            <w:r w:rsidRPr="00C64BFB">
              <w:rPr>
                <w:rFonts w:ascii="Times New Roman" w:eastAsia="Times New Roman" w:hAnsi="Times New Roman"/>
                <w:sz w:val="24"/>
                <w:szCs w:val="24"/>
              </w:rPr>
              <w:t>i</w:t>
            </w:r>
            <w:r w:rsidRPr="00C64BFB">
              <w:rPr>
                <w:rFonts w:ascii="Times New Roman" w:eastAsia="Times New Roman" w:hAnsi="Times New Roman"/>
                <w:spacing w:val="31"/>
                <w:sz w:val="24"/>
                <w:szCs w:val="24"/>
              </w:rPr>
              <w:t xml:space="preserve"> </w:t>
            </w:r>
            <w:r w:rsidRPr="00C64BFB">
              <w:rPr>
                <w:rFonts w:ascii="Times New Roman" w:eastAsia="Times New Roman" w:hAnsi="Times New Roman"/>
                <w:sz w:val="24"/>
                <w:szCs w:val="24"/>
              </w:rPr>
              <w:t>E</w:t>
            </w:r>
            <w:r w:rsidRPr="00C64BFB">
              <w:rPr>
                <w:rFonts w:ascii="Times New Roman" w:eastAsia="Times New Roman" w:hAnsi="Times New Roman"/>
                <w:spacing w:val="-2"/>
                <w:sz w:val="24"/>
                <w:szCs w:val="24"/>
              </w:rPr>
              <w:t>ğ</w:t>
            </w:r>
            <w:r w:rsidRPr="00C64BFB">
              <w:rPr>
                <w:rFonts w:ascii="Times New Roman" w:eastAsia="Times New Roman" w:hAnsi="Times New Roman"/>
                <w:sz w:val="24"/>
                <w:szCs w:val="24"/>
              </w:rPr>
              <w:t>it</w:t>
            </w:r>
            <w:r w:rsidRPr="00C64BFB">
              <w:rPr>
                <w:rFonts w:ascii="Times New Roman" w:eastAsia="Times New Roman" w:hAnsi="Times New Roman"/>
                <w:spacing w:val="-2"/>
                <w:sz w:val="24"/>
                <w:szCs w:val="24"/>
              </w:rPr>
              <w:t>i</w:t>
            </w:r>
            <w:r w:rsidRPr="00C64BFB">
              <w:rPr>
                <w:rFonts w:ascii="Times New Roman" w:eastAsia="Times New Roman" w:hAnsi="Times New Roman"/>
                <w:sz w:val="24"/>
                <w:szCs w:val="24"/>
              </w:rPr>
              <w:t>m</w:t>
            </w:r>
            <w:r w:rsidRPr="00C64BFB">
              <w:rPr>
                <w:rFonts w:ascii="Times New Roman" w:eastAsia="Times New Roman" w:hAnsi="Times New Roman"/>
                <w:spacing w:val="30"/>
                <w:sz w:val="24"/>
                <w:szCs w:val="24"/>
              </w:rPr>
              <w:t xml:space="preserve"> </w:t>
            </w:r>
            <w:r w:rsidRPr="00C64BFB">
              <w:rPr>
                <w:rFonts w:ascii="Times New Roman" w:eastAsia="Times New Roman" w:hAnsi="Times New Roman"/>
                <w:spacing w:val="-2"/>
                <w:sz w:val="24"/>
                <w:szCs w:val="24"/>
              </w:rPr>
              <w:t>B</w:t>
            </w:r>
            <w:r w:rsidRPr="00C64BFB">
              <w:rPr>
                <w:rFonts w:ascii="Times New Roman" w:eastAsia="Times New Roman" w:hAnsi="Times New Roman"/>
                <w:sz w:val="24"/>
                <w:szCs w:val="24"/>
              </w:rPr>
              <w:t>a</w:t>
            </w:r>
            <w:r w:rsidRPr="00C64BFB">
              <w:rPr>
                <w:rFonts w:ascii="Times New Roman" w:eastAsia="Times New Roman" w:hAnsi="Times New Roman"/>
                <w:spacing w:val="-2"/>
                <w:sz w:val="24"/>
                <w:szCs w:val="24"/>
              </w:rPr>
              <w:t>k</w:t>
            </w:r>
            <w:r w:rsidRPr="00C64BFB">
              <w:rPr>
                <w:rFonts w:ascii="Times New Roman" w:eastAsia="Times New Roman" w:hAnsi="Times New Roman"/>
                <w:sz w:val="24"/>
                <w:szCs w:val="24"/>
              </w:rPr>
              <w:t>an</w:t>
            </w:r>
            <w:r w:rsidRPr="00C64BFB">
              <w:rPr>
                <w:rFonts w:ascii="Times New Roman" w:eastAsia="Times New Roman" w:hAnsi="Times New Roman"/>
                <w:spacing w:val="-4"/>
                <w:sz w:val="24"/>
                <w:szCs w:val="24"/>
              </w:rPr>
              <w:t>l</w:t>
            </w:r>
            <w:r w:rsidRPr="00C64BFB">
              <w:rPr>
                <w:rFonts w:ascii="Times New Roman" w:eastAsia="Times New Roman" w:hAnsi="Times New Roman"/>
                <w:sz w:val="24"/>
                <w:szCs w:val="24"/>
              </w:rPr>
              <w:t>ı</w:t>
            </w:r>
            <w:r w:rsidRPr="00C64BFB">
              <w:rPr>
                <w:rFonts w:ascii="Times New Roman" w:eastAsia="Times New Roman" w:hAnsi="Times New Roman"/>
                <w:spacing w:val="-2"/>
                <w:sz w:val="24"/>
                <w:szCs w:val="24"/>
              </w:rPr>
              <w:t>ğ</w:t>
            </w:r>
            <w:r w:rsidRPr="00C64BFB">
              <w:rPr>
                <w:rFonts w:ascii="Times New Roman" w:eastAsia="Times New Roman" w:hAnsi="Times New Roman"/>
                <w:sz w:val="24"/>
                <w:szCs w:val="24"/>
              </w:rPr>
              <w:t>ı</w:t>
            </w:r>
            <w:r w:rsidRPr="00C64BFB">
              <w:rPr>
                <w:rFonts w:ascii="Times New Roman" w:eastAsia="Times New Roman" w:hAnsi="Times New Roman"/>
                <w:spacing w:val="31"/>
                <w:sz w:val="24"/>
                <w:szCs w:val="24"/>
              </w:rPr>
              <w:t xml:space="preserve"> </w:t>
            </w:r>
            <w:r w:rsidRPr="00C64BFB">
              <w:rPr>
                <w:rFonts w:ascii="Times New Roman" w:eastAsia="Times New Roman" w:hAnsi="Times New Roman"/>
                <w:sz w:val="24"/>
                <w:szCs w:val="24"/>
              </w:rPr>
              <w:t>p</w:t>
            </w:r>
            <w:r w:rsidRPr="00C64BFB">
              <w:rPr>
                <w:rFonts w:ascii="Times New Roman" w:eastAsia="Times New Roman" w:hAnsi="Times New Roman"/>
                <w:spacing w:val="-2"/>
                <w:sz w:val="24"/>
                <w:szCs w:val="24"/>
              </w:rPr>
              <w:t>ol</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ti</w:t>
            </w:r>
            <w:r w:rsidRPr="00C64BFB">
              <w:rPr>
                <w:rFonts w:ascii="Times New Roman" w:eastAsia="Times New Roman" w:hAnsi="Times New Roman"/>
                <w:sz w:val="24"/>
                <w:szCs w:val="24"/>
              </w:rPr>
              <w:t>ka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ı</w:t>
            </w:r>
            <w:r w:rsidRPr="00C64BFB">
              <w:rPr>
                <w:rFonts w:ascii="Times New Roman" w:eastAsia="Times New Roman" w:hAnsi="Times New Roman"/>
                <w:sz w:val="24"/>
                <w:szCs w:val="24"/>
              </w:rPr>
              <w:t>,</w:t>
            </w:r>
            <w:r w:rsidRPr="00C64BFB">
              <w:rPr>
                <w:rFonts w:ascii="Times New Roman" w:eastAsia="Times New Roman" w:hAnsi="Times New Roman"/>
                <w:spacing w:val="30"/>
                <w:sz w:val="24"/>
                <w:szCs w:val="24"/>
              </w:rPr>
              <w:t xml:space="preserve"> </w:t>
            </w:r>
            <w:r w:rsidRPr="00C64BFB">
              <w:rPr>
                <w:rFonts w:ascii="Times New Roman" w:eastAsia="Times New Roman" w:hAnsi="Times New Roman"/>
                <w:spacing w:val="-4"/>
                <w:sz w:val="24"/>
                <w:szCs w:val="24"/>
              </w:rPr>
              <w:t>A</w:t>
            </w:r>
            <w:r w:rsidRPr="00C64BFB">
              <w:rPr>
                <w:rFonts w:ascii="Times New Roman" w:eastAsia="Times New Roman" w:hAnsi="Times New Roman"/>
                <w:sz w:val="24"/>
                <w:szCs w:val="24"/>
              </w:rPr>
              <w:t>B u</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um</w:t>
            </w:r>
            <w:r w:rsidRPr="00C64BFB">
              <w:rPr>
                <w:rFonts w:ascii="Times New Roman" w:eastAsia="Times New Roman" w:hAnsi="Times New Roman"/>
                <w:spacing w:val="14"/>
                <w:sz w:val="24"/>
                <w:szCs w:val="24"/>
              </w:rPr>
              <w:t xml:space="preserve"> </w:t>
            </w:r>
            <w:r w:rsidRPr="00C64BFB">
              <w:rPr>
                <w:rFonts w:ascii="Times New Roman" w:eastAsia="Times New Roman" w:hAnsi="Times New Roman"/>
                <w:sz w:val="24"/>
                <w:szCs w:val="24"/>
              </w:rPr>
              <w:t>sü</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ci</w:t>
            </w:r>
            <w:r w:rsidRPr="00C64BFB">
              <w:rPr>
                <w:rFonts w:ascii="Times New Roman" w:eastAsia="Times New Roman" w:hAnsi="Times New Roman"/>
                <w:spacing w:val="15"/>
                <w:sz w:val="24"/>
                <w:szCs w:val="24"/>
              </w:rPr>
              <w:t xml:space="preserve"> </w:t>
            </w:r>
            <w:r w:rsidRPr="00C64BFB">
              <w:rPr>
                <w:rFonts w:ascii="Times New Roman" w:eastAsia="Times New Roman" w:hAnsi="Times New Roman"/>
                <w:sz w:val="24"/>
                <w:szCs w:val="24"/>
              </w:rPr>
              <w:t>ça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ış</w:t>
            </w:r>
            <w:r w:rsidRPr="00C64BFB">
              <w:rPr>
                <w:rFonts w:ascii="Times New Roman" w:eastAsia="Times New Roman" w:hAnsi="Times New Roman"/>
                <w:spacing w:val="-3"/>
                <w:sz w:val="24"/>
                <w:szCs w:val="24"/>
              </w:rPr>
              <w:t>m</w:t>
            </w:r>
            <w:r w:rsidRPr="00C64BFB">
              <w:rPr>
                <w:rFonts w:ascii="Times New Roman" w:eastAsia="Times New Roman" w:hAnsi="Times New Roman"/>
                <w:sz w:val="24"/>
                <w:szCs w:val="24"/>
              </w:rPr>
              <w:t>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ı</w:t>
            </w:r>
            <w:r w:rsidRPr="00C64BFB">
              <w:rPr>
                <w:rFonts w:ascii="Times New Roman" w:eastAsia="Times New Roman" w:hAnsi="Times New Roman"/>
                <w:spacing w:val="15"/>
                <w:sz w:val="24"/>
                <w:szCs w:val="24"/>
              </w:rPr>
              <w:t xml:space="preserve"> </w:t>
            </w:r>
            <w:r w:rsidRPr="00C64BFB">
              <w:rPr>
                <w:rFonts w:ascii="Times New Roman" w:eastAsia="Times New Roman" w:hAnsi="Times New Roman"/>
                <w:spacing w:val="-2"/>
                <w:sz w:val="24"/>
                <w:szCs w:val="24"/>
              </w:rPr>
              <w:t>v</w:t>
            </w:r>
            <w:r w:rsidRPr="00C64BFB">
              <w:rPr>
                <w:rFonts w:ascii="Times New Roman" w:eastAsia="Times New Roman" w:hAnsi="Times New Roman"/>
                <w:sz w:val="24"/>
                <w:szCs w:val="24"/>
              </w:rPr>
              <w:t>e</w:t>
            </w:r>
            <w:r w:rsidRPr="00C64BFB">
              <w:rPr>
                <w:rFonts w:ascii="Times New Roman" w:eastAsia="Times New Roman" w:hAnsi="Times New Roman"/>
                <w:spacing w:val="13"/>
                <w:sz w:val="24"/>
                <w:szCs w:val="24"/>
              </w:rPr>
              <w:t xml:space="preserve"> </w:t>
            </w:r>
            <w:r w:rsidRPr="00C64BFB">
              <w:rPr>
                <w:rFonts w:ascii="Times New Roman" w:eastAsia="Times New Roman" w:hAnsi="Times New Roman"/>
                <w:sz w:val="24"/>
                <w:szCs w:val="24"/>
              </w:rPr>
              <w:t>Mi</w:t>
            </w:r>
            <w:r w:rsidRPr="00C64BFB">
              <w:rPr>
                <w:rFonts w:ascii="Times New Roman" w:eastAsia="Times New Roman" w:hAnsi="Times New Roman"/>
                <w:spacing w:val="-2"/>
                <w:sz w:val="24"/>
                <w:szCs w:val="24"/>
              </w:rPr>
              <w:t>ll</w:t>
            </w:r>
            <w:r w:rsidRPr="00C64BFB">
              <w:rPr>
                <w:rFonts w:ascii="Times New Roman" w:eastAsia="Times New Roman" w:hAnsi="Times New Roman"/>
                <w:sz w:val="24"/>
                <w:szCs w:val="24"/>
              </w:rPr>
              <w:t>i</w:t>
            </w:r>
            <w:r w:rsidRPr="00C64BFB">
              <w:rPr>
                <w:rFonts w:ascii="Times New Roman" w:eastAsia="Times New Roman" w:hAnsi="Times New Roman"/>
                <w:spacing w:val="15"/>
                <w:sz w:val="24"/>
                <w:szCs w:val="24"/>
              </w:rPr>
              <w:t xml:space="preserve"> </w:t>
            </w:r>
            <w:r w:rsidRPr="00C64BFB">
              <w:rPr>
                <w:rFonts w:ascii="Times New Roman" w:eastAsia="Times New Roman" w:hAnsi="Times New Roman"/>
                <w:sz w:val="24"/>
                <w:szCs w:val="24"/>
              </w:rPr>
              <w:t>E</w:t>
            </w:r>
            <w:r w:rsidRPr="00C64BFB">
              <w:rPr>
                <w:rFonts w:ascii="Times New Roman" w:eastAsia="Times New Roman" w:hAnsi="Times New Roman"/>
                <w:spacing w:val="-2"/>
                <w:sz w:val="24"/>
                <w:szCs w:val="24"/>
              </w:rPr>
              <w:t>ğ</w:t>
            </w:r>
            <w:r w:rsidRPr="00C64BFB">
              <w:rPr>
                <w:rFonts w:ascii="Times New Roman" w:eastAsia="Times New Roman" w:hAnsi="Times New Roman"/>
                <w:sz w:val="24"/>
                <w:szCs w:val="24"/>
              </w:rPr>
              <w:t>itim</w:t>
            </w:r>
            <w:r w:rsidRPr="00C64BFB">
              <w:rPr>
                <w:rFonts w:ascii="Times New Roman" w:eastAsia="Times New Roman" w:hAnsi="Times New Roman"/>
                <w:spacing w:val="14"/>
                <w:sz w:val="24"/>
                <w:szCs w:val="24"/>
              </w:rPr>
              <w:t xml:space="preserve"> </w:t>
            </w:r>
            <w:r w:rsidRPr="00C64BFB">
              <w:rPr>
                <w:rFonts w:ascii="Times New Roman" w:eastAsia="Times New Roman" w:hAnsi="Times New Roman"/>
                <w:spacing w:val="-2"/>
                <w:sz w:val="24"/>
                <w:szCs w:val="24"/>
              </w:rPr>
              <w:t>B</w:t>
            </w:r>
            <w:r w:rsidRPr="00C64BFB">
              <w:rPr>
                <w:rFonts w:ascii="Times New Roman" w:eastAsia="Times New Roman" w:hAnsi="Times New Roman"/>
                <w:sz w:val="24"/>
                <w:szCs w:val="24"/>
              </w:rPr>
              <w:t>a</w:t>
            </w:r>
            <w:r w:rsidRPr="00C64BFB">
              <w:rPr>
                <w:rFonts w:ascii="Times New Roman" w:eastAsia="Times New Roman" w:hAnsi="Times New Roman"/>
                <w:spacing w:val="-2"/>
                <w:sz w:val="24"/>
                <w:szCs w:val="24"/>
              </w:rPr>
              <w:t>k</w:t>
            </w:r>
            <w:r w:rsidRPr="00C64BFB">
              <w:rPr>
                <w:rFonts w:ascii="Times New Roman" w:eastAsia="Times New Roman" w:hAnsi="Times New Roman"/>
                <w:sz w:val="24"/>
                <w:szCs w:val="24"/>
              </w:rPr>
              <w:t>an</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ı</w:t>
            </w:r>
            <w:r w:rsidRPr="00C64BFB">
              <w:rPr>
                <w:rFonts w:ascii="Times New Roman" w:eastAsia="Times New Roman" w:hAnsi="Times New Roman"/>
                <w:spacing w:val="-4"/>
                <w:sz w:val="24"/>
                <w:szCs w:val="24"/>
              </w:rPr>
              <w:t>ğ</w:t>
            </w:r>
            <w:r w:rsidRPr="00C64BFB">
              <w:rPr>
                <w:rFonts w:ascii="Times New Roman" w:eastAsia="Times New Roman" w:hAnsi="Times New Roman"/>
                <w:sz w:val="24"/>
                <w:szCs w:val="24"/>
              </w:rPr>
              <w:t>ı</w:t>
            </w:r>
            <w:r w:rsidRPr="00C64BFB">
              <w:rPr>
                <w:rFonts w:ascii="Times New Roman" w:eastAsia="Times New Roman" w:hAnsi="Times New Roman"/>
                <w:spacing w:val="15"/>
                <w:sz w:val="24"/>
                <w:szCs w:val="24"/>
              </w:rPr>
              <w:t xml:space="preserve"> </w:t>
            </w:r>
            <w:r w:rsidRPr="00C64BFB">
              <w:rPr>
                <w:rFonts w:ascii="Times New Roman" w:eastAsia="Times New Roman" w:hAnsi="Times New Roman"/>
                <w:spacing w:val="-2"/>
                <w:sz w:val="24"/>
                <w:szCs w:val="24"/>
              </w:rPr>
              <w:t>2019 - 2023</w:t>
            </w:r>
            <w:r w:rsidRPr="00C64BFB">
              <w:rPr>
                <w:rFonts w:ascii="Times New Roman" w:eastAsia="Times New Roman" w:hAnsi="Times New Roman"/>
                <w:spacing w:val="17"/>
                <w:sz w:val="24"/>
                <w:szCs w:val="24"/>
              </w:rPr>
              <w:t xml:space="preserve"> </w:t>
            </w:r>
            <w:r w:rsidRPr="00C64BFB">
              <w:rPr>
                <w:rFonts w:ascii="Times New Roman" w:eastAsia="Times New Roman" w:hAnsi="Times New Roman"/>
                <w:sz w:val="24"/>
                <w:szCs w:val="24"/>
              </w:rPr>
              <w:t>st</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a</w:t>
            </w:r>
            <w:r w:rsidRPr="00C64BFB">
              <w:rPr>
                <w:rFonts w:ascii="Times New Roman" w:eastAsia="Times New Roman" w:hAnsi="Times New Roman"/>
                <w:sz w:val="24"/>
                <w:szCs w:val="24"/>
              </w:rPr>
              <w:t>t</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j</w:t>
            </w:r>
            <w:r w:rsidRPr="00C64BFB">
              <w:rPr>
                <w:rFonts w:ascii="Times New Roman" w:eastAsia="Times New Roman" w:hAnsi="Times New Roman"/>
                <w:spacing w:val="-2"/>
                <w:sz w:val="24"/>
                <w:szCs w:val="24"/>
              </w:rPr>
              <w:t>i</w:t>
            </w:r>
            <w:r w:rsidRPr="00C64BFB">
              <w:rPr>
                <w:rFonts w:ascii="Times New Roman" w:eastAsia="Times New Roman" w:hAnsi="Times New Roman"/>
                <w:sz w:val="24"/>
                <w:szCs w:val="24"/>
              </w:rPr>
              <w:t>k</w:t>
            </w:r>
            <w:r w:rsidRPr="00C64BFB">
              <w:rPr>
                <w:rFonts w:ascii="Times New Roman" w:eastAsia="Times New Roman" w:hAnsi="Times New Roman"/>
                <w:spacing w:val="17"/>
                <w:sz w:val="24"/>
                <w:szCs w:val="24"/>
              </w:rPr>
              <w:t xml:space="preserve"> </w:t>
            </w:r>
            <w:r w:rsidRPr="00C64BFB">
              <w:rPr>
                <w:rFonts w:ascii="Times New Roman" w:eastAsia="Times New Roman" w:hAnsi="Times New Roman"/>
                <w:sz w:val="24"/>
                <w:szCs w:val="24"/>
              </w:rPr>
              <w:t>p</w:t>
            </w:r>
            <w:r w:rsidRPr="00C64BFB">
              <w:rPr>
                <w:rFonts w:ascii="Times New Roman" w:eastAsia="Times New Roman" w:hAnsi="Times New Roman"/>
                <w:spacing w:val="-2"/>
                <w:sz w:val="24"/>
                <w:szCs w:val="24"/>
              </w:rPr>
              <w:t>la</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ama</w:t>
            </w:r>
            <w:r w:rsidRPr="00C64BFB">
              <w:rPr>
                <w:rFonts w:ascii="Times New Roman" w:eastAsia="Times New Roman" w:hAnsi="Times New Roman"/>
                <w:spacing w:val="17"/>
                <w:sz w:val="24"/>
                <w:szCs w:val="24"/>
              </w:rPr>
              <w:t xml:space="preserve"> </w:t>
            </w:r>
            <w:r w:rsidRPr="00C64BFB">
              <w:rPr>
                <w:rFonts w:ascii="Times New Roman" w:eastAsia="Times New Roman" w:hAnsi="Times New Roman"/>
                <w:spacing w:val="-4"/>
                <w:sz w:val="24"/>
                <w:szCs w:val="24"/>
              </w:rPr>
              <w:t>f</w:t>
            </w:r>
            <w:r w:rsidRPr="00C64BFB">
              <w:rPr>
                <w:rFonts w:ascii="Times New Roman" w:eastAsia="Times New Roman" w:hAnsi="Times New Roman"/>
                <w:sz w:val="24"/>
                <w:szCs w:val="24"/>
              </w:rPr>
              <w:t>aa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i</w:t>
            </w:r>
            <w:r w:rsidRPr="00C64BFB">
              <w:rPr>
                <w:rFonts w:ascii="Times New Roman" w:eastAsia="Times New Roman" w:hAnsi="Times New Roman"/>
                <w:spacing w:val="-4"/>
                <w:sz w:val="24"/>
                <w:szCs w:val="24"/>
              </w:rPr>
              <w:t>y</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tle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w:t>
            </w:r>
            <w:r w:rsidRPr="00C64BFB">
              <w:rPr>
                <w:rFonts w:ascii="Times New Roman" w:eastAsia="Times New Roman" w:hAnsi="Times New Roman"/>
                <w:spacing w:val="17"/>
                <w:sz w:val="24"/>
                <w:szCs w:val="24"/>
              </w:rPr>
              <w:t xml:space="preserve"> </w:t>
            </w:r>
            <w:r w:rsidRPr="00C64BFB">
              <w:rPr>
                <w:rFonts w:ascii="Times New Roman" w:eastAsia="Times New Roman" w:hAnsi="Times New Roman"/>
                <w:sz w:val="24"/>
                <w:szCs w:val="24"/>
              </w:rPr>
              <w:t>ışı</w:t>
            </w:r>
            <w:r w:rsidRPr="00C64BFB">
              <w:rPr>
                <w:rFonts w:ascii="Times New Roman" w:eastAsia="Times New Roman" w:hAnsi="Times New Roman"/>
                <w:spacing w:val="-2"/>
                <w:sz w:val="24"/>
                <w:szCs w:val="24"/>
              </w:rPr>
              <w:t>ğın</w:t>
            </w:r>
            <w:r w:rsidRPr="00C64BFB">
              <w:rPr>
                <w:rFonts w:ascii="Times New Roman" w:eastAsia="Times New Roman" w:hAnsi="Times New Roman"/>
                <w:sz w:val="24"/>
                <w:szCs w:val="24"/>
              </w:rPr>
              <w:t>da</w:t>
            </w:r>
            <w:r w:rsidRPr="00C64BFB">
              <w:rPr>
                <w:rFonts w:ascii="Times New Roman" w:eastAsia="Times New Roman" w:hAnsi="Times New Roman"/>
                <w:spacing w:val="17"/>
                <w:sz w:val="24"/>
                <w:szCs w:val="24"/>
              </w:rPr>
              <w:t xml:space="preserve"> </w:t>
            </w:r>
            <w:r w:rsidRPr="00C64BFB">
              <w:rPr>
                <w:rFonts w:ascii="Times New Roman" w:eastAsia="Times New Roman" w:hAnsi="Times New Roman"/>
                <w:spacing w:val="-2"/>
                <w:sz w:val="24"/>
                <w:szCs w:val="24"/>
              </w:rPr>
              <w:t>eğ</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t</w:t>
            </w:r>
            <w:r w:rsidRPr="00C64BFB">
              <w:rPr>
                <w:rFonts w:ascii="Times New Roman" w:eastAsia="Times New Roman" w:hAnsi="Times New Roman"/>
                <w:sz w:val="24"/>
                <w:szCs w:val="24"/>
              </w:rPr>
              <w:t>i</w:t>
            </w:r>
            <w:r w:rsidRPr="00C64BFB">
              <w:rPr>
                <w:rFonts w:ascii="Times New Roman" w:eastAsia="Times New Roman" w:hAnsi="Times New Roman"/>
                <w:spacing w:val="3"/>
                <w:sz w:val="24"/>
                <w:szCs w:val="24"/>
              </w:rPr>
              <w:t>m</w:t>
            </w:r>
            <w:r w:rsidRPr="00C64BFB">
              <w:rPr>
                <w:rFonts w:ascii="Times New Roman" w:eastAsia="Times New Roman" w:hAnsi="Times New Roman"/>
                <w:sz w:val="24"/>
                <w:szCs w:val="24"/>
              </w:rPr>
              <w:t xml:space="preserve">- </w:t>
            </w:r>
            <w:r w:rsidRPr="00C64BFB">
              <w:rPr>
                <w:rFonts w:ascii="Times New Roman" w:eastAsia="Times New Roman" w:hAnsi="Times New Roman"/>
                <w:spacing w:val="-2"/>
                <w:sz w:val="24"/>
                <w:szCs w:val="24"/>
              </w:rPr>
              <w:t>öğ</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tim faa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i</w:t>
            </w:r>
            <w:r w:rsidRPr="00C64BFB">
              <w:rPr>
                <w:rFonts w:ascii="Times New Roman" w:eastAsia="Times New Roman" w:hAnsi="Times New Roman"/>
                <w:spacing w:val="-4"/>
                <w:sz w:val="24"/>
                <w:szCs w:val="24"/>
              </w:rPr>
              <w:t>y</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tl</w:t>
            </w:r>
            <w:r w:rsidRPr="00C64BFB">
              <w:rPr>
                <w:rFonts w:ascii="Times New Roman" w:eastAsia="Times New Roman" w:hAnsi="Times New Roman"/>
                <w:spacing w:val="-2"/>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ine</w:t>
            </w:r>
            <w:r w:rsidRPr="00C64BFB">
              <w:rPr>
                <w:rFonts w:ascii="Times New Roman" w:eastAsia="Times New Roman" w:hAnsi="Times New Roman"/>
                <w:spacing w:val="-2"/>
                <w:sz w:val="24"/>
                <w:szCs w:val="24"/>
              </w:rPr>
              <w:t xml:space="preserve"> </w:t>
            </w:r>
            <w:r w:rsidRPr="00C64BFB">
              <w:rPr>
                <w:rFonts w:ascii="Times New Roman" w:eastAsia="Times New Roman" w:hAnsi="Times New Roman"/>
                <w:sz w:val="24"/>
                <w:szCs w:val="24"/>
              </w:rPr>
              <w:t>d</w:t>
            </w:r>
            <w:r w:rsidRPr="00C64BFB">
              <w:rPr>
                <w:rFonts w:ascii="Times New Roman" w:eastAsia="Times New Roman" w:hAnsi="Times New Roman"/>
                <w:spacing w:val="-2"/>
                <w:sz w:val="24"/>
                <w:szCs w:val="24"/>
              </w:rPr>
              <w:t>ev</w:t>
            </w:r>
            <w:r w:rsidRPr="00C64BFB">
              <w:rPr>
                <w:rFonts w:ascii="Times New Roman" w:eastAsia="Times New Roman" w:hAnsi="Times New Roman"/>
                <w:sz w:val="24"/>
                <w:szCs w:val="24"/>
              </w:rPr>
              <w:t xml:space="preserve">am </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tm</w:t>
            </w:r>
            <w:r w:rsidRPr="00C64BFB">
              <w:rPr>
                <w:rFonts w:ascii="Times New Roman" w:eastAsia="Times New Roman" w:hAnsi="Times New Roman"/>
                <w:spacing w:val="-3"/>
                <w:sz w:val="24"/>
                <w:szCs w:val="24"/>
              </w:rPr>
              <w:t>e</w:t>
            </w:r>
            <w:r w:rsidRPr="00C64BFB">
              <w:rPr>
                <w:rFonts w:ascii="Times New Roman" w:eastAsia="Times New Roman" w:hAnsi="Times New Roman"/>
                <w:sz w:val="24"/>
                <w:szCs w:val="24"/>
              </w:rPr>
              <w:t>kt</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di</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 xml:space="preserve">. </w:t>
            </w:r>
            <w:r w:rsidRPr="00C64BFB">
              <w:rPr>
                <w:rFonts w:ascii="Times New Roman" w:eastAsia="Times New Roman" w:hAnsi="Times New Roman"/>
                <w:spacing w:val="-1"/>
                <w:sz w:val="24"/>
                <w:szCs w:val="24"/>
              </w:rPr>
              <w:t>Ö</w:t>
            </w:r>
            <w:r w:rsidRPr="00C64BFB">
              <w:rPr>
                <w:rFonts w:ascii="Times New Roman" w:eastAsia="Times New Roman" w:hAnsi="Times New Roman"/>
                <w:spacing w:val="-2"/>
                <w:sz w:val="24"/>
                <w:szCs w:val="24"/>
              </w:rPr>
              <w:t>ğ</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nci</w:t>
            </w:r>
            <w:r w:rsidRPr="00C64BFB">
              <w:rPr>
                <w:rFonts w:ascii="Times New Roman" w:eastAsia="Times New Roman" w:hAnsi="Times New Roman"/>
                <w:spacing w:val="-2"/>
                <w:sz w:val="24"/>
                <w:szCs w:val="24"/>
              </w:rPr>
              <w:t>le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n</w:t>
            </w:r>
            <w:r w:rsidRPr="00C64BFB">
              <w:rPr>
                <w:rFonts w:ascii="Times New Roman" w:eastAsia="Times New Roman" w:hAnsi="Times New Roman"/>
                <w:sz w:val="24"/>
                <w:szCs w:val="24"/>
              </w:rPr>
              <w:t>i</w:t>
            </w:r>
            <w:r w:rsidRPr="00C64BFB">
              <w:rPr>
                <w:rFonts w:ascii="Times New Roman" w:eastAsia="Times New Roman" w:hAnsi="Times New Roman"/>
                <w:spacing w:val="9"/>
                <w:sz w:val="24"/>
                <w:szCs w:val="24"/>
              </w:rPr>
              <w:t xml:space="preserve"> </w:t>
            </w:r>
            <w:r w:rsidRPr="00C64BFB">
              <w:rPr>
                <w:rFonts w:ascii="Times New Roman" w:eastAsia="Times New Roman" w:hAnsi="Times New Roman"/>
                <w:spacing w:val="-2"/>
                <w:sz w:val="24"/>
                <w:szCs w:val="24"/>
              </w:rPr>
              <w:t>eğ</w:t>
            </w:r>
            <w:r w:rsidRPr="00C64BFB">
              <w:rPr>
                <w:rFonts w:ascii="Times New Roman" w:eastAsia="Times New Roman" w:hAnsi="Times New Roman"/>
                <w:sz w:val="24"/>
                <w:szCs w:val="24"/>
              </w:rPr>
              <w:t>itim</w:t>
            </w:r>
            <w:r w:rsidRPr="00C64BFB">
              <w:rPr>
                <w:rFonts w:ascii="Times New Roman" w:eastAsia="Times New Roman" w:hAnsi="Times New Roman"/>
                <w:spacing w:val="-2"/>
                <w:sz w:val="24"/>
                <w:szCs w:val="24"/>
              </w:rPr>
              <w:t>i</w:t>
            </w:r>
            <w:r w:rsidRPr="00C64BFB">
              <w:rPr>
                <w:rFonts w:ascii="Times New Roman" w:eastAsia="Times New Roman" w:hAnsi="Times New Roman"/>
                <w:sz w:val="24"/>
                <w:szCs w:val="24"/>
              </w:rPr>
              <w:t>n</w:t>
            </w:r>
            <w:r w:rsidRPr="00C64BFB">
              <w:rPr>
                <w:rFonts w:ascii="Times New Roman" w:eastAsia="Times New Roman" w:hAnsi="Times New Roman"/>
                <w:spacing w:val="9"/>
                <w:sz w:val="24"/>
                <w:szCs w:val="24"/>
              </w:rPr>
              <w:t xml:space="preserve"> </w:t>
            </w:r>
            <w:r w:rsidRPr="00C64BFB">
              <w:rPr>
                <w:rFonts w:ascii="Times New Roman" w:eastAsia="Times New Roman" w:hAnsi="Times New Roman"/>
                <w:sz w:val="24"/>
                <w:szCs w:val="24"/>
              </w:rPr>
              <w:t>m</w:t>
            </w:r>
            <w:r w:rsidRPr="00C64BFB">
              <w:rPr>
                <w:rFonts w:ascii="Times New Roman" w:eastAsia="Times New Roman" w:hAnsi="Times New Roman"/>
                <w:spacing w:val="-3"/>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k</w:t>
            </w:r>
            <w:r w:rsidRPr="00C64BFB">
              <w:rPr>
                <w:rFonts w:ascii="Times New Roman" w:eastAsia="Times New Roman" w:hAnsi="Times New Roman"/>
                <w:spacing w:val="-2"/>
                <w:sz w:val="24"/>
                <w:szCs w:val="24"/>
              </w:rPr>
              <w:t>ez</w:t>
            </w:r>
            <w:r w:rsidRPr="00C64BFB">
              <w:rPr>
                <w:rFonts w:ascii="Times New Roman" w:eastAsia="Times New Roman" w:hAnsi="Times New Roman"/>
                <w:sz w:val="24"/>
                <w:szCs w:val="24"/>
              </w:rPr>
              <w:t>ine</w:t>
            </w:r>
            <w:r w:rsidRPr="00C64BFB">
              <w:rPr>
                <w:rFonts w:ascii="Times New Roman" w:eastAsia="Times New Roman" w:hAnsi="Times New Roman"/>
                <w:spacing w:val="9"/>
                <w:sz w:val="24"/>
                <w:szCs w:val="24"/>
              </w:rPr>
              <w:t xml:space="preserve"> </w:t>
            </w:r>
            <w:r w:rsidRPr="00C64BFB">
              <w:rPr>
                <w:rFonts w:ascii="Times New Roman" w:eastAsia="Times New Roman" w:hAnsi="Times New Roman"/>
                <w:sz w:val="24"/>
                <w:szCs w:val="24"/>
              </w:rPr>
              <w:t>k</w:t>
            </w:r>
            <w:r w:rsidRPr="00C64BFB">
              <w:rPr>
                <w:rFonts w:ascii="Times New Roman" w:eastAsia="Times New Roman" w:hAnsi="Times New Roman"/>
                <w:spacing w:val="-2"/>
                <w:sz w:val="24"/>
                <w:szCs w:val="24"/>
              </w:rPr>
              <w:t>o</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an</w:t>
            </w:r>
            <w:r w:rsidRPr="00C64BFB">
              <w:rPr>
                <w:rFonts w:ascii="Times New Roman" w:eastAsia="Times New Roman" w:hAnsi="Times New Roman"/>
                <w:spacing w:val="9"/>
                <w:sz w:val="24"/>
                <w:szCs w:val="24"/>
              </w:rPr>
              <w:t xml:space="preserve"> </w:t>
            </w:r>
            <w:r w:rsidRPr="00C64BFB">
              <w:rPr>
                <w:rFonts w:ascii="Times New Roman" w:eastAsia="Times New Roman" w:hAnsi="Times New Roman"/>
                <w:sz w:val="24"/>
                <w:szCs w:val="24"/>
              </w:rPr>
              <w:t>bir</w:t>
            </w:r>
            <w:r w:rsidRPr="00C64BFB">
              <w:rPr>
                <w:rFonts w:ascii="Times New Roman" w:eastAsia="Times New Roman" w:hAnsi="Times New Roman"/>
                <w:spacing w:val="7"/>
                <w:sz w:val="24"/>
                <w:szCs w:val="24"/>
              </w:rPr>
              <w:t xml:space="preserve"> </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ak</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aşım s</w:t>
            </w:r>
            <w:r w:rsidRPr="00C64BFB">
              <w:rPr>
                <w:rFonts w:ascii="Times New Roman" w:eastAsia="Times New Roman" w:hAnsi="Times New Roman"/>
                <w:spacing w:val="-2"/>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g</w:t>
            </w:r>
            <w:r w:rsidRPr="00C64BFB">
              <w:rPr>
                <w:rFonts w:ascii="Times New Roman" w:eastAsia="Times New Roman" w:hAnsi="Times New Roman"/>
                <w:sz w:val="24"/>
                <w:szCs w:val="24"/>
              </w:rPr>
              <w:t>ile</w:t>
            </w:r>
            <w:r w:rsidRPr="00C64BFB">
              <w:rPr>
                <w:rFonts w:ascii="Times New Roman" w:eastAsia="Times New Roman" w:hAnsi="Times New Roman"/>
                <w:spacing w:val="-2"/>
                <w:sz w:val="24"/>
                <w:szCs w:val="24"/>
              </w:rPr>
              <w:t>ye</w:t>
            </w:r>
            <w:r w:rsidRPr="00C64BFB">
              <w:rPr>
                <w:rFonts w:ascii="Times New Roman" w:eastAsia="Times New Roman" w:hAnsi="Times New Roman"/>
                <w:sz w:val="24"/>
                <w:szCs w:val="24"/>
              </w:rPr>
              <w:t>n</w:t>
            </w:r>
            <w:r w:rsidRPr="00C64BFB">
              <w:rPr>
                <w:rFonts w:ascii="Times New Roman" w:eastAsia="Times New Roman" w:hAnsi="Times New Roman"/>
                <w:spacing w:val="31"/>
                <w:sz w:val="24"/>
                <w:szCs w:val="24"/>
              </w:rPr>
              <w:t xml:space="preserve"> </w:t>
            </w:r>
            <w:r w:rsidRPr="00C64BFB">
              <w:rPr>
                <w:rFonts w:ascii="Times New Roman" w:eastAsia="Times New Roman" w:hAnsi="Times New Roman"/>
                <w:spacing w:val="-2"/>
                <w:sz w:val="24"/>
                <w:szCs w:val="24"/>
              </w:rPr>
              <w:t>o</w:t>
            </w:r>
            <w:r w:rsidRPr="00C64BFB">
              <w:rPr>
                <w:rFonts w:ascii="Times New Roman" w:eastAsia="Times New Roman" w:hAnsi="Times New Roman"/>
                <w:sz w:val="24"/>
                <w:szCs w:val="24"/>
              </w:rPr>
              <w:t>ku</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u</w:t>
            </w:r>
            <w:r w:rsidRPr="00C64BFB">
              <w:rPr>
                <w:rFonts w:ascii="Times New Roman" w:eastAsia="Times New Roman" w:hAnsi="Times New Roman"/>
                <w:spacing w:val="-3"/>
                <w:sz w:val="24"/>
                <w:szCs w:val="24"/>
              </w:rPr>
              <w:t>m</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z</w:t>
            </w:r>
            <w:r w:rsidRPr="00C64BFB">
              <w:rPr>
                <w:rFonts w:ascii="Times New Roman" w:eastAsia="Times New Roman" w:hAnsi="Times New Roman"/>
                <w:sz w:val="24"/>
                <w:szCs w:val="24"/>
              </w:rPr>
              <w:t>,</w:t>
            </w:r>
            <w:r w:rsidRPr="00C64BFB">
              <w:rPr>
                <w:rFonts w:ascii="Times New Roman" w:eastAsia="Times New Roman" w:hAnsi="Times New Roman"/>
                <w:spacing w:val="30"/>
                <w:sz w:val="24"/>
                <w:szCs w:val="24"/>
              </w:rPr>
              <w:t xml:space="preserve"> </w:t>
            </w:r>
            <w:r w:rsidRPr="00C64BFB">
              <w:rPr>
                <w:rFonts w:ascii="Times New Roman" w:eastAsia="Times New Roman" w:hAnsi="Times New Roman"/>
                <w:spacing w:val="-2"/>
                <w:sz w:val="24"/>
                <w:szCs w:val="24"/>
              </w:rPr>
              <w:t>öğ</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nci</w:t>
            </w:r>
            <w:r w:rsidRPr="00C64BFB">
              <w:rPr>
                <w:rFonts w:ascii="Times New Roman" w:eastAsia="Times New Roman" w:hAnsi="Times New Roman"/>
                <w:spacing w:val="-2"/>
                <w:sz w:val="24"/>
                <w:szCs w:val="24"/>
              </w:rPr>
              <w:t>le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in</w:t>
            </w:r>
            <w:r w:rsidRPr="00C64BFB">
              <w:rPr>
                <w:rFonts w:ascii="Times New Roman" w:eastAsia="Times New Roman" w:hAnsi="Times New Roman"/>
                <w:spacing w:val="31"/>
                <w:sz w:val="24"/>
                <w:szCs w:val="24"/>
              </w:rPr>
              <w:t xml:space="preserve"> </w:t>
            </w:r>
            <w:r w:rsidRPr="00C64BFB">
              <w:rPr>
                <w:rFonts w:ascii="Times New Roman" w:eastAsia="Times New Roman" w:hAnsi="Times New Roman"/>
                <w:spacing w:val="-2"/>
                <w:sz w:val="24"/>
                <w:szCs w:val="24"/>
              </w:rPr>
              <w:t>ye</w:t>
            </w:r>
            <w:r w:rsidRPr="00C64BFB">
              <w:rPr>
                <w:rFonts w:ascii="Times New Roman" w:eastAsia="Times New Roman" w:hAnsi="Times New Roman"/>
                <w:sz w:val="24"/>
                <w:szCs w:val="24"/>
              </w:rPr>
              <w:t>ni</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ik</w:t>
            </w:r>
            <w:r w:rsidRPr="00C64BFB">
              <w:rPr>
                <w:rFonts w:ascii="Times New Roman" w:eastAsia="Times New Roman" w:hAnsi="Times New Roman"/>
                <w:spacing w:val="-2"/>
                <w:sz w:val="24"/>
                <w:szCs w:val="24"/>
              </w:rPr>
              <w:t>le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e</w:t>
            </w:r>
            <w:r w:rsidRPr="00C64BFB">
              <w:rPr>
                <w:rFonts w:ascii="Times New Roman" w:eastAsia="Times New Roman" w:hAnsi="Times New Roman"/>
                <w:spacing w:val="28"/>
                <w:sz w:val="24"/>
                <w:szCs w:val="24"/>
              </w:rPr>
              <w:t xml:space="preserve"> </w:t>
            </w:r>
            <w:r w:rsidRPr="00C64BFB">
              <w:rPr>
                <w:rFonts w:ascii="Times New Roman" w:eastAsia="Times New Roman" w:hAnsi="Times New Roman"/>
                <w:sz w:val="24"/>
                <w:szCs w:val="24"/>
              </w:rPr>
              <w:t>açık</w:t>
            </w:r>
            <w:r w:rsidRPr="00C64BFB">
              <w:rPr>
                <w:rFonts w:ascii="Times New Roman" w:eastAsia="Times New Roman" w:hAnsi="Times New Roman"/>
                <w:spacing w:val="31"/>
                <w:sz w:val="24"/>
                <w:szCs w:val="24"/>
              </w:rPr>
              <w:t xml:space="preserve"> </w:t>
            </w:r>
            <w:r w:rsidRPr="00C64BFB">
              <w:rPr>
                <w:rFonts w:ascii="Times New Roman" w:eastAsia="Times New Roman" w:hAnsi="Times New Roman"/>
                <w:spacing w:val="-2"/>
                <w:sz w:val="24"/>
                <w:szCs w:val="24"/>
              </w:rPr>
              <w:t>v</w:t>
            </w:r>
            <w:r w:rsidRPr="00C64BFB">
              <w:rPr>
                <w:rFonts w:ascii="Times New Roman" w:eastAsia="Times New Roman" w:hAnsi="Times New Roman"/>
                <w:sz w:val="24"/>
                <w:szCs w:val="24"/>
              </w:rPr>
              <w:t xml:space="preserve">e </w:t>
            </w:r>
            <w:r w:rsidRPr="00C64BFB">
              <w:rPr>
                <w:rFonts w:ascii="Times New Roman" w:eastAsia="Times New Roman" w:hAnsi="Times New Roman"/>
                <w:spacing w:val="-2"/>
                <w:sz w:val="24"/>
                <w:szCs w:val="24"/>
              </w:rPr>
              <w:t>ye</w:t>
            </w:r>
            <w:r w:rsidRPr="00C64BFB">
              <w:rPr>
                <w:rFonts w:ascii="Times New Roman" w:eastAsia="Times New Roman" w:hAnsi="Times New Roman"/>
                <w:sz w:val="24"/>
                <w:szCs w:val="24"/>
              </w:rPr>
              <w:t>ni</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ik</w:t>
            </w:r>
            <w:r w:rsidRPr="00C64BFB">
              <w:rPr>
                <w:rFonts w:ascii="Times New Roman" w:eastAsia="Times New Roman" w:hAnsi="Times New Roman"/>
                <w:spacing w:val="-2"/>
                <w:sz w:val="24"/>
                <w:szCs w:val="24"/>
              </w:rPr>
              <w:t>le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d</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n</w:t>
            </w:r>
            <w:r w:rsidRPr="00C64BFB">
              <w:rPr>
                <w:rFonts w:ascii="Times New Roman" w:eastAsia="Times New Roman" w:hAnsi="Times New Roman"/>
                <w:spacing w:val="18"/>
                <w:sz w:val="24"/>
                <w:szCs w:val="24"/>
              </w:rPr>
              <w:t xml:space="preserve"> </w:t>
            </w:r>
            <w:r w:rsidRPr="00C64BFB">
              <w:rPr>
                <w:rFonts w:ascii="Times New Roman" w:eastAsia="Times New Roman" w:hAnsi="Times New Roman"/>
                <w:sz w:val="24"/>
                <w:szCs w:val="24"/>
              </w:rPr>
              <w:t>h</w:t>
            </w:r>
            <w:r w:rsidRPr="00C64BFB">
              <w:rPr>
                <w:rFonts w:ascii="Times New Roman" w:eastAsia="Times New Roman" w:hAnsi="Times New Roman"/>
                <w:spacing w:val="-2"/>
                <w:sz w:val="24"/>
                <w:szCs w:val="24"/>
              </w:rPr>
              <w:t>a</w:t>
            </w:r>
            <w:r w:rsidRPr="00C64BFB">
              <w:rPr>
                <w:rFonts w:ascii="Times New Roman" w:eastAsia="Times New Roman" w:hAnsi="Times New Roman"/>
                <w:sz w:val="24"/>
                <w:szCs w:val="24"/>
              </w:rPr>
              <w:t>b</w:t>
            </w:r>
            <w:r w:rsidRPr="00C64BFB">
              <w:rPr>
                <w:rFonts w:ascii="Times New Roman" w:eastAsia="Times New Roman" w:hAnsi="Times New Roman"/>
                <w:spacing w:val="-2"/>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da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w:t>
            </w:r>
            <w:r w:rsidRPr="00C64BFB">
              <w:rPr>
                <w:rFonts w:ascii="Times New Roman" w:eastAsia="Times New Roman" w:hAnsi="Times New Roman"/>
                <w:spacing w:val="17"/>
                <w:sz w:val="24"/>
                <w:szCs w:val="24"/>
              </w:rPr>
              <w:t xml:space="preserve"> </w:t>
            </w:r>
            <w:r w:rsidRPr="00C64BFB">
              <w:rPr>
                <w:rFonts w:ascii="Times New Roman" w:eastAsia="Times New Roman" w:hAnsi="Times New Roman"/>
                <w:spacing w:val="-2"/>
                <w:sz w:val="24"/>
                <w:szCs w:val="24"/>
              </w:rPr>
              <w:t>gel</w:t>
            </w:r>
            <w:r w:rsidRPr="00C64BFB">
              <w:rPr>
                <w:rFonts w:ascii="Times New Roman" w:eastAsia="Times New Roman" w:hAnsi="Times New Roman"/>
                <w:sz w:val="24"/>
                <w:szCs w:val="24"/>
              </w:rPr>
              <w:t>işim</w:t>
            </w:r>
            <w:r w:rsidRPr="00C64BFB">
              <w:rPr>
                <w:rFonts w:ascii="Times New Roman" w:eastAsia="Times New Roman" w:hAnsi="Times New Roman"/>
                <w:spacing w:val="17"/>
                <w:sz w:val="24"/>
                <w:szCs w:val="24"/>
              </w:rPr>
              <w:t xml:space="preserve"> </w:t>
            </w:r>
            <w:r w:rsidRPr="00C64BFB">
              <w:rPr>
                <w:rFonts w:ascii="Times New Roman" w:eastAsia="Times New Roman" w:hAnsi="Times New Roman"/>
                <w:spacing w:val="-2"/>
                <w:sz w:val="24"/>
                <w:szCs w:val="24"/>
              </w:rPr>
              <w:t>o</w:t>
            </w:r>
            <w:r w:rsidRPr="00C64BFB">
              <w:rPr>
                <w:rFonts w:ascii="Times New Roman" w:eastAsia="Times New Roman" w:hAnsi="Times New Roman"/>
                <w:sz w:val="24"/>
                <w:szCs w:val="24"/>
              </w:rPr>
              <w:t>dak</w:t>
            </w:r>
            <w:r w:rsidRPr="00C64BFB">
              <w:rPr>
                <w:rFonts w:ascii="Times New Roman" w:eastAsia="Times New Roman" w:hAnsi="Times New Roman"/>
                <w:spacing w:val="-4"/>
                <w:sz w:val="24"/>
                <w:szCs w:val="24"/>
              </w:rPr>
              <w:t>l</w:t>
            </w:r>
            <w:r w:rsidRPr="00C64BFB">
              <w:rPr>
                <w:rFonts w:ascii="Times New Roman" w:eastAsia="Times New Roman" w:hAnsi="Times New Roman"/>
                <w:sz w:val="24"/>
                <w:szCs w:val="24"/>
              </w:rPr>
              <w:t>ı</w:t>
            </w:r>
            <w:r w:rsidRPr="00C64BFB">
              <w:rPr>
                <w:rFonts w:ascii="Times New Roman" w:eastAsia="Times New Roman" w:hAnsi="Times New Roman"/>
                <w:spacing w:val="18"/>
                <w:sz w:val="24"/>
                <w:szCs w:val="24"/>
              </w:rPr>
              <w:t xml:space="preserve"> </w:t>
            </w:r>
            <w:r w:rsidRPr="00C64BFB">
              <w:rPr>
                <w:rFonts w:ascii="Times New Roman" w:eastAsia="Times New Roman" w:hAnsi="Times New Roman"/>
                <w:spacing w:val="-2"/>
                <w:sz w:val="24"/>
                <w:szCs w:val="24"/>
              </w:rPr>
              <w:t>ol</w:t>
            </w:r>
            <w:r w:rsidRPr="00C64BFB">
              <w:rPr>
                <w:rFonts w:ascii="Times New Roman" w:eastAsia="Times New Roman" w:hAnsi="Times New Roman"/>
                <w:sz w:val="24"/>
                <w:szCs w:val="24"/>
              </w:rPr>
              <w:t>masını</w:t>
            </w:r>
            <w:r w:rsidRPr="00C64BFB">
              <w:rPr>
                <w:rFonts w:ascii="Times New Roman" w:eastAsia="Times New Roman" w:hAnsi="Times New Roman"/>
                <w:spacing w:val="18"/>
                <w:sz w:val="24"/>
                <w:szCs w:val="24"/>
              </w:rPr>
              <w:t xml:space="preserve"> </w:t>
            </w:r>
            <w:r w:rsidRPr="00C64BFB">
              <w:rPr>
                <w:rFonts w:ascii="Times New Roman" w:eastAsia="Times New Roman" w:hAnsi="Times New Roman"/>
                <w:sz w:val="24"/>
                <w:szCs w:val="24"/>
              </w:rPr>
              <w:t>sa</w:t>
            </w:r>
            <w:r w:rsidRPr="00C64BFB">
              <w:rPr>
                <w:rFonts w:ascii="Times New Roman" w:eastAsia="Times New Roman" w:hAnsi="Times New Roman"/>
                <w:spacing w:val="-1"/>
                <w:sz w:val="24"/>
                <w:szCs w:val="24"/>
              </w:rPr>
              <w:t>ğ</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 xml:space="preserve">ıcı, </w:t>
            </w:r>
            <w:r w:rsidRPr="00C64BFB">
              <w:rPr>
                <w:rFonts w:ascii="Times New Roman" w:eastAsia="Times New Roman" w:hAnsi="Times New Roman"/>
                <w:spacing w:val="-2"/>
                <w:sz w:val="24"/>
                <w:szCs w:val="24"/>
              </w:rPr>
              <w:t>ö</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e</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ici</w:t>
            </w:r>
            <w:r w:rsidRPr="00C64BFB">
              <w:rPr>
                <w:rFonts w:ascii="Times New Roman" w:eastAsia="Times New Roman" w:hAnsi="Times New Roman"/>
                <w:spacing w:val="24"/>
                <w:sz w:val="24"/>
                <w:szCs w:val="24"/>
              </w:rPr>
              <w:t xml:space="preserve"> </w:t>
            </w:r>
            <w:r w:rsidRPr="00C64BFB">
              <w:rPr>
                <w:rFonts w:ascii="Times New Roman" w:eastAsia="Times New Roman" w:hAnsi="Times New Roman"/>
                <w:sz w:val="24"/>
                <w:szCs w:val="24"/>
              </w:rPr>
              <w:t>ça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ışma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24"/>
                <w:sz w:val="24"/>
                <w:szCs w:val="24"/>
              </w:rPr>
              <w:t xml:space="preserve"> </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w:t>
            </w:r>
            <w:r w:rsidRPr="00C64BFB">
              <w:rPr>
                <w:rFonts w:ascii="Times New Roman" w:eastAsia="Times New Roman" w:hAnsi="Times New Roman"/>
                <w:spacing w:val="-3"/>
                <w:sz w:val="24"/>
                <w:szCs w:val="24"/>
              </w:rPr>
              <w:t>s</w:t>
            </w:r>
            <w:r w:rsidRPr="00C64BFB">
              <w:rPr>
                <w:rFonts w:ascii="Times New Roman" w:eastAsia="Times New Roman" w:hAnsi="Times New Roman"/>
                <w:sz w:val="24"/>
                <w:szCs w:val="24"/>
              </w:rPr>
              <w:t>k</w:t>
            </w:r>
            <w:r w:rsidRPr="00C64BFB">
              <w:rPr>
                <w:rFonts w:ascii="Times New Roman" w:eastAsia="Times New Roman" w:hAnsi="Times New Roman"/>
                <w:spacing w:val="-2"/>
                <w:sz w:val="24"/>
                <w:szCs w:val="24"/>
              </w:rPr>
              <w:t>le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d</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n</w:t>
            </w:r>
            <w:r w:rsidRPr="00C64BFB">
              <w:rPr>
                <w:rFonts w:ascii="Times New Roman" w:eastAsia="Times New Roman" w:hAnsi="Times New Roman"/>
                <w:spacing w:val="24"/>
                <w:sz w:val="24"/>
                <w:szCs w:val="24"/>
              </w:rPr>
              <w:t xml:space="preserve"> </w:t>
            </w:r>
            <w:r w:rsidRPr="00C64BFB">
              <w:rPr>
                <w:rFonts w:ascii="Times New Roman" w:eastAsia="Times New Roman" w:hAnsi="Times New Roman"/>
                <w:spacing w:val="-2"/>
                <w:sz w:val="24"/>
                <w:szCs w:val="24"/>
              </w:rPr>
              <w:t>ko</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u</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ucu</w:t>
            </w:r>
            <w:r w:rsidRPr="00C64BFB">
              <w:rPr>
                <w:rFonts w:ascii="Times New Roman" w:eastAsia="Times New Roman" w:hAnsi="Times New Roman"/>
                <w:spacing w:val="24"/>
                <w:sz w:val="24"/>
                <w:szCs w:val="24"/>
              </w:rPr>
              <w:t xml:space="preserve"> </w:t>
            </w:r>
            <w:r w:rsidRPr="00C64BFB">
              <w:rPr>
                <w:rFonts w:ascii="Times New Roman" w:eastAsia="Times New Roman" w:hAnsi="Times New Roman"/>
                <w:sz w:val="24"/>
                <w:szCs w:val="24"/>
              </w:rPr>
              <w:t>p</w:t>
            </w:r>
            <w:r w:rsidRPr="00C64BFB">
              <w:rPr>
                <w:rFonts w:ascii="Times New Roman" w:eastAsia="Times New Roman" w:hAnsi="Times New Roman"/>
                <w:spacing w:val="-2"/>
                <w:sz w:val="24"/>
                <w:szCs w:val="24"/>
              </w:rPr>
              <w:t>ol</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t</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k</w:t>
            </w:r>
            <w:r w:rsidRPr="00C64BFB">
              <w:rPr>
                <w:rFonts w:ascii="Times New Roman" w:eastAsia="Times New Roman" w:hAnsi="Times New Roman"/>
                <w:sz w:val="24"/>
                <w:szCs w:val="24"/>
              </w:rPr>
              <w:t>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ar u</w:t>
            </w:r>
            <w:r w:rsidRPr="00C64BFB">
              <w:rPr>
                <w:rFonts w:ascii="Times New Roman" w:eastAsia="Times New Roman" w:hAnsi="Times New Roman"/>
                <w:spacing w:val="-4"/>
                <w:sz w:val="24"/>
                <w:szCs w:val="24"/>
              </w:rPr>
              <w:t>y</w:t>
            </w:r>
            <w:r w:rsidRPr="00C64BFB">
              <w:rPr>
                <w:rFonts w:ascii="Times New Roman" w:eastAsia="Times New Roman" w:hAnsi="Times New Roman"/>
                <w:spacing w:val="-2"/>
                <w:sz w:val="24"/>
                <w:szCs w:val="24"/>
              </w:rPr>
              <w:t>g</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l</w:t>
            </w:r>
            <w:r w:rsidRPr="00C64BFB">
              <w:rPr>
                <w:rFonts w:ascii="Times New Roman" w:eastAsia="Times New Roman" w:hAnsi="Times New Roman"/>
                <w:spacing w:val="2"/>
                <w:sz w:val="24"/>
                <w:szCs w:val="24"/>
              </w:rPr>
              <w:t>a</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ak</w:t>
            </w:r>
            <w:r w:rsidRPr="00C64BFB">
              <w:rPr>
                <w:rFonts w:ascii="Times New Roman" w:eastAsia="Times New Roman" w:hAnsi="Times New Roman"/>
                <w:spacing w:val="28"/>
                <w:sz w:val="24"/>
                <w:szCs w:val="24"/>
              </w:rPr>
              <w:t xml:space="preserve"> </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asal</w:t>
            </w:r>
            <w:r w:rsidRPr="00C64BFB">
              <w:rPr>
                <w:rFonts w:ascii="Times New Roman" w:eastAsia="Times New Roman" w:hAnsi="Times New Roman"/>
                <w:spacing w:val="25"/>
                <w:sz w:val="24"/>
                <w:szCs w:val="24"/>
              </w:rPr>
              <w:t xml:space="preserve"> </w:t>
            </w:r>
            <w:r w:rsidRPr="00C64BFB">
              <w:rPr>
                <w:rFonts w:ascii="Times New Roman" w:eastAsia="Times New Roman" w:hAnsi="Times New Roman"/>
                <w:spacing w:val="2"/>
                <w:sz w:val="24"/>
                <w:szCs w:val="24"/>
              </w:rPr>
              <w:t>s</w:t>
            </w:r>
            <w:r w:rsidRPr="00C64BFB">
              <w:rPr>
                <w:rFonts w:ascii="Times New Roman" w:eastAsia="Times New Roman" w:hAnsi="Times New Roman"/>
                <w:spacing w:val="-2"/>
                <w:sz w:val="24"/>
                <w:szCs w:val="24"/>
              </w:rPr>
              <w:t>o</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um</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uk</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ı</w:t>
            </w:r>
            <w:r w:rsidRPr="00C64BFB">
              <w:rPr>
                <w:rFonts w:ascii="Times New Roman" w:eastAsia="Times New Roman" w:hAnsi="Times New Roman"/>
                <w:sz w:val="24"/>
                <w:szCs w:val="24"/>
              </w:rPr>
              <w:t>nı</w:t>
            </w:r>
            <w:r w:rsidRPr="00C64BFB">
              <w:rPr>
                <w:rFonts w:ascii="Times New Roman" w:eastAsia="Times New Roman" w:hAnsi="Times New Roman"/>
                <w:spacing w:val="25"/>
                <w:sz w:val="24"/>
                <w:szCs w:val="24"/>
              </w:rPr>
              <w:t xml:space="preserve"> </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n</w:t>
            </w:r>
            <w:r w:rsidRPr="00C64BFB">
              <w:rPr>
                <w:rFonts w:ascii="Times New Roman" w:eastAsia="Times New Roman" w:hAnsi="Times New Roman"/>
                <w:spacing w:val="28"/>
                <w:sz w:val="24"/>
                <w:szCs w:val="24"/>
              </w:rPr>
              <w:t xml:space="preserve"> </w:t>
            </w:r>
            <w:r w:rsidRPr="00C64BFB">
              <w:rPr>
                <w:rFonts w:ascii="Times New Roman" w:eastAsia="Times New Roman" w:hAnsi="Times New Roman"/>
                <w:sz w:val="24"/>
                <w:szCs w:val="24"/>
              </w:rPr>
              <w:t>i</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i</w:t>
            </w:r>
            <w:r w:rsidRPr="00C64BFB">
              <w:rPr>
                <w:rFonts w:ascii="Times New Roman" w:eastAsia="Times New Roman" w:hAnsi="Times New Roman"/>
                <w:spacing w:val="27"/>
                <w:sz w:val="24"/>
                <w:szCs w:val="24"/>
              </w:rPr>
              <w:t xml:space="preserve"> </w:t>
            </w:r>
            <w:r w:rsidRPr="00C64BFB">
              <w:rPr>
                <w:rFonts w:ascii="Times New Roman" w:eastAsia="Times New Roman" w:hAnsi="Times New Roman"/>
                <w:spacing w:val="2"/>
                <w:sz w:val="24"/>
                <w:szCs w:val="24"/>
              </w:rPr>
              <w:t>ş</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ki</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de</w:t>
            </w:r>
            <w:r w:rsidRPr="00C64BFB">
              <w:rPr>
                <w:rFonts w:ascii="Times New Roman" w:eastAsia="Times New Roman" w:hAnsi="Times New Roman"/>
                <w:spacing w:val="27"/>
                <w:sz w:val="24"/>
                <w:szCs w:val="24"/>
              </w:rPr>
              <w:t xml:space="preserve"> </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 xml:space="preserve">ine </w:t>
            </w:r>
            <w:r w:rsidRPr="00C64BFB">
              <w:rPr>
                <w:rFonts w:ascii="Times New Roman" w:eastAsia="Times New Roman" w:hAnsi="Times New Roman"/>
                <w:spacing w:val="-2"/>
                <w:sz w:val="24"/>
                <w:szCs w:val="24"/>
              </w:rPr>
              <w:t>ge</w:t>
            </w:r>
            <w:r w:rsidRPr="00C64BFB">
              <w:rPr>
                <w:rFonts w:ascii="Times New Roman" w:eastAsia="Times New Roman" w:hAnsi="Times New Roman"/>
                <w:sz w:val="24"/>
                <w:szCs w:val="24"/>
              </w:rPr>
              <w:t>ti</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m</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k</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ç</w:t>
            </w:r>
            <w:r w:rsidRPr="00C64BFB">
              <w:rPr>
                <w:rFonts w:ascii="Times New Roman" w:eastAsia="Times New Roman" w:hAnsi="Times New Roman"/>
                <w:sz w:val="24"/>
                <w:szCs w:val="24"/>
              </w:rPr>
              <w:t>in</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pacing w:val="-2"/>
                <w:sz w:val="24"/>
                <w:szCs w:val="24"/>
              </w:rPr>
              <w:t>ç</w:t>
            </w:r>
            <w:r w:rsidRPr="00C64BFB">
              <w:rPr>
                <w:rFonts w:ascii="Times New Roman" w:eastAsia="Times New Roman" w:hAnsi="Times New Roman"/>
                <w:sz w:val="24"/>
                <w:szCs w:val="24"/>
              </w:rPr>
              <w:t>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ışm</w:t>
            </w:r>
            <w:r w:rsidRPr="00C64BFB">
              <w:rPr>
                <w:rFonts w:ascii="Times New Roman" w:eastAsia="Times New Roman" w:hAnsi="Times New Roman"/>
                <w:spacing w:val="-3"/>
                <w:sz w:val="24"/>
                <w:szCs w:val="24"/>
              </w:rPr>
              <w:t>a</w:t>
            </w:r>
            <w:r w:rsidRPr="00C64BFB">
              <w:rPr>
                <w:rFonts w:ascii="Times New Roman" w:eastAsia="Times New Roman" w:hAnsi="Times New Roman"/>
                <w:sz w:val="24"/>
                <w:szCs w:val="24"/>
              </w:rPr>
              <w:t>k</w:t>
            </w:r>
            <w:r w:rsidRPr="00C64BFB">
              <w:rPr>
                <w:rFonts w:ascii="Times New Roman" w:eastAsia="Times New Roman" w:hAnsi="Times New Roman"/>
                <w:spacing w:val="-2"/>
                <w:sz w:val="24"/>
                <w:szCs w:val="24"/>
              </w:rPr>
              <w:t>t</w:t>
            </w:r>
            <w:r w:rsidRPr="00C64BFB">
              <w:rPr>
                <w:rFonts w:ascii="Times New Roman" w:eastAsia="Times New Roman" w:hAnsi="Times New Roman"/>
                <w:sz w:val="24"/>
                <w:szCs w:val="24"/>
              </w:rPr>
              <w:t>a</w:t>
            </w:r>
            <w:r w:rsidRPr="00C64BFB">
              <w:rPr>
                <w:rFonts w:ascii="Times New Roman" w:eastAsia="Times New Roman" w:hAnsi="Times New Roman"/>
                <w:spacing w:val="-2"/>
                <w:sz w:val="24"/>
                <w:szCs w:val="24"/>
              </w:rPr>
              <w:t>d</w:t>
            </w:r>
            <w:r w:rsidRPr="00C64BFB">
              <w:rPr>
                <w:rFonts w:ascii="Times New Roman" w:eastAsia="Times New Roman" w:hAnsi="Times New Roman"/>
                <w:sz w:val="24"/>
                <w:szCs w:val="24"/>
              </w:rPr>
              <w:t>ı</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w:t>
            </w:r>
          </w:p>
          <w:p w14:paraId="3BB03065" w14:textId="77777777" w:rsidR="00C64BFB" w:rsidRPr="00C64BFB" w:rsidRDefault="00C64BFB" w:rsidP="00C64BFB">
            <w:pPr>
              <w:spacing w:before="1"/>
              <w:ind w:left="-1"/>
              <w:rPr>
                <w:rFonts w:ascii="Times New Roman" w:eastAsia="Cambria" w:hAnsi="Times New Roman"/>
                <w:sz w:val="24"/>
                <w:szCs w:val="24"/>
              </w:rPr>
            </w:pPr>
            <w:r w:rsidRPr="00C64BFB">
              <w:rPr>
                <w:rFonts w:ascii="Times New Roman" w:eastAsia="Cambria" w:hAnsi="Times New Roman"/>
                <w:sz w:val="24"/>
                <w:szCs w:val="24"/>
              </w:rPr>
              <w:t>.</w:t>
            </w:r>
          </w:p>
        </w:tc>
        <w:tc>
          <w:tcPr>
            <w:tcW w:w="3826" w:type="dxa"/>
          </w:tcPr>
          <w:p w14:paraId="713D73A5" w14:textId="77777777" w:rsidR="00C64BFB" w:rsidRPr="00C64BFB" w:rsidRDefault="00C64BFB" w:rsidP="00C64BFB">
            <w:pPr>
              <w:spacing w:before="11"/>
              <w:rPr>
                <w:rFonts w:ascii="Times New Roman" w:eastAsia="Cambria" w:hAnsi="Times New Roman"/>
                <w:b/>
                <w:sz w:val="24"/>
                <w:szCs w:val="24"/>
              </w:rPr>
            </w:pPr>
          </w:p>
          <w:p w14:paraId="5D8A82CA" w14:textId="77777777" w:rsidR="00C64BFB" w:rsidRPr="00C64BFB" w:rsidRDefault="00C64BFB" w:rsidP="00657C71">
            <w:pPr>
              <w:tabs>
                <w:tab w:val="left" w:pos="1134"/>
              </w:tabs>
              <w:ind w:left="101" w:firstLine="242"/>
              <w:jc w:val="both"/>
              <w:rPr>
                <w:rFonts w:ascii="Times New Roman" w:eastAsia="Times New Roman" w:hAnsi="Times New Roman"/>
                <w:sz w:val="24"/>
                <w:szCs w:val="24"/>
              </w:rPr>
            </w:pPr>
            <w:r w:rsidRPr="00C64BFB">
              <w:rPr>
                <w:rFonts w:ascii="Times New Roman" w:hAnsi="Times New Roman"/>
                <w:sz w:val="24"/>
                <w:szCs w:val="24"/>
              </w:rPr>
              <w:t xml:space="preserve"> </w:t>
            </w:r>
            <w:r w:rsidRPr="00C64BFB">
              <w:rPr>
                <w:rFonts w:ascii="Times New Roman" w:eastAsia="Times New Roman" w:hAnsi="Times New Roman"/>
                <w:spacing w:val="-1"/>
                <w:sz w:val="24"/>
                <w:szCs w:val="24"/>
              </w:rPr>
              <w:t>Okulumuzun</w:t>
            </w:r>
            <w:r w:rsidRPr="00C64BFB">
              <w:rPr>
                <w:rFonts w:ascii="Times New Roman" w:eastAsia="Times New Roman" w:hAnsi="Times New Roman"/>
                <w:spacing w:val="13"/>
                <w:sz w:val="24"/>
                <w:szCs w:val="24"/>
              </w:rPr>
              <w:t xml:space="preserve"> </w:t>
            </w:r>
            <w:r w:rsidRPr="00C64BFB">
              <w:rPr>
                <w:rFonts w:ascii="Times New Roman" w:eastAsia="Times New Roman" w:hAnsi="Times New Roman"/>
                <w:sz w:val="24"/>
                <w:szCs w:val="24"/>
              </w:rPr>
              <w:t>bu</w:t>
            </w:r>
            <w:r w:rsidRPr="00C64BFB">
              <w:rPr>
                <w:rFonts w:ascii="Times New Roman" w:eastAsia="Times New Roman" w:hAnsi="Times New Roman"/>
                <w:spacing w:val="-4"/>
                <w:sz w:val="24"/>
                <w:szCs w:val="24"/>
              </w:rPr>
              <w:t>l</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nd</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ğ</w:t>
            </w:r>
            <w:r w:rsidRPr="00C64BFB">
              <w:rPr>
                <w:rFonts w:ascii="Times New Roman" w:eastAsia="Times New Roman" w:hAnsi="Times New Roman"/>
                <w:sz w:val="24"/>
                <w:szCs w:val="24"/>
              </w:rPr>
              <w:t>u</w:t>
            </w:r>
            <w:r w:rsidRPr="00C64BFB">
              <w:rPr>
                <w:rFonts w:ascii="Times New Roman" w:eastAsia="Times New Roman" w:hAnsi="Times New Roman"/>
                <w:spacing w:val="11"/>
                <w:sz w:val="24"/>
                <w:szCs w:val="24"/>
              </w:rPr>
              <w:t xml:space="preserve"> </w:t>
            </w:r>
            <w:r w:rsidRPr="00C64BFB">
              <w:rPr>
                <w:rFonts w:ascii="Times New Roman" w:eastAsia="Times New Roman" w:hAnsi="Times New Roman"/>
                <w:sz w:val="24"/>
                <w:szCs w:val="24"/>
              </w:rPr>
              <w:t>ç</w:t>
            </w:r>
            <w:r w:rsidRPr="00C64BFB">
              <w:rPr>
                <w:rFonts w:ascii="Times New Roman" w:eastAsia="Times New Roman" w:hAnsi="Times New Roman"/>
                <w:spacing w:val="-2"/>
                <w:sz w:val="24"/>
                <w:szCs w:val="24"/>
              </w:rPr>
              <w:t>ev</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e</w:t>
            </w:r>
            <w:r w:rsidRPr="00C64BFB">
              <w:rPr>
                <w:rFonts w:ascii="Times New Roman" w:eastAsia="Times New Roman" w:hAnsi="Times New Roman"/>
                <w:spacing w:val="11"/>
                <w:sz w:val="24"/>
                <w:szCs w:val="24"/>
              </w:rPr>
              <w:t xml:space="preserve"> </w:t>
            </w:r>
            <w:r w:rsidRPr="00C64BFB">
              <w:rPr>
                <w:rFonts w:ascii="Times New Roman" w:eastAsia="Times New Roman" w:hAnsi="Times New Roman"/>
                <w:sz w:val="24"/>
                <w:szCs w:val="24"/>
              </w:rPr>
              <w:t>sü</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ek</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i</w:t>
            </w:r>
            <w:r w:rsidRPr="00C64BFB">
              <w:rPr>
                <w:rFonts w:ascii="Times New Roman" w:eastAsia="Times New Roman" w:hAnsi="Times New Roman"/>
                <w:spacing w:val="14"/>
                <w:sz w:val="24"/>
                <w:szCs w:val="24"/>
              </w:rPr>
              <w:t xml:space="preserve"> </w:t>
            </w:r>
            <w:r w:rsidRPr="00C64BFB">
              <w:rPr>
                <w:rFonts w:ascii="Times New Roman" w:eastAsia="Times New Roman" w:hAnsi="Times New Roman"/>
                <w:spacing w:val="-2"/>
                <w:sz w:val="24"/>
                <w:szCs w:val="24"/>
              </w:rPr>
              <w:t>gö</w:t>
            </w:r>
            <w:r w:rsidRPr="00C64BFB">
              <w:rPr>
                <w:rFonts w:ascii="Times New Roman" w:eastAsia="Times New Roman" w:hAnsi="Times New Roman"/>
                <w:sz w:val="24"/>
                <w:szCs w:val="24"/>
              </w:rPr>
              <w:t>ç</w:t>
            </w:r>
            <w:r w:rsidRPr="00C64BFB">
              <w:rPr>
                <w:rFonts w:ascii="Times New Roman" w:eastAsia="Times New Roman" w:hAnsi="Times New Roman"/>
                <w:spacing w:val="16"/>
                <w:sz w:val="24"/>
                <w:szCs w:val="24"/>
              </w:rPr>
              <w:t xml:space="preserve"> </w:t>
            </w:r>
            <w:r w:rsidRPr="00C64BFB">
              <w:rPr>
                <w:rFonts w:ascii="Times New Roman" w:eastAsia="Times New Roman" w:hAnsi="Times New Roman"/>
                <w:sz w:val="24"/>
                <w:szCs w:val="24"/>
              </w:rPr>
              <w:t>a</w:t>
            </w:r>
            <w:r w:rsidRPr="00C64BFB">
              <w:rPr>
                <w:rFonts w:ascii="Times New Roman" w:eastAsia="Times New Roman" w:hAnsi="Times New Roman"/>
                <w:spacing w:val="-2"/>
                <w:sz w:val="24"/>
                <w:szCs w:val="24"/>
              </w:rPr>
              <w:t>la</w:t>
            </w:r>
            <w:r w:rsidRPr="00C64BFB">
              <w:rPr>
                <w:rFonts w:ascii="Times New Roman" w:eastAsia="Times New Roman" w:hAnsi="Times New Roman"/>
                <w:sz w:val="24"/>
                <w:szCs w:val="24"/>
              </w:rPr>
              <w:t xml:space="preserve">n </w:t>
            </w:r>
            <w:r w:rsidRPr="00C64BFB">
              <w:rPr>
                <w:rFonts w:ascii="Times New Roman" w:eastAsia="Times New Roman" w:hAnsi="Times New Roman"/>
                <w:spacing w:val="26"/>
                <w:sz w:val="24"/>
                <w:szCs w:val="24"/>
              </w:rPr>
              <w:t>bir</w:t>
            </w:r>
            <w:r w:rsidRPr="00C64BFB">
              <w:rPr>
                <w:rFonts w:ascii="Times New Roman" w:eastAsia="Times New Roman" w:hAnsi="Times New Roman"/>
                <w:sz w:val="24"/>
                <w:szCs w:val="24"/>
              </w:rPr>
              <w:t xml:space="preserve"> b</w:t>
            </w:r>
            <w:r w:rsidRPr="00C64BFB">
              <w:rPr>
                <w:rFonts w:ascii="Times New Roman" w:eastAsia="Times New Roman" w:hAnsi="Times New Roman"/>
                <w:spacing w:val="-2"/>
                <w:sz w:val="24"/>
                <w:szCs w:val="24"/>
              </w:rPr>
              <w:t>ölg</w:t>
            </w:r>
            <w:r w:rsidRPr="00C64BFB">
              <w:rPr>
                <w:rFonts w:ascii="Times New Roman" w:eastAsia="Times New Roman" w:hAnsi="Times New Roman"/>
                <w:sz w:val="24"/>
                <w:szCs w:val="24"/>
              </w:rPr>
              <w:t>e</w:t>
            </w:r>
            <w:r w:rsidRPr="00C64BFB">
              <w:rPr>
                <w:rFonts w:ascii="Times New Roman" w:eastAsia="Times New Roman" w:hAnsi="Times New Roman"/>
                <w:spacing w:val="34"/>
                <w:sz w:val="24"/>
                <w:szCs w:val="24"/>
              </w:rPr>
              <w:t xml:space="preserve"> </w:t>
            </w:r>
            <w:r w:rsidRPr="00C64BFB">
              <w:rPr>
                <w:rFonts w:ascii="Times New Roman" w:eastAsia="Times New Roman" w:hAnsi="Times New Roman"/>
                <w:spacing w:val="-2"/>
                <w:sz w:val="24"/>
                <w:szCs w:val="24"/>
              </w:rPr>
              <w:t>ol</w:t>
            </w:r>
            <w:r w:rsidRPr="00C64BFB">
              <w:rPr>
                <w:rFonts w:ascii="Times New Roman" w:eastAsia="Times New Roman" w:hAnsi="Times New Roman"/>
                <w:sz w:val="24"/>
                <w:szCs w:val="24"/>
              </w:rPr>
              <w:t>du</w:t>
            </w:r>
            <w:r w:rsidRPr="00C64BFB">
              <w:rPr>
                <w:rFonts w:ascii="Times New Roman" w:eastAsia="Times New Roman" w:hAnsi="Times New Roman"/>
                <w:spacing w:val="-2"/>
                <w:sz w:val="24"/>
                <w:szCs w:val="24"/>
              </w:rPr>
              <w:t>ğ</w:t>
            </w:r>
            <w:r w:rsidRPr="00C64BFB">
              <w:rPr>
                <w:rFonts w:ascii="Times New Roman" w:eastAsia="Times New Roman" w:hAnsi="Times New Roman"/>
                <w:sz w:val="24"/>
                <w:szCs w:val="24"/>
              </w:rPr>
              <w:t>u</w:t>
            </w:r>
            <w:r w:rsidRPr="00C64BFB">
              <w:rPr>
                <w:rFonts w:ascii="Times New Roman" w:eastAsia="Times New Roman" w:hAnsi="Times New Roman"/>
                <w:spacing w:val="34"/>
                <w:sz w:val="24"/>
                <w:szCs w:val="24"/>
              </w:rPr>
              <w:t xml:space="preserve"> </w:t>
            </w:r>
            <w:r w:rsidRPr="00C64BFB">
              <w:rPr>
                <w:rFonts w:ascii="Times New Roman" w:eastAsia="Times New Roman" w:hAnsi="Times New Roman"/>
                <w:sz w:val="24"/>
                <w:szCs w:val="24"/>
              </w:rPr>
              <w:t>iç</w:t>
            </w:r>
            <w:r w:rsidRPr="00C64BFB">
              <w:rPr>
                <w:rFonts w:ascii="Times New Roman" w:eastAsia="Times New Roman" w:hAnsi="Times New Roman"/>
                <w:spacing w:val="-2"/>
                <w:sz w:val="24"/>
                <w:szCs w:val="24"/>
              </w:rPr>
              <w:t>i</w:t>
            </w:r>
            <w:r w:rsidRPr="00C64BFB">
              <w:rPr>
                <w:rFonts w:ascii="Times New Roman" w:eastAsia="Times New Roman" w:hAnsi="Times New Roman"/>
                <w:sz w:val="24"/>
                <w:szCs w:val="24"/>
              </w:rPr>
              <w:t>n,</w:t>
            </w:r>
            <w:r w:rsidRPr="00C64BFB">
              <w:rPr>
                <w:rFonts w:ascii="Times New Roman" w:eastAsia="Times New Roman" w:hAnsi="Times New Roman"/>
                <w:spacing w:val="33"/>
                <w:sz w:val="24"/>
                <w:szCs w:val="24"/>
              </w:rPr>
              <w:t xml:space="preserve"> </w:t>
            </w:r>
            <w:r w:rsidRPr="00C64BFB">
              <w:rPr>
                <w:rFonts w:ascii="Times New Roman" w:eastAsia="Times New Roman" w:hAnsi="Times New Roman"/>
                <w:spacing w:val="-2"/>
                <w:sz w:val="24"/>
                <w:szCs w:val="24"/>
              </w:rPr>
              <w:t>ge</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l</w:t>
            </w:r>
            <w:r w:rsidRPr="00C64BFB">
              <w:rPr>
                <w:rFonts w:ascii="Times New Roman" w:eastAsia="Times New Roman" w:hAnsi="Times New Roman"/>
                <w:spacing w:val="31"/>
                <w:sz w:val="24"/>
                <w:szCs w:val="24"/>
              </w:rPr>
              <w:t xml:space="preserve"> </w:t>
            </w:r>
            <w:r w:rsidRPr="00C64BFB">
              <w:rPr>
                <w:rFonts w:ascii="Times New Roman" w:eastAsia="Times New Roman" w:hAnsi="Times New Roman"/>
                <w:sz w:val="24"/>
                <w:szCs w:val="24"/>
              </w:rPr>
              <w:t>ba</w:t>
            </w:r>
            <w:r w:rsidRPr="00C64BFB">
              <w:rPr>
                <w:rFonts w:ascii="Times New Roman" w:eastAsia="Times New Roman" w:hAnsi="Times New Roman"/>
                <w:spacing w:val="-2"/>
                <w:sz w:val="24"/>
                <w:szCs w:val="24"/>
              </w:rPr>
              <w:t>ğl</w:t>
            </w:r>
            <w:r w:rsidRPr="00C64BFB">
              <w:rPr>
                <w:rFonts w:ascii="Times New Roman" w:eastAsia="Times New Roman" w:hAnsi="Times New Roman"/>
                <w:sz w:val="24"/>
                <w:szCs w:val="24"/>
              </w:rPr>
              <w:t>amda</w:t>
            </w:r>
            <w:r w:rsidRPr="00C64BFB">
              <w:rPr>
                <w:rFonts w:ascii="Times New Roman" w:eastAsia="Times New Roman" w:hAnsi="Times New Roman"/>
                <w:spacing w:val="33"/>
                <w:sz w:val="24"/>
                <w:szCs w:val="24"/>
              </w:rPr>
              <w:t xml:space="preserve"> </w:t>
            </w:r>
            <w:r w:rsidRPr="00C64BFB">
              <w:rPr>
                <w:rFonts w:ascii="Times New Roman" w:eastAsia="Times New Roman" w:hAnsi="Times New Roman"/>
                <w:spacing w:val="-2"/>
                <w:sz w:val="24"/>
                <w:szCs w:val="24"/>
              </w:rPr>
              <w:t>a</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lel</w:t>
            </w:r>
            <w:r w:rsidRPr="00C64BFB">
              <w:rPr>
                <w:rFonts w:ascii="Times New Roman" w:eastAsia="Times New Roman" w:hAnsi="Times New Roman"/>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imi</w:t>
            </w:r>
            <w:r w:rsidRPr="00C64BFB">
              <w:rPr>
                <w:rFonts w:ascii="Times New Roman" w:eastAsia="Times New Roman" w:hAnsi="Times New Roman"/>
                <w:spacing w:val="-2"/>
                <w:sz w:val="24"/>
                <w:szCs w:val="24"/>
              </w:rPr>
              <w:t>z</w:t>
            </w:r>
            <w:r w:rsidRPr="00C64BFB">
              <w:rPr>
                <w:rFonts w:ascii="Times New Roman" w:eastAsia="Times New Roman" w:hAnsi="Times New Roman"/>
                <w:sz w:val="24"/>
                <w:szCs w:val="24"/>
              </w:rPr>
              <w:t>in s</w:t>
            </w:r>
            <w:r w:rsidRPr="00C64BFB">
              <w:rPr>
                <w:rFonts w:ascii="Times New Roman" w:eastAsia="Times New Roman" w:hAnsi="Times New Roman"/>
                <w:spacing w:val="-2"/>
                <w:sz w:val="24"/>
                <w:szCs w:val="24"/>
              </w:rPr>
              <w:t>o</w:t>
            </w:r>
            <w:r w:rsidRPr="00C64BFB">
              <w:rPr>
                <w:rFonts w:ascii="Times New Roman" w:eastAsia="Times New Roman" w:hAnsi="Times New Roman"/>
                <w:spacing w:val="2"/>
                <w:sz w:val="24"/>
                <w:szCs w:val="24"/>
              </w:rPr>
              <w:t>s</w:t>
            </w:r>
            <w:r w:rsidRPr="00C64BFB">
              <w:rPr>
                <w:rFonts w:ascii="Times New Roman" w:eastAsia="Times New Roman" w:hAnsi="Times New Roman"/>
                <w:spacing w:val="-4"/>
                <w:sz w:val="24"/>
                <w:szCs w:val="24"/>
              </w:rPr>
              <w:t>y</w:t>
            </w:r>
            <w:r w:rsidRPr="00C64BFB">
              <w:rPr>
                <w:rFonts w:ascii="Times New Roman" w:eastAsia="Times New Roman" w:hAnsi="Times New Roman"/>
                <w:spacing w:val="-2"/>
                <w:sz w:val="24"/>
                <w:szCs w:val="24"/>
              </w:rPr>
              <w:t>oe</w:t>
            </w:r>
            <w:r w:rsidRPr="00C64BFB">
              <w:rPr>
                <w:rFonts w:ascii="Times New Roman" w:eastAsia="Times New Roman" w:hAnsi="Times New Roman"/>
                <w:sz w:val="24"/>
                <w:szCs w:val="24"/>
              </w:rPr>
              <w:t>k</w:t>
            </w:r>
            <w:r w:rsidRPr="00C64BFB">
              <w:rPr>
                <w:rFonts w:ascii="Times New Roman" w:eastAsia="Times New Roman" w:hAnsi="Times New Roman"/>
                <w:spacing w:val="-2"/>
                <w:sz w:val="24"/>
                <w:szCs w:val="24"/>
              </w:rPr>
              <w:t>o</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o</w:t>
            </w:r>
            <w:r w:rsidRPr="00C64BFB">
              <w:rPr>
                <w:rFonts w:ascii="Times New Roman" w:eastAsia="Times New Roman" w:hAnsi="Times New Roman"/>
                <w:sz w:val="24"/>
                <w:szCs w:val="24"/>
              </w:rPr>
              <w:t>mik</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pacing w:val="-2"/>
                <w:sz w:val="24"/>
                <w:szCs w:val="24"/>
              </w:rPr>
              <w:t>d</w:t>
            </w:r>
            <w:r w:rsidRPr="00C64BFB">
              <w:rPr>
                <w:rFonts w:ascii="Times New Roman" w:eastAsia="Times New Roman" w:hAnsi="Times New Roman"/>
                <w:sz w:val="24"/>
                <w:szCs w:val="24"/>
              </w:rPr>
              <w:t>ü</w:t>
            </w:r>
            <w:r w:rsidRPr="00C64BFB">
              <w:rPr>
                <w:rFonts w:ascii="Times New Roman" w:eastAsia="Times New Roman" w:hAnsi="Times New Roman"/>
                <w:spacing w:val="-2"/>
                <w:sz w:val="24"/>
                <w:szCs w:val="24"/>
              </w:rPr>
              <w:t>zey</w:t>
            </w:r>
            <w:r w:rsidRPr="00C64BFB">
              <w:rPr>
                <w:rFonts w:ascii="Times New Roman" w:eastAsia="Times New Roman" w:hAnsi="Times New Roman"/>
                <w:sz w:val="24"/>
                <w:szCs w:val="24"/>
              </w:rPr>
              <w:t>l</w:t>
            </w:r>
            <w:r w:rsidRPr="00C64BFB">
              <w:rPr>
                <w:rFonts w:ascii="Times New Roman" w:eastAsia="Times New Roman" w:hAnsi="Times New Roman"/>
                <w:spacing w:val="-2"/>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z w:val="24"/>
                <w:szCs w:val="24"/>
              </w:rPr>
              <w:t>dü</w:t>
            </w:r>
            <w:r w:rsidRPr="00C64BFB">
              <w:rPr>
                <w:rFonts w:ascii="Times New Roman" w:eastAsia="Times New Roman" w:hAnsi="Times New Roman"/>
                <w:spacing w:val="-3"/>
                <w:sz w:val="24"/>
                <w:szCs w:val="24"/>
              </w:rPr>
              <w:t>ş</w:t>
            </w:r>
            <w:r w:rsidRPr="00C64BFB">
              <w:rPr>
                <w:rFonts w:ascii="Times New Roman" w:eastAsia="Times New Roman" w:hAnsi="Times New Roman"/>
                <w:spacing w:val="-2"/>
                <w:sz w:val="24"/>
                <w:szCs w:val="24"/>
              </w:rPr>
              <w:t>ü</w:t>
            </w:r>
            <w:r w:rsidRPr="00C64BFB">
              <w:rPr>
                <w:rFonts w:ascii="Times New Roman" w:eastAsia="Times New Roman" w:hAnsi="Times New Roman"/>
                <w:sz w:val="24"/>
                <w:szCs w:val="24"/>
              </w:rPr>
              <w:t>k</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z w:val="24"/>
                <w:szCs w:val="24"/>
              </w:rPr>
              <w:t>s</w:t>
            </w:r>
            <w:r w:rsidRPr="00C64BFB">
              <w:rPr>
                <w:rFonts w:ascii="Times New Roman" w:eastAsia="Times New Roman" w:hAnsi="Times New Roman"/>
                <w:spacing w:val="-2"/>
                <w:sz w:val="24"/>
                <w:szCs w:val="24"/>
              </w:rPr>
              <w:t>ev</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ye</w:t>
            </w:r>
            <w:r w:rsidRPr="00C64BFB">
              <w:rPr>
                <w:rFonts w:ascii="Times New Roman" w:eastAsia="Times New Roman" w:hAnsi="Times New Roman"/>
                <w:sz w:val="24"/>
                <w:szCs w:val="24"/>
              </w:rPr>
              <w:t>l</w:t>
            </w:r>
            <w:r w:rsidRPr="00C64BFB">
              <w:rPr>
                <w:rFonts w:ascii="Times New Roman" w:eastAsia="Times New Roman" w:hAnsi="Times New Roman"/>
                <w:spacing w:val="-2"/>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d</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di</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 Bu açıdan bakıldığında ailelerin okulun maddi kaynaklarına çok fazla katkısı olmamaktadır. B</w:t>
            </w:r>
            <w:r w:rsidRPr="00C64BFB">
              <w:rPr>
                <w:rFonts w:ascii="Times New Roman" w:eastAsia="Times New Roman" w:hAnsi="Times New Roman"/>
                <w:spacing w:val="-2"/>
                <w:sz w:val="24"/>
                <w:szCs w:val="24"/>
              </w:rPr>
              <w:t>ell</w:t>
            </w:r>
            <w:r w:rsidRPr="00C64BFB">
              <w:rPr>
                <w:rFonts w:ascii="Times New Roman" w:eastAsia="Times New Roman" w:hAnsi="Times New Roman"/>
                <w:sz w:val="24"/>
                <w:szCs w:val="24"/>
              </w:rPr>
              <w:t>i</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z w:val="24"/>
                <w:szCs w:val="24"/>
              </w:rPr>
              <w:t>d</w:t>
            </w:r>
            <w:r w:rsidRPr="00C64BFB">
              <w:rPr>
                <w:rFonts w:ascii="Times New Roman" w:eastAsia="Times New Roman" w:hAnsi="Times New Roman"/>
                <w:spacing w:val="-2"/>
                <w:sz w:val="24"/>
                <w:szCs w:val="24"/>
              </w:rPr>
              <w:t>ö</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m</w:t>
            </w:r>
            <w:r w:rsidRPr="00C64BFB">
              <w:rPr>
                <w:rFonts w:ascii="Times New Roman" w:eastAsia="Times New Roman" w:hAnsi="Times New Roman"/>
                <w:spacing w:val="-2"/>
                <w:sz w:val="24"/>
                <w:szCs w:val="24"/>
              </w:rPr>
              <w:t>le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de</w:t>
            </w:r>
            <w:r w:rsidRPr="00C64BFB">
              <w:rPr>
                <w:rFonts w:ascii="Times New Roman" w:eastAsia="Times New Roman" w:hAnsi="Times New Roman"/>
                <w:spacing w:val="-2"/>
                <w:sz w:val="24"/>
                <w:szCs w:val="24"/>
              </w:rPr>
              <w:t xml:space="preserve"> o</w:t>
            </w:r>
            <w:r w:rsidRPr="00C64BFB">
              <w:rPr>
                <w:rFonts w:ascii="Times New Roman" w:eastAsia="Times New Roman" w:hAnsi="Times New Roman"/>
                <w:sz w:val="24"/>
                <w:szCs w:val="24"/>
              </w:rPr>
              <w:t>kul</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z w:val="24"/>
                <w:szCs w:val="24"/>
              </w:rPr>
              <w:t>b</w:t>
            </w:r>
            <w:r w:rsidRPr="00C64BFB">
              <w:rPr>
                <w:rFonts w:ascii="Times New Roman" w:eastAsia="Times New Roman" w:hAnsi="Times New Roman"/>
                <w:spacing w:val="-2"/>
                <w:sz w:val="24"/>
                <w:szCs w:val="24"/>
              </w:rPr>
              <w:t>ü</w:t>
            </w:r>
            <w:r w:rsidRPr="00C64BFB">
              <w:rPr>
                <w:rFonts w:ascii="Times New Roman" w:eastAsia="Times New Roman" w:hAnsi="Times New Roman"/>
                <w:sz w:val="24"/>
                <w:szCs w:val="24"/>
              </w:rPr>
              <w:t>n</w:t>
            </w:r>
            <w:r w:rsidRPr="00C64BFB">
              <w:rPr>
                <w:rFonts w:ascii="Times New Roman" w:eastAsia="Times New Roman" w:hAnsi="Times New Roman"/>
                <w:spacing w:val="-4"/>
                <w:sz w:val="24"/>
                <w:szCs w:val="24"/>
              </w:rPr>
              <w:t>y</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sin</w:t>
            </w:r>
            <w:r w:rsidRPr="00C64BFB">
              <w:rPr>
                <w:rFonts w:ascii="Times New Roman" w:eastAsia="Times New Roman" w:hAnsi="Times New Roman"/>
                <w:spacing w:val="-2"/>
                <w:sz w:val="24"/>
                <w:szCs w:val="24"/>
              </w:rPr>
              <w:t>d</w:t>
            </w:r>
            <w:r w:rsidRPr="00C64BFB">
              <w:rPr>
                <w:rFonts w:ascii="Times New Roman" w:eastAsia="Times New Roman" w:hAnsi="Times New Roman"/>
                <w:sz w:val="24"/>
                <w:szCs w:val="24"/>
              </w:rPr>
              <w:t>e</w:t>
            </w:r>
            <w:r w:rsidRPr="00C64BFB">
              <w:rPr>
                <w:rFonts w:ascii="Times New Roman" w:eastAsia="Times New Roman" w:hAnsi="Times New Roman"/>
                <w:spacing w:val="-2"/>
                <w:sz w:val="24"/>
                <w:szCs w:val="24"/>
              </w:rPr>
              <w:t xml:space="preserve"> o</w:t>
            </w:r>
            <w:r w:rsidRPr="00C64BFB">
              <w:rPr>
                <w:rFonts w:ascii="Times New Roman" w:eastAsia="Times New Roman" w:hAnsi="Times New Roman"/>
                <w:sz w:val="24"/>
                <w:szCs w:val="24"/>
              </w:rPr>
              <w:t>ku</w:t>
            </w:r>
            <w:r w:rsidRPr="00C64BFB">
              <w:rPr>
                <w:rFonts w:ascii="Times New Roman" w:eastAsia="Times New Roman" w:hAnsi="Times New Roman"/>
                <w:spacing w:val="1"/>
                <w:sz w:val="24"/>
                <w:szCs w:val="24"/>
              </w:rPr>
              <w:t>l</w:t>
            </w:r>
            <w:r w:rsidRPr="00C64BFB">
              <w:rPr>
                <w:rFonts w:ascii="Times New Roman" w:eastAsia="Times New Roman" w:hAnsi="Times New Roman"/>
                <w:spacing w:val="-1"/>
                <w:sz w:val="24"/>
                <w:szCs w:val="24"/>
              </w:rPr>
              <w:t>-</w:t>
            </w:r>
            <w:r w:rsidRPr="00C64BFB">
              <w:rPr>
                <w:rFonts w:ascii="Times New Roman" w:eastAsia="Times New Roman" w:hAnsi="Times New Roman"/>
                <w:sz w:val="24"/>
                <w:szCs w:val="24"/>
              </w:rPr>
              <w:t>ai</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e</w:t>
            </w:r>
            <w:r w:rsidRPr="00C64BFB">
              <w:rPr>
                <w:rFonts w:ascii="Times New Roman" w:eastAsia="Times New Roman" w:hAnsi="Times New Roman"/>
                <w:spacing w:val="-2"/>
                <w:sz w:val="24"/>
                <w:szCs w:val="24"/>
              </w:rPr>
              <w:t xml:space="preserve"> </w:t>
            </w:r>
            <w:r w:rsidRPr="00C64BFB">
              <w:rPr>
                <w:rFonts w:ascii="Times New Roman" w:eastAsia="Times New Roman" w:hAnsi="Times New Roman"/>
                <w:sz w:val="24"/>
                <w:szCs w:val="24"/>
              </w:rPr>
              <w:t>işbi</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ğ</w:t>
            </w:r>
            <w:r w:rsidRPr="00C64BFB">
              <w:rPr>
                <w:rFonts w:ascii="Times New Roman" w:eastAsia="Times New Roman" w:hAnsi="Times New Roman"/>
                <w:sz w:val="24"/>
                <w:szCs w:val="24"/>
              </w:rPr>
              <w:t>i i</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e</w:t>
            </w:r>
            <w:r w:rsidRPr="00C64BFB">
              <w:rPr>
                <w:rFonts w:ascii="Times New Roman" w:eastAsia="Times New Roman" w:hAnsi="Times New Roman"/>
                <w:spacing w:val="35"/>
                <w:sz w:val="24"/>
                <w:szCs w:val="24"/>
              </w:rPr>
              <w:t xml:space="preserve"> </w:t>
            </w:r>
            <w:r w:rsidRPr="00C64BFB">
              <w:rPr>
                <w:rFonts w:ascii="Times New Roman" w:eastAsia="Times New Roman" w:hAnsi="Times New Roman"/>
                <w:sz w:val="24"/>
                <w:szCs w:val="24"/>
              </w:rPr>
              <w:t>ça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ışma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ı</w:t>
            </w:r>
            <w:r w:rsidRPr="00C64BFB">
              <w:rPr>
                <w:rFonts w:ascii="Times New Roman" w:eastAsia="Times New Roman" w:hAnsi="Times New Roman"/>
                <w:spacing w:val="35"/>
                <w:sz w:val="24"/>
                <w:szCs w:val="24"/>
              </w:rPr>
              <w:t xml:space="preserve"> </w:t>
            </w:r>
            <w:r w:rsidRPr="00C64BFB">
              <w:rPr>
                <w:rFonts w:ascii="Times New Roman" w:eastAsia="Times New Roman" w:hAnsi="Times New Roman"/>
                <w:spacing w:val="-2"/>
                <w:sz w:val="24"/>
                <w:szCs w:val="24"/>
              </w:rPr>
              <w:t>d</w:t>
            </w:r>
            <w:r w:rsidRPr="00C64BFB">
              <w:rPr>
                <w:rFonts w:ascii="Times New Roman" w:eastAsia="Times New Roman" w:hAnsi="Times New Roman"/>
                <w:sz w:val="24"/>
                <w:szCs w:val="24"/>
              </w:rPr>
              <w:t>ü</w:t>
            </w:r>
            <w:r w:rsidRPr="00C64BFB">
              <w:rPr>
                <w:rFonts w:ascii="Times New Roman" w:eastAsia="Times New Roman" w:hAnsi="Times New Roman"/>
                <w:spacing w:val="-2"/>
                <w:sz w:val="24"/>
                <w:szCs w:val="24"/>
              </w:rPr>
              <w:t>ze</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le</w:t>
            </w:r>
            <w:r w:rsidRPr="00C64BFB">
              <w:rPr>
                <w:rFonts w:ascii="Times New Roman" w:eastAsia="Times New Roman" w:hAnsi="Times New Roman"/>
                <w:sz w:val="24"/>
                <w:szCs w:val="24"/>
              </w:rPr>
              <w:t>nm</w:t>
            </w:r>
            <w:r w:rsidRPr="00C64BFB">
              <w:rPr>
                <w:rFonts w:ascii="Times New Roman" w:eastAsia="Times New Roman" w:hAnsi="Times New Roman"/>
                <w:spacing w:val="-3"/>
                <w:sz w:val="24"/>
                <w:szCs w:val="24"/>
              </w:rPr>
              <w:t>e</w:t>
            </w:r>
            <w:r w:rsidRPr="00C64BFB">
              <w:rPr>
                <w:rFonts w:ascii="Times New Roman" w:eastAsia="Times New Roman" w:hAnsi="Times New Roman"/>
                <w:sz w:val="24"/>
                <w:szCs w:val="24"/>
              </w:rPr>
              <w:t>kt</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w:t>
            </w:r>
            <w:r w:rsidRPr="00C64BFB">
              <w:rPr>
                <w:rFonts w:ascii="Times New Roman" w:eastAsia="Times New Roman" w:hAnsi="Times New Roman"/>
                <w:spacing w:val="37"/>
                <w:sz w:val="24"/>
                <w:szCs w:val="24"/>
              </w:rPr>
              <w:t xml:space="preserve"> </w:t>
            </w:r>
            <w:r w:rsidRPr="00C64BFB">
              <w:rPr>
                <w:rFonts w:ascii="Times New Roman" w:eastAsia="Times New Roman" w:hAnsi="Times New Roman"/>
                <w:spacing w:val="-2"/>
                <w:sz w:val="24"/>
                <w:szCs w:val="24"/>
              </w:rPr>
              <w:t>b</w:t>
            </w:r>
            <w:r w:rsidRPr="00C64BFB">
              <w:rPr>
                <w:rFonts w:ascii="Times New Roman" w:eastAsia="Times New Roman" w:hAnsi="Times New Roman"/>
                <w:sz w:val="24"/>
                <w:szCs w:val="24"/>
              </w:rPr>
              <w:t>u</w:t>
            </w:r>
            <w:r w:rsidRPr="00C64BFB">
              <w:rPr>
                <w:rFonts w:ascii="Times New Roman" w:eastAsia="Times New Roman" w:hAnsi="Times New Roman"/>
                <w:spacing w:val="-4"/>
                <w:sz w:val="24"/>
                <w:szCs w:val="24"/>
              </w:rPr>
              <w:t>r</w:t>
            </w:r>
            <w:r w:rsidRPr="00C64BFB">
              <w:rPr>
                <w:rFonts w:ascii="Times New Roman" w:eastAsia="Times New Roman" w:hAnsi="Times New Roman"/>
                <w:sz w:val="24"/>
                <w:szCs w:val="24"/>
              </w:rPr>
              <w:t>ad</w:t>
            </w:r>
            <w:r w:rsidRPr="00C64BFB">
              <w:rPr>
                <w:rFonts w:ascii="Times New Roman" w:eastAsia="Times New Roman" w:hAnsi="Times New Roman"/>
                <w:spacing w:val="-2"/>
                <w:sz w:val="24"/>
                <w:szCs w:val="24"/>
              </w:rPr>
              <w:t>a</w:t>
            </w:r>
            <w:r w:rsidRPr="00C64BFB">
              <w:rPr>
                <w:rFonts w:ascii="Times New Roman" w:eastAsia="Times New Roman" w:hAnsi="Times New Roman"/>
                <w:sz w:val="24"/>
                <w:szCs w:val="24"/>
              </w:rPr>
              <w:t>n</w:t>
            </w:r>
            <w:r w:rsidRPr="00C64BFB">
              <w:rPr>
                <w:rFonts w:ascii="Times New Roman" w:eastAsia="Times New Roman" w:hAnsi="Times New Roman"/>
                <w:spacing w:val="38"/>
                <w:sz w:val="24"/>
                <w:szCs w:val="24"/>
              </w:rPr>
              <w:t xml:space="preserve"> </w:t>
            </w:r>
            <w:r w:rsidRPr="00C64BFB">
              <w:rPr>
                <w:rFonts w:ascii="Times New Roman" w:eastAsia="Times New Roman" w:hAnsi="Times New Roman"/>
                <w:spacing w:val="-2"/>
                <w:sz w:val="24"/>
                <w:szCs w:val="24"/>
              </w:rPr>
              <w:t>el</w:t>
            </w:r>
            <w:r w:rsidRPr="00C64BFB">
              <w:rPr>
                <w:rFonts w:ascii="Times New Roman" w:eastAsia="Times New Roman" w:hAnsi="Times New Roman"/>
                <w:sz w:val="24"/>
                <w:szCs w:val="24"/>
              </w:rPr>
              <w:t>de</w:t>
            </w:r>
            <w:r w:rsidRPr="00C64BFB">
              <w:rPr>
                <w:rFonts w:ascii="Times New Roman" w:eastAsia="Times New Roman" w:hAnsi="Times New Roman"/>
                <w:spacing w:val="35"/>
                <w:sz w:val="24"/>
                <w:szCs w:val="24"/>
              </w:rPr>
              <w:t xml:space="preserve"> </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di</w:t>
            </w:r>
            <w:r w:rsidRPr="00C64BFB">
              <w:rPr>
                <w:rFonts w:ascii="Times New Roman" w:eastAsia="Times New Roman" w:hAnsi="Times New Roman"/>
                <w:spacing w:val="-2"/>
                <w:sz w:val="24"/>
                <w:szCs w:val="24"/>
              </w:rPr>
              <w:t>le</w:t>
            </w:r>
            <w:r w:rsidRPr="00C64BFB">
              <w:rPr>
                <w:rFonts w:ascii="Times New Roman" w:eastAsia="Times New Roman" w:hAnsi="Times New Roman"/>
                <w:sz w:val="24"/>
                <w:szCs w:val="24"/>
              </w:rPr>
              <w:t xml:space="preserve">n </w:t>
            </w:r>
            <w:r w:rsidRPr="00C64BFB">
              <w:rPr>
                <w:rFonts w:ascii="Times New Roman" w:eastAsia="Times New Roman" w:hAnsi="Times New Roman"/>
                <w:spacing w:val="-2"/>
                <w:sz w:val="24"/>
                <w:szCs w:val="24"/>
              </w:rPr>
              <w:t>gel</w:t>
            </w:r>
            <w:r w:rsidRPr="00C64BFB">
              <w:rPr>
                <w:rFonts w:ascii="Times New Roman" w:eastAsia="Times New Roman" w:hAnsi="Times New Roman"/>
                <w:sz w:val="24"/>
                <w:szCs w:val="24"/>
              </w:rPr>
              <w:t>i</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le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le</w:t>
            </w:r>
            <w:r w:rsidRPr="00C64BFB">
              <w:rPr>
                <w:rFonts w:ascii="Times New Roman" w:eastAsia="Times New Roman" w:hAnsi="Times New Roman"/>
                <w:spacing w:val="30"/>
                <w:sz w:val="24"/>
                <w:szCs w:val="24"/>
              </w:rPr>
              <w:t xml:space="preserve"> </w:t>
            </w:r>
            <w:r w:rsidRPr="00C64BFB">
              <w:rPr>
                <w:rFonts w:ascii="Times New Roman" w:eastAsia="Times New Roman" w:hAnsi="Times New Roman"/>
                <w:spacing w:val="-2"/>
                <w:sz w:val="24"/>
                <w:szCs w:val="24"/>
              </w:rPr>
              <w:t>o</w:t>
            </w:r>
            <w:r w:rsidRPr="00C64BFB">
              <w:rPr>
                <w:rFonts w:ascii="Times New Roman" w:eastAsia="Times New Roman" w:hAnsi="Times New Roman"/>
                <w:sz w:val="24"/>
                <w:szCs w:val="24"/>
              </w:rPr>
              <w:t>ku</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umu</w:t>
            </w:r>
            <w:r w:rsidRPr="00C64BFB">
              <w:rPr>
                <w:rFonts w:ascii="Times New Roman" w:eastAsia="Times New Roman" w:hAnsi="Times New Roman"/>
                <w:spacing w:val="-2"/>
                <w:sz w:val="24"/>
                <w:szCs w:val="24"/>
              </w:rPr>
              <w:t>zu</w:t>
            </w:r>
            <w:r w:rsidRPr="00C64BFB">
              <w:rPr>
                <w:rFonts w:ascii="Times New Roman" w:eastAsia="Times New Roman" w:hAnsi="Times New Roman"/>
                <w:sz w:val="24"/>
                <w:szCs w:val="24"/>
              </w:rPr>
              <w:t>n</w:t>
            </w:r>
            <w:r w:rsidRPr="00C64BFB">
              <w:rPr>
                <w:rFonts w:ascii="Times New Roman" w:eastAsia="Times New Roman" w:hAnsi="Times New Roman"/>
                <w:spacing w:val="32"/>
                <w:sz w:val="24"/>
                <w:szCs w:val="24"/>
              </w:rPr>
              <w:t xml:space="preserve"> </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k</w:t>
            </w:r>
            <w:r w:rsidRPr="00C64BFB">
              <w:rPr>
                <w:rFonts w:ascii="Times New Roman" w:eastAsia="Times New Roman" w:hAnsi="Times New Roman"/>
                <w:spacing w:val="-3"/>
                <w:sz w:val="24"/>
                <w:szCs w:val="24"/>
              </w:rPr>
              <w:t>s</w:t>
            </w:r>
            <w:r w:rsidRPr="00C64BFB">
              <w:rPr>
                <w:rFonts w:ascii="Times New Roman" w:eastAsia="Times New Roman" w:hAnsi="Times New Roman"/>
                <w:sz w:val="24"/>
                <w:szCs w:val="24"/>
              </w:rPr>
              <w:t>ik</w:t>
            </w:r>
            <w:r w:rsidRPr="00C64BFB">
              <w:rPr>
                <w:rFonts w:ascii="Times New Roman" w:eastAsia="Times New Roman" w:hAnsi="Times New Roman"/>
                <w:spacing w:val="-2"/>
                <w:sz w:val="24"/>
                <w:szCs w:val="24"/>
              </w:rPr>
              <w:t>le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w:t>
            </w:r>
            <w:r w:rsidRPr="00C64BFB">
              <w:rPr>
                <w:rFonts w:ascii="Times New Roman" w:eastAsia="Times New Roman" w:hAnsi="Times New Roman"/>
                <w:spacing w:val="32"/>
                <w:sz w:val="24"/>
                <w:szCs w:val="24"/>
              </w:rPr>
              <w:t xml:space="preserve"> </w:t>
            </w:r>
            <w:r w:rsidRPr="00C64BFB">
              <w:rPr>
                <w:rFonts w:ascii="Times New Roman" w:eastAsia="Times New Roman" w:hAnsi="Times New Roman"/>
                <w:spacing w:val="-2"/>
                <w:sz w:val="24"/>
                <w:szCs w:val="24"/>
              </w:rPr>
              <w:t>g</w:t>
            </w:r>
            <w:r w:rsidRPr="00C64BFB">
              <w:rPr>
                <w:rFonts w:ascii="Times New Roman" w:eastAsia="Times New Roman" w:hAnsi="Times New Roman"/>
                <w:sz w:val="24"/>
                <w:szCs w:val="24"/>
              </w:rPr>
              <w:t>id</w:t>
            </w:r>
            <w:r w:rsidRPr="00C64BFB">
              <w:rPr>
                <w:rFonts w:ascii="Times New Roman" w:eastAsia="Times New Roman" w:hAnsi="Times New Roman"/>
                <w:spacing w:val="-2"/>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me</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e ça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ışı</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m</w:t>
            </w:r>
            <w:r w:rsidRPr="00C64BFB">
              <w:rPr>
                <w:rFonts w:ascii="Times New Roman" w:eastAsia="Times New Roman" w:hAnsi="Times New Roman"/>
                <w:spacing w:val="-3"/>
                <w:sz w:val="24"/>
                <w:szCs w:val="24"/>
              </w:rPr>
              <w:t>a</w:t>
            </w:r>
            <w:r w:rsidRPr="00C64BFB">
              <w:rPr>
                <w:rFonts w:ascii="Times New Roman" w:eastAsia="Times New Roman" w:hAnsi="Times New Roman"/>
                <w:sz w:val="24"/>
                <w:szCs w:val="24"/>
              </w:rPr>
              <w:t>k</w:t>
            </w:r>
            <w:r w:rsidRPr="00C64BFB">
              <w:rPr>
                <w:rFonts w:ascii="Times New Roman" w:eastAsia="Times New Roman" w:hAnsi="Times New Roman"/>
                <w:spacing w:val="-2"/>
                <w:sz w:val="24"/>
                <w:szCs w:val="24"/>
              </w:rPr>
              <w:t>ta</w:t>
            </w:r>
            <w:r w:rsidRPr="00C64BFB">
              <w:rPr>
                <w:rFonts w:ascii="Times New Roman" w:eastAsia="Times New Roman" w:hAnsi="Times New Roman"/>
                <w:sz w:val="24"/>
                <w:szCs w:val="24"/>
              </w:rPr>
              <w:t>dı</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 xml:space="preserve">. </w:t>
            </w:r>
            <w:r w:rsidRPr="00C64BFB">
              <w:rPr>
                <w:rFonts w:ascii="Times New Roman" w:eastAsia="Times New Roman" w:hAnsi="Times New Roman"/>
                <w:spacing w:val="-4"/>
                <w:sz w:val="24"/>
                <w:szCs w:val="24"/>
              </w:rPr>
              <w:t>A</w:t>
            </w:r>
            <w:r w:rsidRPr="00C64BFB">
              <w:rPr>
                <w:rFonts w:ascii="Times New Roman" w:eastAsia="Times New Roman" w:hAnsi="Times New Roman"/>
                <w:spacing w:val="-2"/>
                <w:sz w:val="24"/>
                <w:szCs w:val="24"/>
              </w:rPr>
              <w:t>y</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ıca,</w:t>
            </w:r>
            <w:r w:rsidRPr="00C64BFB">
              <w:rPr>
                <w:rFonts w:ascii="Times New Roman" w:eastAsia="Times New Roman" w:hAnsi="Times New Roman"/>
                <w:spacing w:val="23"/>
                <w:sz w:val="24"/>
                <w:szCs w:val="24"/>
              </w:rPr>
              <w:t xml:space="preserve"> </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k</w:t>
            </w:r>
            <w:r w:rsidRPr="00C64BFB">
              <w:rPr>
                <w:rFonts w:ascii="Times New Roman" w:eastAsia="Times New Roman" w:hAnsi="Times New Roman"/>
                <w:spacing w:val="-4"/>
                <w:sz w:val="24"/>
                <w:szCs w:val="24"/>
              </w:rPr>
              <w:t>o</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o</w:t>
            </w:r>
            <w:r w:rsidRPr="00C64BFB">
              <w:rPr>
                <w:rFonts w:ascii="Times New Roman" w:eastAsia="Times New Roman" w:hAnsi="Times New Roman"/>
                <w:sz w:val="24"/>
                <w:szCs w:val="24"/>
              </w:rPr>
              <w:t>m</w:t>
            </w:r>
            <w:r w:rsidRPr="00C64BFB">
              <w:rPr>
                <w:rFonts w:ascii="Times New Roman" w:eastAsia="Times New Roman" w:hAnsi="Times New Roman"/>
                <w:spacing w:val="-2"/>
                <w:sz w:val="24"/>
                <w:szCs w:val="24"/>
              </w:rPr>
              <w:t>i</w:t>
            </w:r>
            <w:r w:rsidRPr="00C64BFB">
              <w:rPr>
                <w:rFonts w:ascii="Times New Roman" w:eastAsia="Times New Roman" w:hAnsi="Times New Roman"/>
                <w:sz w:val="24"/>
                <w:szCs w:val="24"/>
              </w:rPr>
              <w:t>k</w:t>
            </w:r>
            <w:r w:rsidRPr="00C64BFB">
              <w:rPr>
                <w:rFonts w:ascii="Times New Roman" w:eastAsia="Times New Roman" w:hAnsi="Times New Roman"/>
                <w:spacing w:val="24"/>
                <w:sz w:val="24"/>
                <w:szCs w:val="24"/>
              </w:rPr>
              <w:t xml:space="preserve"> </w:t>
            </w:r>
            <w:r w:rsidRPr="00C64BFB">
              <w:rPr>
                <w:rFonts w:ascii="Times New Roman" w:eastAsia="Times New Roman" w:hAnsi="Times New Roman"/>
                <w:spacing w:val="-2"/>
                <w:sz w:val="24"/>
                <w:szCs w:val="24"/>
              </w:rPr>
              <w:t>d</w:t>
            </w:r>
            <w:r w:rsidRPr="00C64BFB">
              <w:rPr>
                <w:rFonts w:ascii="Times New Roman" w:eastAsia="Times New Roman" w:hAnsi="Times New Roman"/>
                <w:sz w:val="24"/>
                <w:szCs w:val="24"/>
              </w:rPr>
              <w:t>u</w:t>
            </w:r>
            <w:r w:rsidRPr="00C64BFB">
              <w:rPr>
                <w:rFonts w:ascii="Times New Roman" w:eastAsia="Times New Roman" w:hAnsi="Times New Roman"/>
                <w:spacing w:val="-4"/>
                <w:sz w:val="24"/>
                <w:szCs w:val="24"/>
              </w:rPr>
              <w:t>r</w:t>
            </w:r>
            <w:r w:rsidRPr="00C64BFB">
              <w:rPr>
                <w:rFonts w:ascii="Times New Roman" w:eastAsia="Times New Roman" w:hAnsi="Times New Roman"/>
                <w:sz w:val="24"/>
                <w:szCs w:val="24"/>
              </w:rPr>
              <w:t>umu</w:t>
            </w:r>
            <w:r w:rsidRPr="00C64BFB">
              <w:rPr>
                <w:rFonts w:ascii="Times New Roman" w:eastAsia="Times New Roman" w:hAnsi="Times New Roman"/>
                <w:spacing w:val="21"/>
                <w:sz w:val="24"/>
                <w:szCs w:val="24"/>
              </w:rPr>
              <w:t xml:space="preserve"> </w:t>
            </w:r>
            <w:r w:rsidRPr="00C64BFB">
              <w:rPr>
                <w:rFonts w:ascii="Times New Roman" w:eastAsia="Times New Roman" w:hAnsi="Times New Roman"/>
                <w:sz w:val="24"/>
                <w:szCs w:val="24"/>
              </w:rPr>
              <w:t>i</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i</w:t>
            </w:r>
            <w:r w:rsidRPr="00C64BFB">
              <w:rPr>
                <w:rFonts w:ascii="Times New Roman" w:eastAsia="Times New Roman" w:hAnsi="Times New Roman"/>
                <w:spacing w:val="23"/>
                <w:sz w:val="24"/>
                <w:szCs w:val="24"/>
              </w:rPr>
              <w:t xml:space="preserve"> </w:t>
            </w:r>
            <w:r w:rsidRPr="00C64BFB">
              <w:rPr>
                <w:rFonts w:ascii="Times New Roman" w:eastAsia="Times New Roman" w:hAnsi="Times New Roman"/>
                <w:spacing w:val="-2"/>
                <w:sz w:val="24"/>
                <w:szCs w:val="24"/>
              </w:rPr>
              <w:t>ol</w:t>
            </w:r>
            <w:r w:rsidRPr="00C64BFB">
              <w:rPr>
                <w:rFonts w:ascii="Times New Roman" w:eastAsia="Times New Roman" w:hAnsi="Times New Roman"/>
                <w:sz w:val="24"/>
                <w:szCs w:val="24"/>
              </w:rPr>
              <w:t>an</w:t>
            </w:r>
            <w:r w:rsidRPr="00C64BFB">
              <w:rPr>
                <w:rFonts w:ascii="Times New Roman" w:eastAsia="Times New Roman" w:hAnsi="Times New Roman"/>
                <w:spacing w:val="24"/>
                <w:sz w:val="24"/>
                <w:szCs w:val="24"/>
              </w:rPr>
              <w:t xml:space="preserve"> </w:t>
            </w:r>
            <w:r w:rsidRPr="00C64BFB">
              <w:rPr>
                <w:rFonts w:ascii="Times New Roman" w:eastAsia="Times New Roman" w:hAnsi="Times New Roman"/>
                <w:spacing w:val="-2"/>
                <w:sz w:val="24"/>
                <w:szCs w:val="24"/>
              </w:rPr>
              <w:t>vel</w:t>
            </w:r>
            <w:r w:rsidRPr="00C64BFB">
              <w:rPr>
                <w:rFonts w:ascii="Times New Roman" w:eastAsia="Times New Roman" w:hAnsi="Times New Roman"/>
                <w:sz w:val="24"/>
                <w:szCs w:val="24"/>
              </w:rPr>
              <w:t>il</w:t>
            </w:r>
            <w:r w:rsidRPr="00C64BFB">
              <w:rPr>
                <w:rFonts w:ascii="Times New Roman" w:eastAsia="Times New Roman" w:hAnsi="Times New Roman"/>
                <w:spacing w:val="-2"/>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imi</w:t>
            </w:r>
            <w:r w:rsidRPr="00C64BFB">
              <w:rPr>
                <w:rFonts w:ascii="Times New Roman" w:eastAsia="Times New Roman" w:hAnsi="Times New Roman"/>
                <w:spacing w:val="-2"/>
                <w:sz w:val="24"/>
                <w:szCs w:val="24"/>
              </w:rPr>
              <w:t>z</w:t>
            </w:r>
            <w:r w:rsidRPr="00C64BFB">
              <w:rPr>
                <w:rFonts w:ascii="Times New Roman" w:eastAsia="Times New Roman" w:hAnsi="Times New Roman"/>
                <w:sz w:val="24"/>
                <w:szCs w:val="24"/>
              </w:rPr>
              <w:t xml:space="preserve">in </w:t>
            </w:r>
            <w:r w:rsidRPr="00C64BFB">
              <w:rPr>
                <w:rFonts w:ascii="Times New Roman" w:eastAsia="Times New Roman" w:hAnsi="Times New Roman"/>
                <w:spacing w:val="-2"/>
                <w:sz w:val="24"/>
                <w:szCs w:val="24"/>
              </w:rPr>
              <w:t>o</w:t>
            </w:r>
            <w:r w:rsidRPr="00C64BFB">
              <w:rPr>
                <w:rFonts w:ascii="Times New Roman" w:eastAsia="Times New Roman" w:hAnsi="Times New Roman"/>
                <w:sz w:val="24"/>
                <w:szCs w:val="24"/>
              </w:rPr>
              <w:t>ku</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u</w:t>
            </w:r>
            <w:r w:rsidRPr="00C64BFB">
              <w:rPr>
                <w:rFonts w:ascii="Times New Roman" w:eastAsia="Times New Roman" w:hAnsi="Times New Roman"/>
                <w:spacing w:val="-3"/>
                <w:sz w:val="24"/>
                <w:szCs w:val="24"/>
              </w:rPr>
              <w:t>m</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z</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dım</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ı</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pacing w:val="-2"/>
                <w:sz w:val="24"/>
                <w:szCs w:val="24"/>
              </w:rPr>
              <w:t>ol</w:t>
            </w:r>
            <w:r w:rsidRPr="00C64BFB">
              <w:rPr>
                <w:rFonts w:ascii="Times New Roman" w:eastAsia="Times New Roman" w:hAnsi="Times New Roman"/>
                <w:sz w:val="24"/>
                <w:szCs w:val="24"/>
              </w:rPr>
              <w:t>ma</w:t>
            </w:r>
            <w:r w:rsidRPr="00C64BFB">
              <w:rPr>
                <w:rFonts w:ascii="Times New Roman" w:eastAsia="Times New Roman" w:hAnsi="Times New Roman"/>
                <w:spacing w:val="-1"/>
                <w:sz w:val="24"/>
                <w:szCs w:val="24"/>
              </w:rPr>
              <w:t>k</w:t>
            </w:r>
            <w:r w:rsidRPr="00C64BFB">
              <w:rPr>
                <w:rFonts w:ascii="Times New Roman" w:eastAsia="Times New Roman" w:hAnsi="Times New Roman"/>
                <w:sz w:val="24"/>
                <w:szCs w:val="24"/>
              </w:rPr>
              <w:t>t</w:t>
            </w:r>
            <w:r w:rsidRPr="00C64BFB">
              <w:rPr>
                <w:rFonts w:ascii="Times New Roman" w:eastAsia="Times New Roman" w:hAnsi="Times New Roman"/>
                <w:spacing w:val="-2"/>
                <w:sz w:val="24"/>
                <w:szCs w:val="24"/>
              </w:rPr>
              <w:t>a</w:t>
            </w:r>
            <w:r w:rsidRPr="00C64BFB">
              <w:rPr>
                <w:rFonts w:ascii="Times New Roman" w:eastAsia="Times New Roman" w:hAnsi="Times New Roman"/>
                <w:sz w:val="24"/>
                <w:szCs w:val="24"/>
              </w:rPr>
              <w:t>dı</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w:t>
            </w:r>
          </w:p>
          <w:p w14:paraId="25C87758" w14:textId="77777777" w:rsidR="00C64BFB" w:rsidRPr="00C64BFB" w:rsidRDefault="00C64BFB" w:rsidP="00C64BFB">
            <w:pPr>
              <w:spacing w:line="214" w:lineRule="exact"/>
              <w:ind w:left="-3"/>
              <w:rPr>
                <w:rFonts w:ascii="Times New Roman" w:eastAsia="Cambria" w:hAnsi="Times New Roman"/>
                <w:sz w:val="24"/>
                <w:szCs w:val="24"/>
              </w:rPr>
            </w:pPr>
          </w:p>
        </w:tc>
      </w:tr>
      <w:tr w:rsidR="00C64BFB" w:rsidRPr="00C64BFB" w14:paraId="18FD4792" w14:textId="77777777" w:rsidTr="008007BA">
        <w:trPr>
          <w:trHeight w:val="900"/>
        </w:trPr>
        <w:tc>
          <w:tcPr>
            <w:tcW w:w="5388" w:type="dxa"/>
            <w:shd w:val="clear" w:color="auto" w:fill="E2EFD9"/>
          </w:tcPr>
          <w:p w14:paraId="431AF7AD" w14:textId="77777777" w:rsidR="00C64BFB" w:rsidRPr="00C64BFB" w:rsidRDefault="00C64BFB" w:rsidP="00C64BFB">
            <w:pPr>
              <w:ind w:left="98"/>
              <w:rPr>
                <w:rFonts w:ascii="Times New Roman" w:eastAsia="Cambria" w:hAnsi="Times New Roman"/>
                <w:b/>
                <w:sz w:val="24"/>
                <w:szCs w:val="24"/>
              </w:rPr>
            </w:pPr>
            <w:r w:rsidRPr="00C64BFB">
              <w:rPr>
                <w:rFonts w:ascii="Times New Roman" w:eastAsia="Cambria" w:hAnsi="Times New Roman"/>
                <w:b/>
                <w:sz w:val="24"/>
                <w:szCs w:val="24"/>
              </w:rPr>
              <w:t>Sosyokültürel etkenler</w:t>
            </w:r>
          </w:p>
        </w:tc>
        <w:tc>
          <w:tcPr>
            <w:tcW w:w="3826" w:type="dxa"/>
            <w:shd w:val="clear" w:color="auto" w:fill="E2EFD9"/>
          </w:tcPr>
          <w:p w14:paraId="7C9C7339" w14:textId="77777777" w:rsidR="00C64BFB" w:rsidRPr="00C64BFB" w:rsidRDefault="00C64BFB" w:rsidP="00C64BFB">
            <w:pPr>
              <w:ind w:left="95"/>
              <w:rPr>
                <w:rFonts w:ascii="Times New Roman" w:eastAsia="Cambria" w:hAnsi="Times New Roman"/>
                <w:b/>
                <w:sz w:val="24"/>
                <w:szCs w:val="24"/>
              </w:rPr>
            </w:pPr>
            <w:r w:rsidRPr="00C64BFB">
              <w:rPr>
                <w:rFonts w:ascii="Times New Roman" w:eastAsia="Cambria" w:hAnsi="Times New Roman"/>
                <w:b/>
                <w:sz w:val="24"/>
                <w:szCs w:val="24"/>
              </w:rPr>
              <w:t>Teknolojik etkenler</w:t>
            </w:r>
          </w:p>
        </w:tc>
      </w:tr>
      <w:tr w:rsidR="00C64BFB" w:rsidRPr="00C64BFB" w14:paraId="5D233528" w14:textId="77777777" w:rsidTr="008007BA">
        <w:trPr>
          <w:trHeight w:val="3500"/>
        </w:trPr>
        <w:tc>
          <w:tcPr>
            <w:tcW w:w="5388" w:type="dxa"/>
          </w:tcPr>
          <w:p w14:paraId="47AF7B3D" w14:textId="77777777" w:rsidR="00C64BFB" w:rsidRPr="00C64BFB" w:rsidRDefault="00C64BFB" w:rsidP="00C64BFB">
            <w:pPr>
              <w:spacing w:before="11"/>
              <w:rPr>
                <w:rFonts w:ascii="Times New Roman" w:eastAsia="Cambria" w:hAnsi="Times New Roman"/>
                <w:b/>
                <w:sz w:val="24"/>
                <w:szCs w:val="24"/>
              </w:rPr>
            </w:pPr>
          </w:p>
          <w:p w14:paraId="3217ACC7" w14:textId="77777777" w:rsidR="00C64BFB" w:rsidRPr="00C64BFB" w:rsidRDefault="00C64BFB" w:rsidP="00C64BFB">
            <w:pPr>
              <w:numPr>
                <w:ilvl w:val="0"/>
                <w:numId w:val="16"/>
              </w:numPr>
              <w:tabs>
                <w:tab w:val="left" w:pos="6551"/>
              </w:tabs>
              <w:spacing w:before="80"/>
              <w:jc w:val="both"/>
              <w:rPr>
                <w:rFonts w:ascii="Times New Roman" w:eastAsia="Times New Roman" w:hAnsi="Times New Roman"/>
                <w:sz w:val="24"/>
                <w:szCs w:val="24"/>
              </w:rPr>
            </w:pPr>
            <w:r w:rsidRPr="00C64BFB">
              <w:rPr>
                <w:rFonts w:ascii="Times New Roman" w:eastAsia="Times New Roman" w:hAnsi="Times New Roman"/>
                <w:spacing w:val="-4"/>
                <w:sz w:val="24"/>
                <w:szCs w:val="24"/>
              </w:rPr>
              <w:t>Ailelerin</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pacing w:val="-2"/>
                <w:sz w:val="24"/>
                <w:szCs w:val="24"/>
              </w:rPr>
              <w:t>ye</w:t>
            </w:r>
            <w:r w:rsidRPr="00C64BFB">
              <w:rPr>
                <w:rFonts w:ascii="Times New Roman" w:eastAsia="Times New Roman" w:hAnsi="Times New Roman"/>
                <w:sz w:val="24"/>
                <w:szCs w:val="24"/>
              </w:rPr>
              <w:t>ni</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ik</w:t>
            </w:r>
            <w:r w:rsidRPr="00C64BFB">
              <w:rPr>
                <w:rFonts w:ascii="Times New Roman" w:eastAsia="Times New Roman" w:hAnsi="Times New Roman"/>
                <w:spacing w:val="-2"/>
                <w:sz w:val="24"/>
                <w:szCs w:val="24"/>
              </w:rPr>
              <w:t>le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e</w:t>
            </w:r>
            <w:r w:rsidRPr="00C64BFB">
              <w:rPr>
                <w:rFonts w:ascii="Times New Roman" w:eastAsia="Times New Roman" w:hAnsi="Times New Roman"/>
                <w:spacing w:val="-2"/>
                <w:sz w:val="24"/>
                <w:szCs w:val="24"/>
              </w:rPr>
              <w:t xml:space="preserve"> v</w:t>
            </w:r>
            <w:r w:rsidRPr="00C64BFB">
              <w:rPr>
                <w:rFonts w:ascii="Times New Roman" w:eastAsia="Times New Roman" w:hAnsi="Times New Roman"/>
                <w:sz w:val="24"/>
                <w:szCs w:val="24"/>
              </w:rPr>
              <w:t>e</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pacing w:val="-2"/>
                <w:sz w:val="24"/>
                <w:szCs w:val="24"/>
              </w:rPr>
              <w:t>eğ</w:t>
            </w:r>
            <w:r w:rsidRPr="00C64BFB">
              <w:rPr>
                <w:rFonts w:ascii="Times New Roman" w:eastAsia="Times New Roman" w:hAnsi="Times New Roman"/>
                <w:sz w:val="24"/>
                <w:szCs w:val="24"/>
              </w:rPr>
              <w:t>itime</w:t>
            </w:r>
            <w:r w:rsidRPr="00C64BFB">
              <w:rPr>
                <w:rFonts w:ascii="Times New Roman" w:eastAsia="Times New Roman" w:hAnsi="Times New Roman"/>
                <w:spacing w:val="-2"/>
                <w:sz w:val="24"/>
                <w:szCs w:val="24"/>
              </w:rPr>
              <w:t xml:space="preserve"> </w:t>
            </w:r>
            <w:r w:rsidRPr="00C64BFB">
              <w:rPr>
                <w:rFonts w:ascii="Times New Roman" w:eastAsia="Times New Roman" w:hAnsi="Times New Roman"/>
                <w:sz w:val="24"/>
                <w:szCs w:val="24"/>
              </w:rPr>
              <w:t>k</w:t>
            </w:r>
            <w:r w:rsidRPr="00C64BFB">
              <w:rPr>
                <w:rFonts w:ascii="Times New Roman" w:eastAsia="Times New Roman" w:hAnsi="Times New Roman"/>
                <w:spacing w:val="-2"/>
                <w:sz w:val="24"/>
                <w:szCs w:val="24"/>
              </w:rPr>
              <w:t>ap</w:t>
            </w:r>
            <w:r w:rsidRPr="00C64BFB">
              <w:rPr>
                <w:rFonts w:ascii="Times New Roman" w:eastAsia="Times New Roman" w:hAnsi="Times New Roman"/>
                <w:sz w:val="24"/>
                <w:szCs w:val="24"/>
              </w:rPr>
              <w:t>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ı</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pacing w:val="-2"/>
                <w:sz w:val="24"/>
                <w:szCs w:val="24"/>
              </w:rPr>
              <w:t>ol</w:t>
            </w:r>
            <w:r w:rsidRPr="00C64BFB">
              <w:rPr>
                <w:rFonts w:ascii="Times New Roman" w:eastAsia="Times New Roman" w:hAnsi="Times New Roman"/>
                <w:sz w:val="24"/>
                <w:szCs w:val="24"/>
              </w:rPr>
              <w:t>ma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 xml:space="preserve">ı. </w:t>
            </w:r>
            <w:r w:rsidRPr="00C64BFB">
              <w:rPr>
                <w:rFonts w:ascii="Times New Roman" w:eastAsia="Times New Roman" w:hAnsi="Times New Roman"/>
                <w:spacing w:val="-4"/>
                <w:sz w:val="24"/>
                <w:szCs w:val="24"/>
              </w:rPr>
              <w:t>O</w:t>
            </w:r>
            <w:r w:rsidRPr="00C64BFB">
              <w:rPr>
                <w:rFonts w:ascii="Times New Roman" w:eastAsia="Times New Roman" w:hAnsi="Times New Roman"/>
                <w:sz w:val="24"/>
                <w:szCs w:val="24"/>
              </w:rPr>
              <w:t>ku</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u</w:t>
            </w:r>
            <w:r w:rsidRPr="00C64BFB">
              <w:rPr>
                <w:rFonts w:ascii="Times New Roman" w:eastAsia="Times New Roman" w:hAnsi="Times New Roman"/>
                <w:spacing w:val="-3"/>
                <w:sz w:val="24"/>
                <w:szCs w:val="24"/>
              </w:rPr>
              <w:t>m</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zu</w:t>
            </w:r>
            <w:r w:rsidRPr="00C64BFB">
              <w:rPr>
                <w:rFonts w:ascii="Times New Roman" w:eastAsia="Times New Roman" w:hAnsi="Times New Roman"/>
                <w:sz w:val="24"/>
                <w:szCs w:val="24"/>
              </w:rPr>
              <w:t>n</w:t>
            </w:r>
            <w:r w:rsidRPr="00C64BFB">
              <w:rPr>
                <w:rFonts w:ascii="Times New Roman" w:eastAsia="Times New Roman" w:hAnsi="Times New Roman"/>
                <w:spacing w:val="38"/>
                <w:sz w:val="24"/>
                <w:szCs w:val="24"/>
              </w:rPr>
              <w:t xml:space="preserve"> </w:t>
            </w:r>
            <w:r w:rsidRPr="00C64BFB">
              <w:rPr>
                <w:rFonts w:ascii="Times New Roman" w:eastAsia="Times New Roman" w:hAnsi="Times New Roman"/>
                <w:spacing w:val="-2"/>
                <w:sz w:val="24"/>
                <w:szCs w:val="24"/>
              </w:rPr>
              <w:t>b</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lu</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d</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ğ</w:t>
            </w:r>
            <w:r w:rsidRPr="00C64BFB">
              <w:rPr>
                <w:rFonts w:ascii="Times New Roman" w:eastAsia="Times New Roman" w:hAnsi="Times New Roman"/>
                <w:sz w:val="24"/>
                <w:szCs w:val="24"/>
              </w:rPr>
              <w:t>u</w:t>
            </w:r>
            <w:r w:rsidRPr="00C64BFB">
              <w:rPr>
                <w:rFonts w:ascii="Times New Roman" w:eastAsia="Times New Roman" w:hAnsi="Times New Roman"/>
                <w:spacing w:val="35"/>
                <w:sz w:val="24"/>
                <w:szCs w:val="24"/>
              </w:rPr>
              <w:t xml:space="preserve"> </w:t>
            </w:r>
            <w:r w:rsidRPr="00C64BFB">
              <w:rPr>
                <w:rFonts w:ascii="Times New Roman" w:eastAsia="Times New Roman" w:hAnsi="Times New Roman"/>
                <w:sz w:val="24"/>
                <w:szCs w:val="24"/>
              </w:rPr>
              <w:t>ç</w:t>
            </w:r>
            <w:r w:rsidRPr="00C64BFB">
              <w:rPr>
                <w:rFonts w:ascii="Times New Roman" w:eastAsia="Times New Roman" w:hAnsi="Times New Roman"/>
                <w:spacing w:val="-2"/>
                <w:sz w:val="24"/>
                <w:szCs w:val="24"/>
              </w:rPr>
              <w:t>ev</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d</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ki</w:t>
            </w:r>
            <w:r w:rsidRPr="00C64BFB">
              <w:rPr>
                <w:rFonts w:ascii="Times New Roman" w:eastAsia="Times New Roman" w:hAnsi="Times New Roman"/>
                <w:spacing w:val="38"/>
                <w:sz w:val="24"/>
                <w:szCs w:val="24"/>
              </w:rPr>
              <w:t xml:space="preserve"> </w:t>
            </w:r>
            <w:r w:rsidRPr="00C64BFB">
              <w:rPr>
                <w:rFonts w:ascii="Times New Roman" w:eastAsia="Times New Roman" w:hAnsi="Times New Roman"/>
                <w:sz w:val="24"/>
                <w:szCs w:val="24"/>
              </w:rPr>
              <w:t>hı</w:t>
            </w:r>
            <w:r w:rsidRPr="00C64BFB">
              <w:rPr>
                <w:rFonts w:ascii="Times New Roman" w:eastAsia="Times New Roman" w:hAnsi="Times New Roman"/>
                <w:spacing w:val="-2"/>
                <w:sz w:val="24"/>
                <w:szCs w:val="24"/>
              </w:rPr>
              <w:t>zl</w:t>
            </w:r>
            <w:r w:rsidRPr="00C64BFB">
              <w:rPr>
                <w:rFonts w:ascii="Times New Roman" w:eastAsia="Times New Roman" w:hAnsi="Times New Roman"/>
                <w:sz w:val="24"/>
                <w:szCs w:val="24"/>
              </w:rPr>
              <w:t>ı</w:t>
            </w:r>
            <w:r w:rsidRPr="00C64BFB">
              <w:rPr>
                <w:rFonts w:ascii="Times New Roman" w:eastAsia="Times New Roman" w:hAnsi="Times New Roman"/>
                <w:spacing w:val="38"/>
                <w:sz w:val="24"/>
                <w:szCs w:val="24"/>
              </w:rPr>
              <w:t xml:space="preserve"> </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o</w:t>
            </w:r>
            <w:r w:rsidRPr="00C64BFB">
              <w:rPr>
                <w:rFonts w:ascii="Times New Roman" w:eastAsia="Times New Roman" w:hAnsi="Times New Roman"/>
                <w:spacing w:val="-2"/>
                <w:sz w:val="24"/>
                <w:szCs w:val="24"/>
              </w:rPr>
              <w:t>ğ</w:t>
            </w:r>
            <w:r w:rsidRPr="00C64BFB">
              <w:rPr>
                <w:rFonts w:ascii="Times New Roman" w:eastAsia="Times New Roman" w:hAnsi="Times New Roman"/>
                <w:sz w:val="24"/>
                <w:szCs w:val="24"/>
              </w:rPr>
              <w:t>un</w:t>
            </w:r>
            <w:r w:rsidRPr="00C64BFB">
              <w:rPr>
                <w:rFonts w:ascii="Times New Roman" w:eastAsia="Times New Roman" w:hAnsi="Times New Roman"/>
                <w:spacing w:val="38"/>
                <w:sz w:val="24"/>
                <w:szCs w:val="24"/>
              </w:rPr>
              <w:t xml:space="preserve"> </w:t>
            </w:r>
            <w:r w:rsidRPr="00C64BFB">
              <w:rPr>
                <w:rFonts w:ascii="Times New Roman" w:eastAsia="Times New Roman" w:hAnsi="Times New Roman"/>
                <w:spacing w:val="-2"/>
                <w:sz w:val="24"/>
                <w:szCs w:val="24"/>
              </w:rPr>
              <w:t>gö</w:t>
            </w:r>
            <w:r w:rsidRPr="00C64BFB">
              <w:rPr>
                <w:rFonts w:ascii="Times New Roman" w:eastAsia="Times New Roman" w:hAnsi="Times New Roman"/>
                <w:sz w:val="24"/>
                <w:szCs w:val="24"/>
              </w:rPr>
              <w:t xml:space="preserve">ç </w:t>
            </w:r>
            <w:r w:rsidRPr="00C64BFB">
              <w:rPr>
                <w:rFonts w:ascii="Times New Roman" w:eastAsia="Times New Roman" w:hAnsi="Times New Roman"/>
                <w:spacing w:val="-2"/>
                <w:sz w:val="24"/>
                <w:szCs w:val="24"/>
              </w:rPr>
              <w:t>olg</w:t>
            </w:r>
            <w:r w:rsidRPr="00C64BFB">
              <w:rPr>
                <w:rFonts w:ascii="Times New Roman" w:eastAsia="Times New Roman" w:hAnsi="Times New Roman"/>
                <w:sz w:val="24"/>
                <w:szCs w:val="24"/>
              </w:rPr>
              <w:t>usu,</w:t>
            </w:r>
            <w:r w:rsidRPr="00C64BFB">
              <w:rPr>
                <w:rFonts w:ascii="Times New Roman" w:eastAsia="Times New Roman" w:hAnsi="Times New Roman"/>
                <w:spacing w:val="28"/>
                <w:sz w:val="24"/>
                <w:szCs w:val="24"/>
              </w:rPr>
              <w:t xml:space="preserve"> </w:t>
            </w:r>
            <w:r w:rsidRPr="00C64BFB">
              <w:rPr>
                <w:rFonts w:ascii="Times New Roman" w:eastAsia="Times New Roman" w:hAnsi="Times New Roman"/>
                <w:spacing w:val="-2"/>
                <w:sz w:val="24"/>
                <w:szCs w:val="24"/>
              </w:rPr>
              <w:t>b</w:t>
            </w:r>
            <w:r w:rsidRPr="00C64BFB">
              <w:rPr>
                <w:rFonts w:ascii="Times New Roman" w:eastAsia="Times New Roman" w:hAnsi="Times New Roman"/>
                <w:sz w:val="24"/>
                <w:szCs w:val="24"/>
              </w:rPr>
              <w:t>i</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eyl</w:t>
            </w:r>
            <w:r w:rsidRPr="00C64BFB">
              <w:rPr>
                <w:rFonts w:ascii="Times New Roman" w:eastAsia="Times New Roman" w:hAnsi="Times New Roman"/>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in</w:t>
            </w:r>
            <w:r w:rsidRPr="00C64BFB">
              <w:rPr>
                <w:rFonts w:ascii="Times New Roman" w:eastAsia="Times New Roman" w:hAnsi="Times New Roman"/>
                <w:spacing w:val="28"/>
                <w:sz w:val="24"/>
                <w:szCs w:val="24"/>
              </w:rPr>
              <w:t xml:space="preserve"> </w:t>
            </w:r>
            <w:r w:rsidRPr="00C64BFB">
              <w:rPr>
                <w:rFonts w:ascii="Times New Roman" w:eastAsia="Times New Roman" w:hAnsi="Times New Roman"/>
                <w:sz w:val="24"/>
                <w:szCs w:val="24"/>
              </w:rPr>
              <w:t>u</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um</w:t>
            </w:r>
            <w:r w:rsidRPr="00C64BFB">
              <w:rPr>
                <w:rFonts w:ascii="Times New Roman" w:eastAsia="Times New Roman" w:hAnsi="Times New Roman"/>
                <w:spacing w:val="26"/>
                <w:sz w:val="24"/>
                <w:szCs w:val="24"/>
              </w:rPr>
              <w:t xml:space="preserve"> </w:t>
            </w:r>
            <w:r w:rsidRPr="00C64BFB">
              <w:rPr>
                <w:rFonts w:ascii="Times New Roman" w:eastAsia="Times New Roman" w:hAnsi="Times New Roman"/>
                <w:sz w:val="24"/>
                <w:szCs w:val="24"/>
              </w:rPr>
              <w:t>p</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o</w:t>
            </w:r>
            <w:r w:rsidRPr="00C64BFB">
              <w:rPr>
                <w:rFonts w:ascii="Times New Roman" w:eastAsia="Times New Roman" w:hAnsi="Times New Roman"/>
                <w:sz w:val="24"/>
                <w:szCs w:val="24"/>
              </w:rPr>
              <w:t>b</w:t>
            </w:r>
            <w:r w:rsidRPr="00C64BFB">
              <w:rPr>
                <w:rFonts w:ascii="Times New Roman" w:eastAsia="Times New Roman" w:hAnsi="Times New Roman"/>
                <w:spacing w:val="-2"/>
                <w:sz w:val="24"/>
                <w:szCs w:val="24"/>
              </w:rPr>
              <w:t>le</w:t>
            </w:r>
            <w:r w:rsidRPr="00C64BFB">
              <w:rPr>
                <w:rFonts w:ascii="Times New Roman" w:eastAsia="Times New Roman" w:hAnsi="Times New Roman"/>
                <w:sz w:val="24"/>
                <w:szCs w:val="24"/>
              </w:rPr>
              <w:t>m</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ini</w:t>
            </w:r>
            <w:r w:rsidRPr="00C64BFB">
              <w:rPr>
                <w:rFonts w:ascii="Times New Roman" w:eastAsia="Times New Roman" w:hAnsi="Times New Roman"/>
                <w:spacing w:val="27"/>
                <w:sz w:val="24"/>
                <w:szCs w:val="24"/>
              </w:rPr>
              <w:t xml:space="preserve"> </w:t>
            </w:r>
            <w:r w:rsidRPr="00C64BFB">
              <w:rPr>
                <w:rFonts w:ascii="Times New Roman" w:eastAsia="Times New Roman" w:hAnsi="Times New Roman"/>
                <w:sz w:val="24"/>
                <w:szCs w:val="24"/>
              </w:rPr>
              <w:t>de</w:t>
            </w:r>
            <w:r w:rsidRPr="00C64BFB">
              <w:rPr>
                <w:rFonts w:ascii="Times New Roman" w:eastAsia="Times New Roman" w:hAnsi="Times New Roman"/>
                <w:spacing w:val="26"/>
                <w:sz w:val="24"/>
                <w:szCs w:val="24"/>
              </w:rPr>
              <w:t xml:space="preserve"> </w:t>
            </w:r>
            <w:r w:rsidRPr="00C64BFB">
              <w:rPr>
                <w:rFonts w:ascii="Times New Roman" w:eastAsia="Times New Roman" w:hAnsi="Times New Roman"/>
                <w:sz w:val="24"/>
                <w:szCs w:val="24"/>
              </w:rPr>
              <w:t>b</w:t>
            </w:r>
            <w:r w:rsidRPr="00C64BFB">
              <w:rPr>
                <w:rFonts w:ascii="Times New Roman" w:eastAsia="Times New Roman" w:hAnsi="Times New Roman"/>
                <w:spacing w:val="-2"/>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a</w:t>
            </w:r>
            <w:r w:rsidRPr="00C64BFB">
              <w:rPr>
                <w:rFonts w:ascii="Times New Roman" w:eastAsia="Times New Roman" w:hAnsi="Times New Roman"/>
                <w:sz w:val="24"/>
                <w:szCs w:val="24"/>
              </w:rPr>
              <w:t>b</w:t>
            </w:r>
            <w:r w:rsidRPr="00C64BFB">
              <w:rPr>
                <w:rFonts w:ascii="Times New Roman" w:eastAsia="Times New Roman" w:hAnsi="Times New Roman"/>
                <w:spacing w:val="-2"/>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n</w:t>
            </w:r>
            <w:r w:rsidRPr="00C64BFB">
              <w:rPr>
                <w:rFonts w:ascii="Times New Roman" w:eastAsia="Times New Roman" w:hAnsi="Times New Roman"/>
                <w:sz w:val="24"/>
                <w:szCs w:val="24"/>
              </w:rPr>
              <w:t xml:space="preserve">de </w:t>
            </w:r>
            <w:r w:rsidRPr="00C64BFB">
              <w:rPr>
                <w:rFonts w:ascii="Times New Roman" w:eastAsia="Times New Roman" w:hAnsi="Times New Roman"/>
                <w:spacing w:val="-2"/>
                <w:sz w:val="24"/>
                <w:szCs w:val="24"/>
              </w:rPr>
              <w:t>ge</w:t>
            </w:r>
            <w:r w:rsidRPr="00C64BFB">
              <w:rPr>
                <w:rFonts w:ascii="Times New Roman" w:eastAsia="Times New Roman" w:hAnsi="Times New Roman"/>
                <w:sz w:val="24"/>
                <w:szCs w:val="24"/>
              </w:rPr>
              <w:t>ti</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m</w:t>
            </w:r>
            <w:r w:rsidRPr="00C64BFB">
              <w:rPr>
                <w:rFonts w:ascii="Times New Roman" w:eastAsia="Times New Roman" w:hAnsi="Times New Roman"/>
                <w:spacing w:val="-3"/>
                <w:sz w:val="24"/>
                <w:szCs w:val="24"/>
              </w:rPr>
              <w:t>e</w:t>
            </w:r>
            <w:r w:rsidRPr="00C64BFB">
              <w:rPr>
                <w:rFonts w:ascii="Times New Roman" w:eastAsia="Times New Roman" w:hAnsi="Times New Roman"/>
                <w:sz w:val="24"/>
                <w:szCs w:val="24"/>
              </w:rPr>
              <w:t>kt</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di</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w:t>
            </w:r>
            <w:r w:rsidRPr="00C64BFB">
              <w:rPr>
                <w:rFonts w:ascii="Times New Roman" w:eastAsia="Times New Roman" w:hAnsi="Times New Roman"/>
                <w:spacing w:val="36"/>
                <w:sz w:val="24"/>
                <w:szCs w:val="24"/>
              </w:rPr>
              <w:t xml:space="preserve"> </w:t>
            </w:r>
            <w:r w:rsidRPr="00C64BFB">
              <w:rPr>
                <w:rFonts w:ascii="Times New Roman" w:eastAsia="Times New Roman" w:hAnsi="Times New Roman"/>
                <w:spacing w:val="-6"/>
                <w:sz w:val="24"/>
                <w:szCs w:val="24"/>
              </w:rPr>
              <w:t>İ</w:t>
            </w:r>
            <w:r w:rsidRPr="00C64BFB">
              <w:rPr>
                <w:rFonts w:ascii="Times New Roman" w:eastAsia="Times New Roman" w:hAnsi="Times New Roman"/>
                <w:sz w:val="24"/>
                <w:szCs w:val="24"/>
              </w:rPr>
              <w:t>nsa</w:t>
            </w:r>
            <w:r w:rsidRPr="00C64BFB">
              <w:rPr>
                <w:rFonts w:ascii="Times New Roman" w:eastAsia="Times New Roman" w:hAnsi="Times New Roman"/>
                <w:spacing w:val="1"/>
                <w:sz w:val="24"/>
                <w:szCs w:val="24"/>
              </w:rPr>
              <w:t>n</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ı</w:t>
            </w:r>
            <w:r w:rsidRPr="00C64BFB">
              <w:rPr>
                <w:rFonts w:ascii="Times New Roman" w:eastAsia="Times New Roman" w:hAnsi="Times New Roman"/>
                <w:sz w:val="24"/>
                <w:szCs w:val="24"/>
              </w:rPr>
              <w:t>n</w:t>
            </w:r>
            <w:r w:rsidRPr="00C64BFB">
              <w:rPr>
                <w:rFonts w:ascii="Times New Roman" w:eastAsia="Times New Roman" w:hAnsi="Times New Roman"/>
                <w:spacing w:val="32"/>
                <w:sz w:val="24"/>
                <w:szCs w:val="24"/>
              </w:rPr>
              <w:t xml:space="preserve"> </w:t>
            </w:r>
            <w:r w:rsidRPr="00C64BFB">
              <w:rPr>
                <w:rFonts w:ascii="Times New Roman" w:eastAsia="Times New Roman" w:hAnsi="Times New Roman"/>
                <w:sz w:val="24"/>
                <w:szCs w:val="24"/>
              </w:rPr>
              <w:t>d</w:t>
            </w:r>
            <w:r w:rsidRPr="00C64BFB">
              <w:rPr>
                <w:rFonts w:ascii="Times New Roman" w:eastAsia="Times New Roman" w:hAnsi="Times New Roman"/>
                <w:spacing w:val="-2"/>
                <w:sz w:val="24"/>
                <w:szCs w:val="24"/>
              </w:rPr>
              <w:t>eğ</w:t>
            </w:r>
            <w:r w:rsidRPr="00C64BFB">
              <w:rPr>
                <w:rFonts w:ascii="Times New Roman" w:eastAsia="Times New Roman" w:hAnsi="Times New Roman"/>
                <w:sz w:val="24"/>
                <w:szCs w:val="24"/>
              </w:rPr>
              <w:t>iş</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n</w:t>
            </w:r>
            <w:r w:rsidRPr="00C64BFB">
              <w:rPr>
                <w:rFonts w:ascii="Times New Roman" w:eastAsia="Times New Roman" w:hAnsi="Times New Roman"/>
                <w:spacing w:val="35"/>
                <w:sz w:val="24"/>
                <w:szCs w:val="24"/>
              </w:rPr>
              <w:t xml:space="preserve"> </w:t>
            </w:r>
            <w:r w:rsidRPr="00C64BFB">
              <w:rPr>
                <w:rFonts w:ascii="Times New Roman" w:eastAsia="Times New Roman" w:hAnsi="Times New Roman"/>
                <w:sz w:val="24"/>
                <w:szCs w:val="24"/>
              </w:rPr>
              <w:t>s</w:t>
            </w:r>
            <w:r w:rsidRPr="00C64BFB">
              <w:rPr>
                <w:rFonts w:ascii="Times New Roman" w:eastAsia="Times New Roman" w:hAnsi="Times New Roman"/>
                <w:spacing w:val="-2"/>
                <w:sz w:val="24"/>
                <w:szCs w:val="24"/>
              </w:rPr>
              <w:t>o</w:t>
            </w:r>
            <w:r w:rsidRPr="00C64BFB">
              <w:rPr>
                <w:rFonts w:ascii="Times New Roman" w:eastAsia="Times New Roman" w:hAnsi="Times New Roman"/>
                <w:spacing w:val="-3"/>
                <w:sz w:val="24"/>
                <w:szCs w:val="24"/>
              </w:rPr>
              <w:t>s</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al</w:t>
            </w:r>
            <w:r w:rsidRPr="00C64BFB">
              <w:rPr>
                <w:rFonts w:ascii="Times New Roman" w:eastAsia="Times New Roman" w:hAnsi="Times New Roman"/>
                <w:spacing w:val="35"/>
                <w:sz w:val="24"/>
                <w:szCs w:val="24"/>
              </w:rPr>
              <w:t xml:space="preserve"> </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apı</w:t>
            </w:r>
            <w:r w:rsidRPr="00C64BFB">
              <w:rPr>
                <w:rFonts w:ascii="Times New Roman" w:eastAsia="Times New Roman" w:hAnsi="Times New Roman"/>
                <w:spacing w:val="35"/>
                <w:sz w:val="24"/>
                <w:szCs w:val="24"/>
              </w:rPr>
              <w:t xml:space="preserve"> </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e</w:t>
            </w:r>
            <w:r w:rsidRPr="00C64BFB">
              <w:rPr>
                <w:rFonts w:ascii="Times New Roman" w:eastAsia="Times New Roman" w:hAnsi="Times New Roman"/>
                <w:spacing w:val="32"/>
                <w:sz w:val="24"/>
                <w:szCs w:val="24"/>
              </w:rPr>
              <w:t xml:space="preserve"> </w:t>
            </w:r>
            <w:r w:rsidRPr="00C64BFB">
              <w:rPr>
                <w:rFonts w:ascii="Times New Roman" w:eastAsia="Times New Roman" w:hAnsi="Times New Roman"/>
                <w:spacing w:val="-2"/>
                <w:sz w:val="24"/>
                <w:szCs w:val="24"/>
              </w:rPr>
              <w:t>b</w:t>
            </w:r>
            <w:r w:rsidRPr="00C64BFB">
              <w:rPr>
                <w:rFonts w:ascii="Times New Roman" w:eastAsia="Times New Roman" w:hAnsi="Times New Roman"/>
                <w:sz w:val="24"/>
                <w:szCs w:val="24"/>
              </w:rPr>
              <w:t>i</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 xml:space="preserve">ikte </w:t>
            </w:r>
            <w:r w:rsidRPr="00C64BFB">
              <w:rPr>
                <w:rFonts w:ascii="Times New Roman" w:eastAsia="Times New Roman" w:hAnsi="Times New Roman"/>
                <w:spacing w:val="-2"/>
                <w:sz w:val="24"/>
                <w:szCs w:val="24"/>
              </w:rPr>
              <w:t>ge</w:t>
            </w:r>
            <w:r w:rsidRPr="00C64BFB">
              <w:rPr>
                <w:rFonts w:ascii="Times New Roman" w:eastAsia="Times New Roman" w:hAnsi="Times New Roman"/>
                <w:sz w:val="24"/>
                <w:szCs w:val="24"/>
              </w:rPr>
              <w:t>l</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k</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ind</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n</w:t>
            </w:r>
            <w:r w:rsidRPr="00C64BFB">
              <w:rPr>
                <w:rFonts w:ascii="Times New Roman" w:eastAsia="Times New Roman" w:hAnsi="Times New Roman"/>
                <w:spacing w:val="32"/>
                <w:sz w:val="24"/>
                <w:szCs w:val="24"/>
              </w:rPr>
              <w:t xml:space="preserve"> </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za</w:t>
            </w:r>
            <w:r w:rsidRPr="00C64BFB">
              <w:rPr>
                <w:rFonts w:ascii="Times New Roman" w:eastAsia="Times New Roman" w:hAnsi="Times New Roman"/>
                <w:sz w:val="24"/>
                <w:szCs w:val="24"/>
              </w:rPr>
              <w:t>k</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aşma</w:t>
            </w:r>
            <w:r w:rsidRPr="00C64BFB">
              <w:rPr>
                <w:rFonts w:ascii="Times New Roman" w:eastAsia="Times New Roman" w:hAnsi="Times New Roman"/>
                <w:spacing w:val="-3"/>
                <w:sz w:val="24"/>
                <w:szCs w:val="24"/>
              </w:rPr>
              <w:t>s</w:t>
            </w:r>
            <w:r w:rsidRPr="00C64BFB">
              <w:rPr>
                <w:rFonts w:ascii="Times New Roman" w:eastAsia="Times New Roman" w:hAnsi="Times New Roman"/>
                <w:sz w:val="24"/>
                <w:szCs w:val="24"/>
              </w:rPr>
              <w:t>ı</w:t>
            </w:r>
            <w:r w:rsidRPr="00C64BFB">
              <w:rPr>
                <w:rFonts w:ascii="Times New Roman" w:eastAsia="Times New Roman" w:hAnsi="Times New Roman"/>
                <w:spacing w:val="35"/>
                <w:sz w:val="24"/>
                <w:szCs w:val="24"/>
              </w:rPr>
              <w:t xml:space="preserve"> </w:t>
            </w:r>
            <w:r w:rsidRPr="00C64BFB">
              <w:rPr>
                <w:rFonts w:ascii="Times New Roman" w:eastAsia="Times New Roman" w:hAnsi="Times New Roman"/>
                <w:spacing w:val="-2"/>
                <w:sz w:val="24"/>
                <w:szCs w:val="24"/>
              </w:rPr>
              <w:t>v</w:t>
            </w:r>
            <w:r w:rsidRPr="00C64BFB">
              <w:rPr>
                <w:rFonts w:ascii="Times New Roman" w:eastAsia="Times New Roman" w:hAnsi="Times New Roman"/>
                <w:sz w:val="24"/>
                <w:szCs w:val="24"/>
              </w:rPr>
              <w:t>e</w:t>
            </w:r>
            <w:r w:rsidRPr="00C64BFB">
              <w:rPr>
                <w:rFonts w:ascii="Times New Roman" w:eastAsia="Times New Roman" w:hAnsi="Times New Roman"/>
                <w:spacing w:val="32"/>
                <w:sz w:val="24"/>
                <w:szCs w:val="24"/>
              </w:rPr>
              <w:t xml:space="preserve"> </w:t>
            </w:r>
            <w:r w:rsidRPr="00C64BFB">
              <w:rPr>
                <w:rFonts w:ascii="Times New Roman" w:eastAsia="Times New Roman" w:hAnsi="Times New Roman"/>
                <w:sz w:val="24"/>
                <w:szCs w:val="24"/>
              </w:rPr>
              <w:t>iş</w:t>
            </w:r>
            <w:r w:rsidRPr="00C64BFB">
              <w:rPr>
                <w:rFonts w:ascii="Times New Roman" w:eastAsia="Times New Roman" w:hAnsi="Times New Roman"/>
                <w:spacing w:val="-3"/>
                <w:sz w:val="24"/>
                <w:szCs w:val="24"/>
              </w:rPr>
              <w:t>s</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zl</w:t>
            </w:r>
            <w:r w:rsidRPr="00C64BFB">
              <w:rPr>
                <w:rFonts w:ascii="Times New Roman" w:eastAsia="Times New Roman" w:hAnsi="Times New Roman"/>
                <w:sz w:val="24"/>
                <w:szCs w:val="24"/>
              </w:rPr>
              <w:t xml:space="preserve">ik </w:t>
            </w:r>
            <w:r w:rsidRPr="00C64BFB">
              <w:rPr>
                <w:rFonts w:ascii="Times New Roman" w:eastAsia="Times New Roman" w:hAnsi="Times New Roman"/>
                <w:spacing w:val="-2"/>
                <w:sz w:val="24"/>
                <w:szCs w:val="24"/>
              </w:rPr>
              <w:t>g</w:t>
            </w:r>
            <w:r w:rsidRPr="00C64BFB">
              <w:rPr>
                <w:rFonts w:ascii="Times New Roman" w:eastAsia="Times New Roman" w:hAnsi="Times New Roman"/>
                <w:sz w:val="24"/>
                <w:szCs w:val="24"/>
              </w:rPr>
              <w:t>ibi</w:t>
            </w:r>
            <w:r w:rsidRPr="00C64BFB">
              <w:rPr>
                <w:rFonts w:ascii="Times New Roman" w:eastAsia="Times New Roman" w:hAnsi="Times New Roman"/>
                <w:spacing w:val="10"/>
                <w:sz w:val="24"/>
                <w:szCs w:val="24"/>
              </w:rPr>
              <w:t xml:space="preserve"> </w:t>
            </w:r>
            <w:r w:rsidRPr="00C64BFB">
              <w:rPr>
                <w:rFonts w:ascii="Times New Roman" w:eastAsia="Times New Roman" w:hAnsi="Times New Roman"/>
                <w:sz w:val="24"/>
                <w:szCs w:val="24"/>
              </w:rPr>
              <w:t>s</w:t>
            </w:r>
            <w:r w:rsidRPr="00C64BFB">
              <w:rPr>
                <w:rFonts w:ascii="Times New Roman" w:eastAsia="Times New Roman" w:hAnsi="Times New Roman"/>
                <w:spacing w:val="-2"/>
                <w:sz w:val="24"/>
                <w:szCs w:val="24"/>
              </w:rPr>
              <w:t>o</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un</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4"/>
                <w:sz w:val="24"/>
                <w:szCs w:val="24"/>
              </w:rPr>
              <w:t>r</w:t>
            </w:r>
            <w:r w:rsidRPr="00C64BFB">
              <w:rPr>
                <w:rFonts w:ascii="Times New Roman" w:eastAsia="Times New Roman" w:hAnsi="Times New Roman"/>
                <w:sz w:val="24"/>
                <w:szCs w:val="24"/>
              </w:rPr>
              <w:t>,</w:t>
            </w:r>
            <w:r w:rsidRPr="00C64BFB">
              <w:rPr>
                <w:rFonts w:ascii="Times New Roman" w:eastAsia="Times New Roman" w:hAnsi="Times New Roman"/>
                <w:spacing w:val="12"/>
                <w:sz w:val="24"/>
                <w:szCs w:val="24"/>
              </w:rPr>
              <w:t xml:space="preserve"> </w:t>
            </w:r>
            <w:r w:rsidRPr="00C64BFB">
              <w:rPr>
                <w:rFonts w:ascii="Times New Roman" w:eastAsia="Times New Roman" w:hAnsi="Times New Roman"/>
                <w:spacing w:val="-2"/>
                <w:sz w:val="24"/>
                <w:szCs w:val="24"/>
              </w:rPr>
              <w:t>i</w:t>
            </w:r>
            <w:r w:rsidRPr="00C64BFB">
              <w:rPr>
                <w:rFonts w:ascii="Times New Roman" w:eastAsia="Times New Roman" w:hAnsi="Times New Roman"/>
                <w:sz w:val="24"/>
                <w:szCs w:val="24"/>
              </w:rPr>
              <w:t>ns</w:t>
            </w:r>
            <w:r w:rsidRPr="00C64BFB">
              <w:rPr>
                <w:rFonts w:ascii="Times New Roman" w:eastAsia="Times New Roman" w:hAnsi="Times New Roman"/>
                <w:spacing w:val="-2"/>
                <w:sz w:val="24"/>
                <w:szCs w:val="24"/>
              </w:rPr>
              <w:t>a</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ar</w:t>
            </w:r>
            <w:r w:rsidRPr="00C64BFB">
              <w:rPr>
                <w:rFonts w:ascii="Times New Roman" w:eastAsia="Times New Roman" w:hAnsi="Times New Roman"/>
                <w:spacing w:val="8"/>
                <w:sz w:val="24"/>
                <w:szCs w:val="24"/>
              </w:rPr>
              <w:t xml:space="preserve"> </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as</w:t>
            </w:r>
            <w:r w:rsidRPr="00C64BFB">
              <w:rPr>
                <w:rFonts w:ascii="Times New Roman" w:eastAsia="Times New Roman" w:hAnsi="Times New Roman"/>
                <w:spacing w:val="-2"/>
                <w:sz w:val="24"/>
                <w:szCs w:val="24"/>
              </w:rPr>
              <w:t>ın</w:t>
            </w:r>
            <w:r w:rsidRPr="00C64BFB">
              <w:rPr>
                <w:rFonts w:ascii="Times New Roman" w:eastAsia="Times New Roman" w:hAnsi="Times New Roman"/>
                <w:sz w:val="24"/>
                <w:szCs w:val="24"/>
              </w:rPr>
              <w:t>da</w:t>
            </w:r>
            <w:r w:rsidRPr="00C64BFB">
              <w:rPr>
                <w:rFonts w:ascii="Times New Roman" w:eastAsia="Times New Roman" w:hAnsi="Times New Roman"/>
                <w:spacing w:val="9"/>
                <w:sz w:val="24"/>
                <w:szCs w:val="24"/>
              </w:rPr>
              <w:t xml:space="preserve"> </w:t>
            </w:r>
            <w:r w:rsidRPr="00C64BFB">
              <w:rPr>
                <w:rFonts w:ascii="Times New Roman" w:eastAsia="Times New Roman" w:hAnsi="Times New Roman"/>
                <w:sz w:val="24"/>
                <w:szCs w:val="24"/>
              </w:rPr>
              <w:t>ki</w:t>
            </w:r>
            <w:r w:rsidRPr="00C64BFB">
              <w:rPr>
                <w:rFonts w:ascii="Times New Roman" w:eastAsia="Times New Roman" w:hAnsi="Times New Roman"/>
                <w:spacing w:val="10"/>
                <w:sz w:val="24"/>
                <w:szCs w:val="24"/>
              </w:rPr>
              <w:t xml:space="preserve"> </w:t>
            </w:r>
            <w:r w:rsidRPr="00C64BFB">
              <w:rPr>
                <w:rFonts w:ascii="Times New Roman" w:eastAsia="Times New Roman" w:hAnsi="Times New Roman"/>
                <w:spacing w:val="-2"/>
                <w:sz w:val="24"/>
                <w:szCs w:val="24"/>
              </w:rPr>
              <w:t>k</w:t>
            </w:r>
            <w:r w:rsidRPr="00C64BFB">
              <w:rPr>
                <w:rFonts w:ascii="Times New Roman" w:eastAsia="Times New Roman" w:hAnsi="Times New Roman"/>
                <w:sz w:val="24"/>
                <w:szCs w:val="24"/>
              </w:rPr>
              <w:t>işis</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l</w:t>
            </w:r>
            <w:r w:rsidRPr="00C64BFB">
              <w:rPr>
                <w:rFonts w:ascii="Times New Roman" w:eastAsia="Times New Roman" w:hAnsi="Times New Roman"/>
                <w:spacing w:val="10"/>
                <w:sz w:val="24"/>
                <w:szCs w:val="24"/>
              </w:rPr>
              <w:t xml:space="preserve"> </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kab</w:t>
            </w:r>
            <w:r w:rsidRPr="00C64BFB">
              <w:rPr>
                <w:rFonts w:ascii="Times New Roman" w:eastAsia="Times New Roman" w:hAnsi="Times New Roman"/>
                <w:spacing w:val="-2"/>
                <w:sz w:val="24"/>
                <w:szCs w:val="24"/>
              </w:rPr>
              <w:t>eti</w:t>
            </w:r>
            <w:r w:rsidRPr="00C64BFB">
              <w:rPr>
                <w:rFonts w:ascii="Times New Roman" w:eastAsia="Times New Roman" w:hAnsi="Times New Roman"/>
                <w:sz w:val="24"/>
                <w:szCs w:val="24"/>
              </w:rPr>
              <w:t>n 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tma</w:t>
            </w:r>
            <w:r w:rsidRPr="00C64BFB">
              <w:rPr>
                <w:rFonts w:ascii="Times New Roman" w:eastAsia="Times New Roman" w:hAnsi="Times New Roman"/>
                <w:spacing w:val="-3"/>
                <w:sz w:val="24"/>
                <w:szCs w:val="24"/>
              </w:rPr>
              <w:t>s</w:t>
            </w:r>
            <w:r w:rsidRPr="00C64BFB">
              <w:rPr>
                <w:rFonts w:ascii="Times New Roman" w:eastAsia="Times New Roman" w:hAnsi="Times New Roman"/>
                <w:sz w:val="24"/>
                <w:szCs w:val="24"/>
              </w:rPr>
              <w:t>ı</w:t>
            </w:r>
            <w:r w:rsidRPr="00C64BFB">
              <w:rPr>
                <w:rFonts w:ascii="Times New Roman" w:eastAsia="Times New Roman" w:hAnsi="Times New Roman"/>
                <w:spacing w:val="-2"/>
                <w:sz w:val="24"/>
                <w:szCs w:val="24"/>
              </w:rPr>
              <w:t>n</w:t>
            </w:r>
            <w:r w:rsidRPr="00C64BFB">
              <w:rPr>
                <w:rFonts w:ascii="Times New Roman" w:eastAsia="Times New Roman" w:hAnsi="Times New Roman"/>
                <w:sz w:val="24"/>
                <w:szCs w:val="24"/>
              </w:rPr>
              <w:t>a,</w:t>
            </w:r>
            <w:r w:rsidRPr="00C64BFB">
              <w:rPr>
                <w:rFonts w:ascii="Times New Roman" w:eastAsia="Times New Roman" w:hAnsi="Times New Roman"/>
                <w:spacing w:val="5"/>
                <w:sz w:val="24"/>
                <w:szCs w:val="24"/>
              </w:rPr>
              <w:t xml:space="preserve"> </w:t>
            </w:r>
            <w:r w:rsidRPr="00C64BFB">
              <w:rPr>
                <w:rFonts w:ascii="Times New Roman" w:eastAsia="Times New Roman" w:hAnsi="Times New Roman"/>
                <w:sz w:val="24"/>
                <w:szCs w:val="24"/>
              </w:rPr>
              <w:t>s</w:t>
            </w:r>
            <w:r w:rsidRPr="00C64BFB">
              <w:rPr>
                <w:rFonts w:ascii="Times New Roman" w:eastAsia="Times New Roman" w:hAnsi="Times New Roman"/>
                <w:spacing w:val="-2"/>
                <w:sz w:val="24"/>
                <w:szCs w:val="24"/>
              </w:rPr>
              <w:t>o</w:t>
            </w:r>
            <w:r w:rsidRPr="00C64BFB">
              <w:rPr>
                <w:rFonts w:ascii="Times New Roman" w:eastAsia="Times New Roman" w:hAnsi="Times New Roman"/>
                <w:sz w:val="24"/>
                <w:szCs w:val="24"/>
              </w:rPr>
              <w:t>s</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al</w:t>
            </w:r>
            <w:r w:rsidRPr="00C64BFB">
              <w:rPr>
                <w:rFonts w:ascii="Times New Roman" w:eastAsia="Times New Roman" w:hAnsi="Times New Roman"/>
                <w:spacing w:val="3"/>
                <w:sz w:val="24"/>
                <w:szCs w:val="24"/>
              </w:rPr>
              <w:t xml:space="preserve"> </w:t>
            </w:r>
            <w:r w:rsidRPr="00C64BFB">
              <w:rPr>
                <w:rFonts w:ascii="Times New Roman" w:eastAsia="Times New Roman" w:hAnsi="Times New Roman"/>
                <w:sz w:val="24"/>
                <w:szCs w:val="24"/>
              </w:rPr>
              <w:t>da</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anışm</w:t>
            </w:r>
            <w:r w:rsidRPr="00C64BFB">
              <w:rPr>
                <w:rFonts w:ascii="Times New Roman" w:eastAsia="Times New Roman" w:hAnsi="Times New Roman"/>
                <w:spacing w:val="-3"/>
                <w:sz w:val="24"/>
                <w:szCs w:val="24"/>
              </w:rPr>
              <w:t>a</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ı</w:t>
            </w:r>
            <w:r w:rsidRPr="00C64BFB">
              <w:rPr>
                <w:rFonts w:ascii="Times New Roman" w:eastAsia="Times New Roman" w:hAnsi="Times New Roman"/>
                <w:sz w:val="24"/>
                <w:szCs w:val="24"/>
              </w:rPr>
              <w:t>n</w:t>
            </w:r>
            <w:r w:rsidRPr="00C64BFB">
              <w:rPr>
                <w:rFonts w:ascii="Times New Roman" w:eastAsia="Times New Roman" w:hAnsi="Times New Roman"/>
                <w:spacing w:val="5"/>
                <w:sz w:val="24"/>
                <w:szCs w:val="24"/>
              </w:rPr>
              <w:t xml:space="preserve"> </w:t>
            </w:r>
            <w:r w:rsidRPr="00C64BFB">
              <w:rPr>
                <w:rFonts w:ascii="Times New Roman" w:eastAsia="Times New Roman" w:hAnsi="Times New Roman"/>
                <w:spacing w:val="-2"/>
                <w:sz w:val="24"/>
                <w:szCs w:val="24"/>
              </w:rPr>
              <w:t>z</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ar</w:t>
            </w:r>
            <w:r w:rsidRPr="00C64BFB">
              <w:rPr>
                <w:rFonts w:ascii="Times New Roman" w:eastAsia="Times New Roman" w:hAnsi="Times New Roman"/>
                <w:spacing w:val="3"/>
                <w:sz w:val="24"/>
                <w:szCs w:val="24"/>
              </w:rPr>
              <w:t xml:space="preserve"> </w:t>
            </w:r>
            <w:r w:rsidRPr="00C64BFB">
              <w:rPr>
                <w:rFonts w:ascii="Times New Roman" w:eastAsia="Times New Roman" w:hAnsi="Times New Roman"/>
                <w:spacing w:val="-2"/>
                <w:sz w:val="24"/>
                <w:szCs w:val="24"/>
              </w:rPr>
              <w:t>gö</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m</w:t>
            </w:r>
            <w:r w:rsidRPr="00C64BFB">
              <w:rPr>
                <w:rFonts w:ascii="Times New Roman" w:eastAsia="Times New Roman" w:hAnsi="Times New Roman"/>
                <w:spacing w:val="-3"/>
                <w:sz w:val="24"/>
                <w:szCs w:val="24"/>
              </w:rPr>
              <w:t>e</w:t>
            </w:r>
            <w:r w:rsidRPr="00C64BFB">
              <w:rPr>
                <w:rFonts w:ascii="Times New Roman" w:eastAsia="Times New Roman" w:hAnsi="Times New Roman"/>
                <w:sz w:val="24"/>
                <w:szCs w:val="24"/>
              </w:rPr>
              <w:t>sine</w:t>
            </w:r>
            <w:r w:rsidRPr="00C64BFB">
              <w:rPr>
                <w:rFonts w:ascii="Times New Roman" w:eastAsia="Times New Roman" w:hAnsi="Times New Roman"/>
                <w:spacing w:val="5"/>
                <w:sz w:val="24"/>
                <w:szCs w:val="24"/>
              </w:rPr>
              <w:t xml:space="preserve"> </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ol açm</w:t>
            </w:r>
            <w:r w:rsidRPr="00C64BFB">
              <w:rPr>
                <w:rFonts w:ascii="Times New Roman" w:eastAsia="Times New Roman" w:hAnsi="Times New Roman"/>
                <w:spacing w:val="-3"/>
                <w:sz w:val="24"/>
                <w:szCs w:val="24"/>
              </w:rPr>
              <w:t>a</w:t>
            </w:r>
            <w:r w:rsidRPr="00C64BFB">
              <w:rPr>
                <w:rFonts w:ascii="Times New Roman" w:eastAsia="Times New Roman" w:hAnsi="Times New Roman"/>
                <w:spacing w:val="-1"/>
                <w:sz w:val="24"/>
                <w:szCs w:val="24"/>
              </w:rPr>
              <w:t>k</w:t>
            </w:r>
            <w:r w:rsidRPr="00C64BFB">
              <w:rPr>
                <w:rFonts w:ascii="Times New Roman" w:eastAsia="Times New Roman" w:hAnsi="Times New Roman"/>
                <w:sz w:val="24"/>
                <w:szCs w:val="24"/>
              </w:rPr>
              <w:t>t</w:t>
            </w:r>
            <w:r w:rsidRPr="00C64BFB">
              <w:rPr>
                <w:rFonts w:ascii="Times New Roman" w:eastAsia="Times New Roman" w:hAnsi="Times New Roman"/>
                <w:spacing w:val="-2"/>
                <w:sz w:val="24"/>
                <w:szCs w:val="24"/>
              </w:rPr>
              <w:t>a</w:t>
            </w:r>
            <w:r w:rsidRPr="00C64BFB">
              <w:rPr>
                <w:rFonts w:ascii="Times New Roman" w:eastAsia="Times New Roman" w:hAnsi="Times New Roman"/>
                <w:sz w:val="24"/>
                <w:szCs w:val="24"/>
              </w:rPr>
              <w:t>dı</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w:t>
            </w:r>
            <w:r w:rsidRPr="00C64BFB">
              <w:rPr>
                <w:rFonts w:ascii="Times New Roman" w:eastAsia="Times New Roman" w:hAnsi="Times New Roman"/>
                <w:spacing w:val="-6"/>
                <w:sz w:val="24"/>
                <w:szCs w:val="24"/>
              </w:rPr>
              <w:t xml:space="preserve"> İ</w:t>
            </w:r>
            <w:r w:rsidRPr="00C64BFB">
              <w:rPr>
                <w:rFonts w:ascii="Times New Roman" w:eastAsia="Times New Roman" w:hAnsi="Times New Roman"/>
                <w:sz w:val="24"/>
                <w:szCs w:val="24"/>
              </w:rPr>
              <w:t>nsa</w:t>
            </w:r>
            <w:r w:rsidRPr="00C64BFB">
              <w:rPr>
                <w:rFonts w:ascii="Times New Roman" w:eastAsia="Times New Roman" w:hAnsi="Times New Roman"/>
                <w:spacing w:val="1"/>
                <w:sz w:val="24"/>
                <w:szCs w:val="24"/>
              </w:rPr>
              <w:t>n</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ar</w:t>
            </w:r>
            <w:r w:rsidRPr="00C64BFB">
              <w:rPr>
                <w:rFonts w:ascii="Times New Roman" w:eastAsia="Times New Roman" w:hAnsi="Times New Roman"/>
                <w:spacing w:val="18"/>
                <w:sz w:val="24"/>
                <w:szCs w:val="24"/>
              </w:rPr>
              <w:t xml:space="preserve"> </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as</w:t>
            </w:r>
            <w:r w:rsidRPr="00C64BFB">
              <w:rPr>
                <w:rFonts w:ascii="Times New Roman" w:eastAsia="Times New Roman" w:hAnsi="Times New Roman"/>
                <w:spacing w:val="-2"/>
                <w:sz w:val="24"/>
                <w:szCs w:val="24"/>
              </w:rPr>
              <w:t>ın</w:t>
            </w:r>
            <w:r w:rsidRPr="00C64BFB">
              <w:rPr>
                <w:rFonts w:ascii="Times New Roman" w:eastAsia="Times New Roman" w:hAnsi="Times New Roman"/>
                <w:sz w:val="24"/>
                <w:szCs w:val="24"/>
              </w:rPr>
              <w:t>da</w:t>
            </w:r>
            <w:r w:rsidRPr="00C64BFB">
              <w:rPr>
                <w:rFonts w:ascii="Times New Roman" w:eastAsia="Times New Roman" w:hAnsi="Times New Roman"/>
                <w:spacing w:val="19"/>
                <w:sz w:val="24"/>
                <w:szCs w:val="24"/>
              </w:rPr>
              <w:t xml:space="preserve"> </w:t>
            </w:r>
            <w:r w:rsidRPr="00C64BFB">
              <w:rPr>
                <w:rFonts w:ascii="Times New Roman" w:eastAsia="Times New Roman" w:hAnsi="Times New Roman"/>
                <w:spacing w:val="-2"/>
                <w:sz w:val="24"/>
                <w:szCs w:val="24"/>
              </w:rPr>
              <w:t>g</w:t>
            </w:r>
            <w:r w:rsidRPr="00C64BFB">
              <w:rPr>
                <w:rFonts w:ascii="Times New Roman" w:eastAsia="Times New Roman" w:hAnsi="Times New Roman"/>
                <w:sz w:val="24"/>
                <w:szCs w:val="24"/>
              </w:rPr>
              <w:t>ü</w:t>
            </w:r>
            <w:r w:rsidRPr="00C64BFB">
              <w:rPr>
                <w:rFonts w:ascii="Times New Roman" w:eastAsia="Times New Roman" w:hAnsi="Times New Roman"/>
                <w:spacing w:val="-2"/>
                <w:sz w:val="24"/>
                <w:szCs w:val="24"/>
              </w:rPr>
              <w:t>ve</w:t>
            </w:r>
            <w:r w:rsidRPr="00C64BFB">
              <w:rPr>
                <w:rFonts w:ascii="Times New Roman" w:eastAsia="Times New Roman" w:hAnsi="Times New Roman"/>
                <w:sz w:val="24"/>
                <w:szCs w:val="24"/>
              </w:rPr>
              <w:t>n</w:t>
            </w:r>
            <w:r w:rsidRPr="00C64BFB">
              <w:rPr>
                <w:rFonts w:ascii="Times New Roman" w:eastAsia="Times New Roman" w:hAnsi="Times New Roman"/>
                <w:spacing w:val="20"/>
                <w:sz w:val="24"/>
                <w:szCs w:val="24"/>
              </w:rPr>
              <w:t xml:space="preserve"> </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i</w:t>
            </w:r>
            <w:r w:rsidRPr="00C64BFB">
              <w:rPr>
                <w:rFonts w:ascii="Times New Roman" w:eastAsia="Times New Roman" w:hAnsi="Times New Roman"/>
                <w:spacing w:val="-3"/>
                <w:sz w:val="24"/>
                <w:szCs w:val="24"/>
              </w:rPr>
              <w:t>ş</w:t>
            </w:r>
            <w:r w:rsidRPr="00C64BFB">
              <w:rPr>
                <w:rFonts w:ascii="Times New Roman" w:eastAsia="Times New Roman" w:hAnsi="Times New Roman"/>
                <w:sz w:val="24"/>
                <w:szCs w:val="24"/>
              </w:rPr>
              <w:t>ki</w:t>
            </w:r>
            <w:r w:rsidRPr="00C64BFB">
              <w:rPr>
                <w:rFonts w:ascii="Times New Roman" w:eastAsia="Times New Roman" w:hAnsi="Times New Roman"/>
                <w:spacing w:val="-2"/>
                <w:sz w:val="24"/>
                <w:szCs w:val="24"/>
              </w:rPr>
              <w:t>le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w:t>
            </w:r>
            <w:r w:rsidRPr="00C64BFB">
              <w:rPr>
                <w:rFonts w:ascii="Times New Roman" w:eastAsia="Times New Roman" w:hAnsi="Times New Roman"/>
                <w:spacing w:val="19"/>
                <w:sz w:val="24"/>
                <w:szCs w:val="24"/>
              </w:rPr>
              <w:t xml:space="preserve"> </w:t>
            </w:r>
            <w:r w:rsidRPr="00C64BFB">
              <w:rPr>
                <w:rFonts w:ascii="Times New Roman" w:eastAsia="Times New Roman" w:hAnsi="Times New Roman"/>
                <w:spacing w:val="-2"/>
                <w:sz w:val="24"/>
                <w:szCs w:val="24"/>
              </w:rPr>
              <w:t>ö</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m</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i</w:t>
            </w:r>
            <w:r w:rsidRPr="00C64BFB">
              <w:rPr>
                <w:rFonts w:ascii="Times New Roman" w:eastAsia="Times New Roman" w:hAnsi="Times New Roman"/>
                <w:spacing w:val="19"/>
                <w:sz w:val="24"/>
                <w:szCs w:val="24"/>
              </w:rPr>
              <w:t xml:space="preserve"> </w:t>
            </w:r>
            <w:r w:rsidRPr="00C64BFB">
              <w:rPr>
                <w:rFonts w:ascii="Times New Roman" w:eastAsia="Times New Roman" w:hAnsi="Times New Roman"/>
                <w:sz w:val="24"/>
                <w:szCs w:val="24"/>
              </w:rPr>
              <w:t>dü</w:t>
            </w:r>
            <w:r w:rsidRPr="00C64BFB">
              <w:rPr>
                <w:rFonts w:ascii="Times New Roman" w:eastAsia="Times New Roman" w:hAnsi="Times New Roman"/>
                <w:spacing w:val="-2"/>
                <w:sz w:val="24"/>
                <w:szCs w:val="24"/>
              </w:rPr>
              <w:t>ze</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 xml:space="preserve">de </w:t>
            </w:r>
            <w:r w:rsidRPr="00C64BFB">
              <w:rPr>
                <w:rFonts w:ascii="Times New Roman" w:eastAsia="Times New Roman" w:hAnsi="Times New Roman"/>
                <w:spacing w:val="-2"/>
                <w:sz w:val="24"/>
                <w:szCs w:val="24"/>
              </w:rPr>
              <w:t>z</w:t>
            </w:r>
            <w:r w:rsidRPr="00C64BFB">
              <w:rPr>
                <w:rFonts w:ascii="Times New Roman" w:eastAsia="Times New Roman" w:hAnsi="Times New Roman"/>
                <w:spacing w:val="2"/>
                <w:sz w:val="24"/>
                <w:szCs w:val="24"/>
              </w:rPr>
              <w:t>a</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ı</w:t>
            </w:r>
            <w:r w:rsidRPr="00C64BFB">
              <w:rPr>
                <w:rFonts w:ascii="Times New Roman" w:eastAsia="Times New Roman" w:hAnsi="Times New Roman"/>
                <w:spacing w:val="-1"/>
                <w:sz w:val="24"/>
                <w:szCs w:val="24"/>
              </w:rPr>
              <w:t>f</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amıştı</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w:t>
            </w:r>
            <w:r w:rsidRPr="00C64BFB">
              <w:rPr>
                <w:rFonts w:ascii="Times New Roman" w:eastAsia="Times New Roman" w:hAnsi="Times New Roman"/>
                <w:spacing w:val="30"/>
                <w:sz w:val="24"/>
                <w:szCs w:val="24"/>
              </w:rPr>
              <w:t xml:space="preserve"> </w:t>
            </w:r>
            <w:r w:rsidRPr="00C64BFB">
              <w:rPr>
                <w:rFonts w:ascii="Times New Roman" w:eastAsia="Times New Roman" w:hAnsi="Times New Roman"/>
                <w:spacing w:val="-2"/>
                <w:sz w:val="24"/>
                <w:szCs w:val="24"/>
              </w:rPr>
              <w:t>B</w:t>
            </w:r>
            <w:r w:rsidRPr="00C64BFB">
              <w:rPr>
                <w:rFonts w:ascii="Times New Roman" w:eastAsia="Times New Roman" w:hAnsi="Times New Roman"/>
                <w:sz w:val="24"/>
                <w:szCs w:val="24"/>
              </w:rPr>
              <w:t>u</w:t>
            </w:r>
            <w:r w:rsidRPr="00C64BFB">
              <w:rPr>
                <w:rFonts w:ascii="Times New Roman" w:eastAsia="Times New Roman" w:hAnsi="Times New Roman"/>
                <w:spacing w:val="33"/>
                <w:sz w:val="24"/>
                <w:szCs w:val="24"/>
              </w:rPr>
              <w:t xml:space="preserve"> </w:t>
            </w:r>
            <w:r w:rsidRPr="00C64BFB">
              <w:rPr>
                <w:rFonts w:ascii="Times New Roman" w:eastAsia="Times New Roman" w:hAnsi="Times New Roman"/>
                <w:spacing w:val="-2"/>
                <w:sz w:val="24"/>
                <w:szCs w:val="24"/>
              </w:rPr>
              <w:t>öğ</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nci</w:t>
            </w:r>
            <w:r w:rsidRPr="00C64BFB">
              <w:rPr>
                <w:rFonts w:ascii="Times New Roman" w:eastAsia="Times New Roman" w:hAnsi="Times New Roman"/>
                <w:spacing w:val="28"/>
                <w:sz w:val="24"/>
                <w:szCs w:val="24"/>
              </w:rPr>
              <w:t xml:space="preserve"> </w:t>
            </w:r>
            <w:r w:rsidRPr="00C64BFB">
              <w:rPr>
                <w:rFonts w:ascii="Times New Roman" w:eastAsia="Times New Roman" w:hAnsi="Times New Roman"/>
                <w:sz w:val="24"/>
                <w:szCs w:val="24"/>
              </w:rPr>
              <w:t>p</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o</w:t>
            </w:r>
            <w:r w:rsidRPr="00C64BFB">
              <w:rPr>
                <w:rFonts w:ascii="Times New Roman" w:eastAsia="Times New Roman" w:hAnsi="Times New Roman"/>
                <w:spacing w:val="-1"/>
                <w:sz w:val="24"/>
                <w:szCs w:val="24"/>
              </w:rPr>
              <w:t>f</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im</w:t>
            </w:r>
            <w:r w:rsidRPr="00C64BFB">
              <w:rPr>
                <w:rFonts w:ascii="Times New Roman" w:eastAsia="Times New Roman" w:hAnsi="Times New Roman"/>
                <w:spacing w:val="-2"/>
                <w:sz w:val="24"/>
                <w:szCs w:val="24"/>
              </w:rPr>
              <w:t>iz</w:t>
            </w:r>
            <w:r w:rsidRPr="00C64BFB">
              <w:rPr>
                <w:rFonts w:ascii="Times New Roman" w:eastAsia="Times New Roman" w:hAnsi="Times New Roman"/>
                <w:sz w:val="24"/>
                <w:szCs w:val="24"/>
              </w:rPr>
              <w:t>e</w:t>
            </w:r>
            <w:r w:rsidRPr="00C64BFB">
              <w:rPr>
                <w:rFonts w:ascii="Times New Roman" w:eastAsia="Times New Roman" w:hAnsi="Times New Roman"/>
                <w:spacing w:val="30"/>
                <w:sz w:val="24"/>
                <w:szCs w:val="24"/>
              </w:rPr>
              <w:t xml:space="preserve"> </w:t>
            </w:r>
            <w:r w:rsidRPr="00C64BFB">
              <w:rPr>
                <w:rFonts w:ascii="Times New Roman" w:eastAsia="Times New Roman" w:hAnsi="Times New Roman"/>
                <w:sz w:val="24"/>
                <w:szCs w:val="24"/>
              </w:rPr>
              <w:t>de</w:t>
            </w:r>
            <w:r w:rsidRPr="00C64BFB">
              <w:rPr>
                <w:rFonts w:ascii="Times New Roman" w:eastAsia="Times New Roman" w:hAnsi="Times New Roman"/>
                <w:spacing w:val="30"/>
                <w:sz w:val="24"/>
                <w:szCs w:val="24"/>
              </w:rPr>
              <w:t xml:space="preserve"> </w:t>
            </w:r>
            <w:r w:rsidRPr="00C64BFB">
              <w:rPr>
                <w:rFonts w:ascii="Times New Roman" w:eastAsia="Times New Roman" w:hAnsi="Times New Roman"/>
                <w:spacing w:val="-2"/>
                <w:sz w:val="24"/>
                <w:szCs w:val="24"/>
              </w:rPr>
              <w:t>ol</w:t>
            </w:r>
            <w:r w:rsidRPr="00C64BFB">
              <w:rPr>
                <w:rFonts w:ascii="Times New Roman" w:eastAsia="Times New Roman" w:hAnsi="Times New Roman"/>
                <w:sz w:val="24"/>
                <w:szCs w:val="24"/>
              </w:rPr>
              <w:t>umsuz</w:t>
            </w:r>
            <w:r w:rsidRPr="00C64BFB">
              <w:rPr>
                <w:rFonts w:ascii="Times New Roman" w:eastAsia="Times New Roman" w:hAnsi="Times New Roman"/>
                <w:spacing w:val="30"/>
                <w:sz w:val="24"/>
                <w:szCs w:val="24"/>
              </w:rPr>
              <w:t xml:space="preserve"> </w:t>
            </w:r>
            <w:r w:rsidRPr="00C64BFB">
              <w:rPr>
                <w:rFonts w:ascii="Times New Roman" w:eastAsia="Times New Roman" w:hAnsi="Times New Roman"/>
                <w:sz w:val="24"/>
                <w:szCs w:val="24"/>
              </w:rPr>
              <w:t>bir ş</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ki</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de</w:t>
            </w:r>
            <w:r w:rsidRPr="00C64BFB">
              <w:rPr>
                <w:rFonts w:ascii="Times New Roman" w:eastAsia="Times New Roman" w:hAnsi="Times New Roman"/>
                <w:spacing w:val="-2"/>
                <w:sz w:val="24"/>
                <w:szCs w:val="24"/>
              </w:rPr>
              <w:t xml:space="preserve"> </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ansım</w:t>
            </w:r>
            <w:r w:rsidRPr="00C64BFB">
              <w:rPr>
                <w:rFonts w:ascii="Times New Roman" w:eastAsia="Times New Roman" w:hAnsi="Times New Roman"/>
                <w:spacing w:val="-3"/>
                <w:sz w:val="24"/>
                <w:szCs w:val="24"/>
              </w:rPr>
              <w:t>a</w:t>
            </w:r>
            <w:r w:rsidRPr="00C64BFB">
              <w:rPr>
                <w:rFonts w:ascii="Times New Roman" w:eastAsia="Times New Roman" w:hAnsi="Times New Roman"/>
                <w:sz w:val="24"/>
                <w:szCs w:val="24"/>
              </w:rPr>
              <w:t>k</w:t>
            </w:r>
            <w:r w:rsidRPr="00C64BFB">
              <w:rPr>
                <w:rFonts w:ascii="Times New Roman" w:eastAsia="Times New Roman" w:hAnsi="Times New Roman"/>
                <w:spacing w:val="-2"/>
                <w:sz w:val="24"/>
                <w:szCs w:val="24"/>
              </w:rPr>
              <w:t>ta</w:t>
            </w:r>
            <w:r w:rsidRPr="00C64BFB">
              <w:rPr>
                <w:rFonts w:ascii="Times New Roman" w:eastAsia="Times New Roman" w:hAnsi="Times New Roman"/>
                <w:sz w:val="24"/>
                <w:szCs w:val="24"/>
              </w:rPr>
              <w:t>dı</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w:t>
            </w:r>
            <w:r w:rsidRPr="00C64BFB">
              <w:rPr>
                <w:rFonts w:ascii="Times New Roman" w:eastAsia="Times New Roman" w:hAnsi="Times New Roman"/>
                <w:spacing w:val="-4"/>
                <w:sz w:val="24"/>
                <w:szCs w:val="24"/>
              </w:rPr>
              <w:t xml:space="preserve"> K</w:t>
            </w:r>
            <w:r w:rsidRPr="00C64BFB">
              <w:rPr>
                <w:rFonts w:ascii="Times New Roman" w:eastAsia="Times New Roman" w:hAnsi="Times New Roman"/>
                <w:sz w:val="24"/>
                <w:szCs w:val="24"/>
              </w:rPr>
              <w:t>it</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e</w:t>
            </w:r>
            <w:r w:rsidRPr="00C64BFB">
              <w:rPr>
                <w:rFonts w:ascii="Times New Roman" w:eastAsia="Times New Roman" w:hAnsi="Times New Roman"/>
                <w:spacing w:val="13"/>
                <w:sz w:val="24"/>
                <w:szCs w:val="24"/>
              </w:rPr>
              <w:t xml:space="preserve"> </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le</w:t>
            </w:r>
            <w:r w:rsidRPr="00C64BFB">
              <w:rPr>
                <w:rFonts w:ascii="Times New Roman" w:eastAsia="Times New Roman" w:hAnsi="Times New Roman"/>
                <w:sz w:val="24"/>
                <w:szCs w:val="24"/>
              </w:rPr>
              <w:t>tişim</w:t>
            </w:r>
            <w:r w:rsidRPr="00C64BFB">
              <w:rPr>
                <w:rFonts w:ascii="Times New Roman" w:eastAsia="Times New Roman" w:hAnsi="Times New Roman"/>
                <w:spacing w:val="14"/>
                <w:sz w:val="24"/>
                <w:szCs w:val="24"/>
              </w:rPr>
              <w:t xml:space="preserve"> </w:t>
            </w:r>
            <w:r w:rsidRPr="00C64BFB">
              <w:rPr>
                <w:rFonts w:ascii="Times New Roman" w:eastAsia="Times New Roman" w:hAnsi="Times New Roman"/>
                <w:spacing w:val="-2"/>
                <w:sz w:val="24"/>
                <w:szCs w:val="24"/>
              </w:rPr>
              <w:t>o</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g</w:t>
            </w:r>
            <w:r w:rsidRPr="00C64BFB">
              <w:rPr>
                <w:rFonts w:ascii="Times New Roman" w:eastAsia="Times New Roman" w:hAnsi="Times New Roman"/>
                <w:sz w:val="24"/>
                <w:szCs w:val="24"/>
              </w:rPr>
              <w:t>an</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ı</w:t>
            </w:r>
            <w:r w:rsidRPr="00C64BFB">
              <w:rPr>
                <w:rFonts w:ascii="Times New Roman" w:eastAsia="Times New Roman" w:hAnsi="Times New Roman"/>
                <w:spacing w:val="-2"/>
                <w:sz w:val="24"/>
                <w:szCs w:val="24"/>
              </w:rPr>
              <w:t>nı</w:t>
            </w:r>
            <w:r w:rsidRPr="00C64BFB">
              <w:rPr>
                <w:rFonts w:ascii="Times New Roman" w:eastAsia="Times New Roman" w:hAnsi="Times New Roman"/>
                <w:sz w:val="24"/>
                <w:szCs w:val="24"/>
              </w:rPr>
              <w:t>n</w:t>
            </w:r>
            <w:r w:rsidRPr="00C64BFB">
              <w:rPr>
                <w:rFonts w:ascii="Times New Roman" w:eastAsia="Times New Roman" w:hAnsi="Times New Roman"/>
                <w:spacing w:val="15"/>
                <w:sz w:val="24"/>
                <w:szCs w:val="24"/>
              </w:rPr>
              <w:t xml:space="preserve"> </w:t>
            </w:r>
            <w:r w:rsidRPr="00C64BFB">
              <w:rPr>
                <w:rFonts w:ascii="Times New Roman" w:eastAsia="Times New Roman" w:hAnsi="Times New Roman"/>
                <w:sz w:val="24"/>
                <w:szCs w:val="24"/>
              </w:rPr>
              <w:t>d</w:t>
            </w:r>
            <w:r w:rsidRPr="00C64BFB">
              <w:rPr>
                <w:rFonts w:ascii="Times New Roman" w:eastAsia="Times New Roman" w:hAnsi="Times New Roman"/>
                <w:spacing w:val="-2"/>
                <w:sz w:val="24"/>
                <w:szCs w:val="24"/>
              </w:rPr>
              <w:t>oğ</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u</w:t>
            </w:r>
            <w:r w:rsidRPr="00C64BFB">
              <w:rPr>
                <w:rFonts w:ascii="Times New Roman" w:eastAsia="Times New Roman" w:hAnsi="Times New Roman"/>
                <w:spacing w:val="15"/>
                <w:sz w:val="24"/>
                <w:szCs w:val="24"/>
              </w:rPr>
              <w:t xml:space="preserve"> </w:t>
            </w:r>
            <w:r w:rsidRPr="00C64BFB">
              <w:rPr>
                <w:rFonts w:ascii="Times New Roman" w:eastAsia="Times New Roman" w:hAnsi="Times New Roman"/>
                <w:spacing w:val="-2"/>
                <w:sz w:val="24"/>
                <w:szCs w:val="24"/>
              </w:rPr>
              <w:t>k</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ll</w:t>
            </w:r>
            <w:r w:rsidRPr="00C64BFB">
              <w:rPr>
                <w:rFonts w:ascii="Times New Roman" w:eastAsia="Times New Roman" w:hAnsi="Times New Roman"/>
                <w:sz w:val="24"/>
                <w:szCs w:val="24"/>
              </w:rPr>
              <w:t>anı</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3"/>
                <w:sz w:val="24"/>
                <w:szCs w:val="24"/>
              </w:rPr>
              <w:t>m</w:t>
            </w:r>
            <w:r w:rsidRPr="00C64BFB">
              <w:rPr>
                <w:rFonts w:ascii="Times New Roman" w:eastAsia="Times New Roman" w:hAnsi="Times New Roman"/>
                <w:sz w:val="24"/>
                <w:szCs w:val="24"/>
              </w:rPr>
              <w:t>ama</w:t>
            </w:r>
            <w:r w:rsidRPr="00C64BFB">
              <w:rPr>
                <w:rFonts w:ascii="Times New Roman" w:eastAsia="Times New Roman" w:hAnsi="Times New Roman"/>
                <w:spacing w:val="-3"/>
                <w:sz w:val="24"/>
                <w:szCs w:val="24"/>
              </w:rPr>
              <w:t>s</w:t>
            </w:r>
            <w:r w:rsidRPr="00C64BFB">
              <w:rPr>
                <w:rFonts w:ascii="Times New Roman" w:eastAsia="Times New Roman" w:hAnsi="Times New Roman"/>
                <w:sz w:val="24"/>
                <w:szCs w:val="24"/>
              </w:rPr>
              <w:t>ı</w:t>
            </w:r>
            <w:r w:rsidRPr="00C64BFB">
              <w:rPr>
                <w:rFonts w:ascii="Times New Roman" w:eastAsia="Times New Roman" w:hAnsi="Times New Roman"/>
                <w:spacing w:val="15"/>
                <w:sz w:val="24"/>
                <w:szCs w:val="24"/>
              </w:rPr>
              <w:t xml:space="preserve"> </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w:t>
            </w:r>
            <w:r w:rsidRPr="00C64BFB">
              <w:rPr>
                <w:rFonts w:ascii="Times New Roman" w:eastAsia="Times New Roman" w:hAnsi="Times New Roman"/>
                <w:spacing w:val="15"/>
                <w:sz w:val="24"/>
                <w:szCs w:val="24"/>
              </w:rPr>
              <w:t xml:space="preserve"> </w:t>
            </w:r>
            <w:r w:rsidRPr="00C64BFB">
              <w:rPr>
                <w:rFonts w:ascii="Times New Roman" w:eastAsia="Times New Roman" w:hAnsi="Times New Roman"/>
                <w:sz w:val="24"/>
                <w:szCs w:val="24"/>
              </w:rPr>
              <w:t>da in</w:t>
            </w:r>
            <w:r w:rsidRPr="00C64BFB">
              <w:rPr>
                <w:rFonts w:ascii="Times New Roman" w:eastAsia="Times New Roman" w:hAnsi="Times New Roman"/>
                <w:spacing w:val="-3"/>
                <w:sz w:val="24"/>
                <w:szCs w:val="24"/>
              </w:rPr>
              <w:t>s</w:t>
            </w:r>
            <w:r w:rsidRPr="00C64BFB">
              <w:rPr>
                <w:rFonts w:ascii="Times New Roman" w:eastAsia="Times New Roman" w:hAnsi="Times New Roman"/>
                <w:sz w:val="24"/>
                <w:szCs w:val="24"/>
              </w:rPr>
              <w:t>an</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ı</w:t>
            </w:r>
            <w:r w:rsidRPr="00C64BFB">
              <w:rPr>
                <w:rFonts w:ascii="Times New Roman" w:eastAsia="Times New Roman" w:hAnsi="Times New Roman"/>
                <w:spacing w:val="33"/>
                <w:sz w:val="24"/>
                <w:szCs w:val="24"/>
              </w:rPr>
              <w:t xml:space="preserve"> </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an</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ış</w:t>
            </w:r>
            <w:r w:rsidRPr="00C64BFB">
              <w:rPr>
                <w:rFonts w:ascii="Times New Roman" w:eastAsia="Times New Roman" w:hAnsi="Times New Roman"/>
                <w:spacing w:val="34"/>
                <w:sz w:val="24"/>
                <w:szCs w:val="24"/>
              </w:rPr>
              <w:t xml:space="preserve"> </w:t>
            </w:r>
            <w:r w:rsidRPr="00C64BFB">
              <w:rPr>
                <w:rFonts w:ascii="Times New Roman" w:eastAsia="Times New Roman" w:hAnsi="Times New Roman"/>
                <w:spacing w:val="-4"/>
                <w:sz w:val="24"/>
                <w:szCs w:val="24"/>
              </w:rPr>
              <w:t>y</w:t>
            </w:r>
            <w:r w:rsidRPr="00C64BFB">
              <w:rPr>
                <w:rFonts w:ascii="Times New Roman" w:eastAsia="Times New Roman" w:hAnsi="Times New Roman"/>
                <w:spacing w:val="-2"/>
                <w:sz w:val="24"/>
                <w:szCs w:val="24"/>
              </w:rPr>
              <w:t>ö</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le</w:t>
            </w:r>
            <w:r w:rsidRPr="00C64BFB">
              <w:rPr>
                <w:rFonts w:ascii="Times New Roman" w:eastAsia="Times New Roman" w:hAnsi="Times New Roman"/>
                <w:sz w:val="24"/>
                <w:szCs w:val="24"/>
              </w:rPr>
              <w:t>ndi</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m</w:t>
            </w:r>
            <w:r w:rsidRPr="00C64BFB">
              <w:rPr>
                <w:rFonts w:ascii="Times New Roman" w:eastAsia="Times New Roman" w:hAnsi="Times New Roman"/>
                <w:spacing w:val="-3"/>
                <w:sz w:val="24"/>
                <w:szCs w:val="24"/>
              </w:rPr>
              <w:t>e</w:t>
            </w:r>
            <w:r w:rsidRPr="00C64BFB">
              <w:rPr>
                <w:rFonts w:ascii="Times New Roman" w:eastAsia="Times New Roman" w:hAnsi="Times New Roman"/>
                <w:spacing w:val="-2"/>
                <w:sz w:val="24"/>
                <w:szCs w:val="24"/>
              </w:rPr>
              <w:t>le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w:t>
            </w:r>
            <w:r w:rsidRPr="00C64BFB">
              <w:rPr>
                <w:rFonts w:ascii="Times New Roman" w:eastAsia="Times New Roman" w:hAnsi="Times New Roman"/>
                <w:spacing w:val="35"/>
                <w:sz w:val="24"/>
                <w:szCs w:val="24"/>
              </w:rPr>
              <w:t xml:space="preserve"> </w:t>
            </w:r>
            <w:r w:rsidRPr="00C64BFB">
              <w:rPr>
                <w:rFonts w:ascii="Times New Roman" w:eastAsia="Times New Roman" w:hAnsi="Times New Roman"/>
                <w:sz w:val="24"/>
                <w:szCs w:val="24"/>
              </w:rPr>
              <w:t>t</w:t>
            </w:r>
            <w:r w:rsidRPr="00C64BFB">
              <w:rPr>
                <w:rFonts w:ascii="Times New Roman" w:eastAsia="Times New Roman" w:hAnsi="Times New Roman"/>
                <w:spacing w:val="-2"/>
                <w:sz w:val="24"/>
                <w:szCs w:val="24"/>
              </w:rPr>
              <w:t>o</w:t>
            </w:r>
            <w:r w:rsidRPr="00C64BFB">
              <w:rPr>
                <w:rFonts w:ascii="Times New Roman" w:eastAsia="Times New Roman" w:hAnsi="Times New Roman"/>
                <w:sz w:val="24"/>
                <w:szCs w:val="24"/>
              </w:rPr>
              <w:t>p</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um</w:t>
            </w:r>
            <w:r w:rsidRPr="00C64BFB">
              <w:rPr>
                <w:rFonts w:ascii="Times New Roman" w:eastAsia="Times New Roman" w:hAnsi="Times New Roman"/>
                <w:spacing w:val="32"/>
                <w:sz w:val="24"/>
                <w:szCs w:val="24"/>
              </w:rPr>
              <w:t xml:space="preserve"> </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ç</w:t>
            </w:r>
            <w:r w:rsidRPr="00C64BFB">
              <w:rPr>
                <w:rFonts w:ascii="Times New Roman" w:eastAsia="Times New Roman" w:hAnsi="Times New Roman"/>
                <w:sz w:val="24"/>
                <w:szCs w:val="24"/>
              </w:rPr>
              <w:t>i</w:t>
            </w:r>
            <w:r w:rsidRPr="00C64BFB">
              <w:rPr>
                <w:rFonts w:ascii="Times New Roman" w:eastAsia="Times New Roman" w:hAnsi="Times New Roman"/>
                <w:spacing w:val="33"/>
                <w:sz w:val="24"/>
                <w:szCs w:val="24"/>
              </w:rPr>
              <w:t xml:space="preserve"> </w:t>
            </w:r>
            <w:r w:rsidRPr="00C64BFB">
              <w:rPr>
                <w:rFonts w:ascii="Times New Roman" w:eastAsia="Times New Roman" w:hAnsi="Times New Roman"/>
                <w:spacing w:val="-2"/>
                <w:sz w:val="24"/>
                <w:szCs w:val="24"/>
              </w:rPr>
              <w:t>h</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z</w:t>
            </w:r>
            <w:r w:rsidRPr="00C64BFB">
              <w:rPr>
                <w:rFonts w:ascii="Times New Roman" w:eastAsia="Times New Roman" w:hAnsi="Times New Roman"/>
                <w:sz w:val="24"/>
                <w:szCs w:val="24"/>
              </w:rPr>
              <w:t>ur</w:t>
            </w:r>
            <w:r w:rsidRPr="00C64BFB">
              <w:rPr>
                <w:rFonts w:ascii="Times New Roman" w:eastAsia="Times New Roman" w:hAnsi="Times New Roman"/>
                <w:spacing w:val="34"/>
                <w:sz w:val="24"/>
                <w:szCs w:val="24"/>
              </w:rPr>
              <w:t xml:space="preserve"> </w:t>
            </w:r>
            <w:r w:rsidRPr="00C64BFB">
              <w:rPr>
                <w:rFonts w:ascii="Times New Roman" w:eastAsia="Times New Roman" w:hAnsi="Times New Roman"/>
                <w:spacing w:val="-2"/>
                <w:sz w:val="24"/>
                <w:szCs w:val="24"/>
              </w:rPr>
              <w:t>v</w:t>
            </w:r>
            <w:r w:rsidRPr="00C64BFB">
              <w:rPr>
                <w:rFonts w:ascii="Times New Roman" w:eastAsia="Times New Roman" w:hAnsi="Times New Roman"/>
                <w:sz w:val="24"/>
                <w:szCs w:val="24"/>
              </w:rPr>
              <w:t>e u</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umu</w:t>
            </w:r>
            <w:r w:rsidRPr="00C64BFB">
              <w:rPr>
                <w:rFonts w:ascii="Times New Roman" w:eastAsia="Times New Roman" w:hAnsi="Times New Roman"/>
                <w:spacing w:val="2"/>
                <w:sz w:val="24"/>
                <w:szCs w:val="24"/>
              </w:rPr>
              <w:t xml:space="preserve"> </w:t>
            </w:r>
            <w:r w:rsidRPr="00C64BFB">
              <w:rPr>
                <w:rFonts w:ascii="Times New Roman" w:eastAsia="Times New Roman" w:hAnsi="Times New Roman"/>
                <w:spacing w:val="-2"/>
                <w:sz w:val="24"/>
                <w:szCs w:val="24"/>
              </w:rPr>
              <w:t>ol</w:t>
            </w:r>
            <w:r w:rsidRPr="00C64BFB">
              <w:rPr>
                <w:rFonts w:ascii="Times New Roman" w:eastAsia="Times New Roman" w:hAnsi="Times New Roman"/>
                <w:sz w:val="24"/>
                <w:szCs w:val="24"/>
              </w:rPr>
              <w:t>um</w:t>
            </w:r>
            <w:r w:rsidRPr="00C64BFB">
              <w:rPr>
                <w:rFonts w:ascii="Times New Roman" w:eastAsia="Times New Roman" w:hAnsi="Times New Roman"/>
                <w:spacing w:val="-3"/>
                <w:sz w:val="24"/>
                <w:szCs w:val="24"/>
              </w:rPr>
              <w:t>s</w:t>
            </w:r>
            <w:r w:rsidRPr="00C64BFB">
              <w:rPr>
                <w:rFonts w:ascii="Times New Roman" w:eastAsia="Times New Roman" w:hAnsi="Times New Roman"/>
                <w:sz w:val="24"/>
                <w:szCs w:val="24"/>
              </w:rPr>
              <w:t>uz</w:t>
            </w:r>
            <w:r w:rsidRPr="00C64BFB">
              <w:rPr>
                <w:rFonts w:ascii="Times New Roman" w:eastAsia="Times New Roman" w:hAnsi="Times New Roman"/>
                <w:spacing w:val="-2"/>
                <w:sz w:val="24"/>
                <w:szCs w:val="24"/>
              </w:rPr>
              <w:t xml:space="preserve"> e</w:t>
            </w:r>
            <w:r w:rsidRPr="00C64BFB">
              <w:rPr>
                <w:rFonts w:ascii="Times New Roman" w:eastAsia="Times New Roman" w:hAnsi="Times New Roman"/>
                <w:sz w:val="24"/>
                <w:szCs w:val="24"/>
              </w:rPr>
              <w:t>t</w:t>
            </w:r>
            <w:r w:rsidRPr="00C64BFB">
              <w:rPr>
                <w:rFonts w:ascii="Times New Roman" w:eastAsia="Times New Roman" w:hAnsi="Times New Roman"/>
                <w:spacing w:val="-2"/>
                <w:sz w:val="24"/>
                <w:szCs w:val="24"/>
              </w:rPr>
              <w:t>k</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le</w:t>
            </w:r>
            <w:r w:rsidRPr="00C64BFB">
              <w:rPr>
                <w:rFonts w:ascii="Times New Roman" w:eastAsia="Times New Roman" w:hAnsi="Times New Roman"/>
                <w:sz w:val="24"/>
                <w:szCs w:val="24"/>
              </w:rPr>
              <w:t>m</w:t>
            </w:r>
            <w:r w:rsidRPr="00C64BFB">
              <w:rPr>
                <w:rFonts w:ascii="Times New Roman" w:eastAsia="Times New Roman" w:hAnsi="Times New Roman"/>
                <w:spacing w:val="-3"/>
                <w:sz w:val="24"/>
                <w:szCs w:val="24"/>
              </w:rPr>
              <w:t>e</w:t>
            </w:r>
            <w:r w:rsidRPr="00C64BFB">
              <w:rPr>
                <w:rFonts w:ascii="Times New Roman" w:eastAsia="Times New Roman" w:hAnsi="Times New Roman"/>
                <w:sz w:val="24"/>
                <w:szCs w:val="24"/>
              </w:rPr>
              <w:t>kt</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di</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 Okulumuzun bulunduğu çevrede bu hususlar yoğun bir şekilde yaşanmaktadır.</w:t>
            </w:r>
          </w:p>
          <w:p w14:paraId="514C0B0F" w14:textId="77777777" w:rsidR="00C64BFB" w:rsidRPr="00C64BFB" w:rsidRDefault="00C64BFB" w:rsidP="00C64BFB">
            <w:pPr>
              <w:ind w:left="-1"/>
              <w:rPr>
                <w:rFonts w:ascii="Times New Roman" w:eastAsia="Cambria" w:hAnsi="Times New Roman"/>
                <w:sz w:val="24"/>
                <w:szCs w:val="24"/>
              </w:rPr>
            </w:pPr>
          </w:p>
        </w:tc>
        <w:tc>
          <w:tcPr>
            <w:tcW w:w="3826" w:type="dxa"/>
          </w:tcPr>
          <w:p w14:paraId="6D512433" w14:textId="77777777" w:rsidR="00C64BFB" w:rsidRPr="00C64BFB" w:rsidRDefault="00C64BFB" w:rsidP="00C64BFB">
            <w:pPr>
              <w:spacing w:before="11"/>
              <w:rPr>
                <w:rFonts w:ascii="Times New Roman" w:eastAsia="Cambria" w:hAnsi="Times New Roman"/>
                <w:b/>
                <w:sz w:val="24"/>
                <w:szCs w:val="24"/>
              </w:rPr>
            </w:pPr>
          </w:p>
          <w:p w14:paraId="5CE6ABFE" w14:textId="77777777" w:rsidR="00C64BFB" w:rsidRPr="00C64BFB" w:rsidRDefault="00C64BFB" w:rsidP="00C64BFB">
            <w:pPr>
              <w:spacing w:line="275" w:lineRule="auto"/>
              <w:ind w:left="101" w:firstLine="122"/>
              <w:jc w:val="both"/>
              <w:rPr>
                <w:rFonts w:ascii="Times New Roman" w:eastAsia="Times New Roman" w:hAnsi="Times New Roman"/>
                <w:sz w:val="24"/>
                <w:szCs w:val="24"/>
              </w:rPr>
            </w:pPr>
            <w:r w:rsidRPr="00C64BFB">
              <w:rPr>
                <w:rFonts w:ascii="Times New Roman" w:hAnsi="Times New Roman"/>
                <w:sz w:val="24"/>
                <w:szCs w:val="24"/>
              </w:rPr>
              <w:t xml:space="preserve"> </w:t>
            </w:r>
            <w:r w:rsidRPr="00C64BFB">
              <w:rPr>
                <w:rFonts w:ascii="Times New Roman" w:eastAsia="Times New Roman" w:hAnsi="Times New Roman"/>
                <w:sz w:val="24"/>
                <w:szCs w:val="24"/>
              </w:rPr>
              <w:t>E</w:t>
            </w:r>
            <w:r w:rsidRPr="00C64BFB">
              <w:rPr>
                <w:rFonts w:ascii="Times New Roman" w:eastAsia="Times New Roman" w:hAnsi="Times New Roman"/>
                <w:spacing w:val="-2"/>
                <w:sz w:val="24"/>
                <w:szCs w:val="24"/>
              </w:rPr>
              <w:t>ği</w:t>
            </w:r>
            <w:r w:rsidRPr="00C64BFB">
              <w:rPr>
                <w:rFonts w:ascii="Times New Roman" w:eastAsia="Times New Roman" w:hAnsi="Times New Roman"/>
                <w:sz w:val="24"/>
                <w:szCs w:val="24"/>
              </w:rPr>
              <w:t>t</w:t>
            </w:r>
            <w:r w:rsidRPr="00C64BFB">
              <w:rPr>
                <w:rFonts w:ascii="Times New Roman" w:eastAsia="Times New Roman" w:hAnsi="Times New Roman"/>
                <w:spacing w:val="-2"/>
                <w:sz w:val="24"/>
                <w:szCs w:val="24"/>
              </w:rPr>
              <w:t>i</w:t>
            </w:r>
            <w:r w:rsidRPr="00C64BFB">
              <w:rPr>
                <w:rFonts w:ascii="Times New Roman" w:eastAsia="Times New Roman" w:hAnsi="Times New Roman"/>
                <w:sz w:val="24"/>
                <w:szCs w:val="24"/>
              </w:rPr>
              <w:t>mde</w:t>
            </w:r>
            <w:r w:rsidRPr="00C64BFB">
              <w:rPr>
                <w:rFonts w:ascii="Times New Roman" w:eastAsia="Times New Roman" w:hAnsi="Times New Roman"/>
                <w:spacing w:val="6"/>
                <w:sz w:val="24"/>
                <w:szCs w:val="24"/>
              </w:rPr>
              <w:t xml:space="preserve"> </w:t>
            </w:r>
            <w:r w:rsidRPr="00C64BFB">
              <w:rPr>
                <w:rFonts w:ascii="Times New Roman" w:eastAsia="Times New Roman" w:hAnsi="Times New Roman"/>
                <w:spacing w:val="-2"/>
                <w:sz w:val="24"/>
                <w:szCs w:val="24"/>
              </w:rPr>
              <w:t>i</w:t>
            </w:r>
            <w:r w:rsidRPr="00C64BFB">
              <w:rPr>
                <w:rFonts w:ascii="Times New Roman" w:eastAsia="Times New Roman" w:hAnsi="Times New Roman"/>
                <w:sz w:val="24"/>
                <w:szCs w:val="24"/>
              </w:rPr>
              <w:t>nt</w:t>
            </w:r>
            <w:r w:rsidRPr="00C64BFB">
              <w:rPr>
                <w:rFonts w:ascii="Times New Roman" w:eastAsia="Times New Roman" w:hAnsi="Times New Roman"/>
                <w:spacing w:val="-2"/>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t</w:t>
            </w:r>
            <w:r w:rsidRPr="00C64BFB">
              <w:rPr>
                <w:rFonts w:ascii="Times New Roman" w:eastAsia="Times New Roman" w:hAnsi="Times New Roman"/>
                <w:spacing w:val="6"/>
                <w:sz w:val="24"/>
                <w:szCs w:val="24"/>
              </w:rPr>
              <w:t xml:space="preserve"> </w:t>
            </w:r>
            <w:r w:rsidRPr="00C64BFB">
              <w:rPr>
                <w:rFonts w:ascii="Times New Roman" w:eastAsia="Times New Roman" w:hAnsi="Times New Roman"/>
                <w:sz w:val="24"/>
                <w:szCs w:val="24"/>
              </w:rPr>
              <w:t>t</w:t>
            </w:r>
            <w:r w:rsidRPr="00C64BFB">
              <w:rPr>
                <w:rFonts w:ascii="Times New Roman" w:eastAsia="Times New Roman" w:hAnsi="Times New Roman"/>
                <w:spacing w:val="-2"/>
                <w:sz w:val="24"/>
                <w:szCs w:val="24"/>
              </w:rPr>
              <w:t>a</w:t>
            </w:r>
            <w:r w:rsidRPr="00C64BFB">
              <w:rPr>
                <w:rFonts w:ascii="Times New Roman" w:eastAsia="Times New Roman" w:hAnsi="Times New Roman"/>
                <w:sz w:val="24"/>
                <w:szCs w:val="24"/>
              </w:rPr>
              <w:t>b</w:t>
            </w:r>
            <w:r w:rsidRPr="00C64BFB">
              <w:rPr>
                <w:rFonts w:ascii="Times New Roman" w:eastAsia="Times New Roman" w:hAnsi="Times New Roman"/>
                <w:spacing w:val="-2"/>
                <w:sz w:val="24"/>
                <w:szCs w:val="24"/>
              </w:rPr>
              <w:t>a</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ı</w:t>
            </w:r>
            <w:r w:rsidRPr="00C64BFB">
              <w:rPr>
                <w:rFonts w:ascii="Times New Roman" w:eastAsia="Times New Roman" w:hAnsi="Times New Roman"/>
                <w:spacing w:val="8"/>
                <w:sz w:val="24"/>
                <w:szCs w:val="24"/>
              </w:rPr>
              <w:t xml:space="preserve"> </w:t>
            </w:r>
            <w:r w:rsidRPr="00C64BFB">
              <w:rPr>
                <w:rFonts w:ascii="Times New Roman" w:eastAsia="Times New Roman" w:hAnsi="Times New Roman"/>
                <w:spacing w:val="-2"/>
                <w:sz w:val="24"/>
                <w:szCs w:val="24"/>
              </w:rPr>
              <w:t>ç</w:t>
            </w:r>
            <w:r w:rsidRPr="00C64BFB">
              <w:rPr>
                <w:rFonts w:ascii="Times New Roman" w:eastAsia="Times New Roman" w:hAnsi="Times New Roman"/>
                <w:sz w:val="24"/>
                <w:szCs w:val="24"/>
              </w:rPr>
              <w:t>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ışma</w:t>
            </w:r>
            <w:r w:rsidRPr="00C64BFB">
              <w:rPr>
                <w:rFonts w:ascii="Times New Roman" w:eastAsia="Times New Roman" w:hAnsi="Times New Roman"/>
                <w:spacing w:val="5"/>
                <w:sz w:val="24"/>
                <w:szCs w:val="24"/>
              </w:rPr>
              <w:t xml:space="preserve"> </w:t>
            </w:r>
            <w:r w:rsidRPr="00C64BFB">
              <w:rPr>
                <w:rFonts w:ascii="Times New Roman" w:eastAsia="Times New Roman" w:hAnsi="Times New Roman"/>
                <w:sz w:val="24"/>
                <w:szCs w:val="24"/>
              </w:rPr>
              <w:t>p</w:t>
            </w:r>
            <w:r w:rsidRPr="00C64BFB">
              <w:rPr>
                <w:rFonts w:ascii="Times New Roman" w:eastAsia="Times New Roman" w:hAnsi="Times New Roman"/>
                <w:spacing w:val="-4"/>
                <w:sz w:val="24"/>
                <w:szCs w:val="24"/>
              </w:rPr>
              <w:t>r</w:t>
            </w:r>
            <w:r w:rsidRPr="00C64BFB">
              <w:rPr>
                <w:rFonts w:ascii="Times New Roman" w:eastAsia="Times New Roman" w:hAnsi="Times New Roman"/>
                <w:spacing w:val="-2"/>
                <w:sz w:val="24"/>
                <w:szCs w:val="24"/>
              </w:rPr>
              <w:t>og</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am</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ın</w:t>
            </w:r>
            <w:r w:rsidRPr="00C64BFB">
              <w:rPr>
                <w:rFonts w:ascii="Times New Roman" w:eastAsia="Times New Roman" w:hAnsi="Times New Roman"/>
                <w:spacing w:val="-2"/>
                <w:sz w:val="24"/>
                <w:szCs w:val="24"/>
              </w:rPr>
              <w:t>ı</w:t>
            </w:r>
            <w:r w:rsidRPr="00C64BFB">
              <w:rPr>
                <w:rFonts w:ascii="Times New Roman" w:eastAsia="Times New Roman" w:hAnsi="Times New Roman"/>
                <w:sz w:val="24"/>
                <w:szCs w:val="24"/>
              </w:rPr>
              <w:t>n</w:t>
            </w:r>
            <w:r w:rsidRPr="00C64BFB">
              <w:rPr>
                <w:rFonts w:ascii="Times New Roman" w:eastAsia="Times New Roman" w:hAnsi="Times New Roman"/>
                <w:spacing w:val="8"/>
                <w:sz w:val="24"/>
                <w:szCs w:val="24"/>
              </w:rPr>
              <w:t xml:space="preserve"> </w:t>
            </w:r>
            <w:r w:rsidRPr="00C64BFB">
              <w:rPr>
                <w:rFonts w:ascii="Times New Roman" w:eastAsia="Times New Roman" w:hAnsi="Times New Roman"/>
                <w:spacing w:val="-2"/>
                <w:sz w:val="24"/>
                <w:szCs w:val="24"/>
              </w:rPr>
              <w:t>h</w:t>
            </w:r>
            <w:r w:rsidRPr="00C64BFB">
              <w:rPr>
                <w:rFonts w:ascii="Times New Roman" w:eastAsia="Times New Roman" w:hAnsi="Times New Roman"/>
                <w:sz w:val="24"/>
                <w:szCs w:val="24"/>
              </w:rPr>
              <w:t>ı</w:t>
            </w:r>
            <w:r w:rsidRPr="00C64BFB">
              <w:rPr>
                <w:rFonts w:ascii="Times New Roman" w:eastAsia="Times New Roman" w:hAnsi="Times New Roman"/>
                <w:spacing w:val="-2"/>
                <w:sz w:val="24"/>
                <w:szCs w:val="24"/>
              </w:rPr>
              <w:t>zl</w:t>
            </w:r>
            <w:r w:rsidRPr="00C64BFB">
              <w:rPr>
                <w:rFonts w:ascii="Times New Roman" w:eastAsia="Times New Roman" w:hAnsi="Times New Roman"/>
                <w:sz w:val="24"/>
                <w:szCs w:val="24"/>
              </w:rPr>
              <w:t xml:space="preserve">a </w:t>
            </w:r>
            <w:proofErr w:type="gramStart"/>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tma</w:t>
            </w:r>
            <w:r w:rsidRPr="00C64BFB">
              <w:rPr>
                <w:rFonts w:ascii="Times New Roman" w:eastAsia="Times New Roman" w:hAnsi="Times New Roman"/>
                <w:spacing w:val="-3"/>
                <w:sz w:val="24"/>
                <w:szCs w:val="24"/>
              </w:rPr>
              <w:t>s</w:t>
            </w:r>
            <w:r w:rsidRPr="00C64BFB">
              <w:rPr>
                <w:rFonts w:ascii="Times New Roman" w:eastAsia="Times New Roman" w:hAnsi="Times New Roman"/>
                <w:sz w:val="24"/>
                <w:szCs w:val="24"/>
              </w:rPr>
              <w:t xml:space="preserve">ı  </w:t>
            </w:r>
            <w:r w:rsidRPr="00C64BFB">
              <w:rPr>
                <w:rFonts w:ascii="Times New Roman" w:eastAsia="Times New Roman" w:hAnsi="Times New Roman"/>
                <w:spacing w:val="-4"/>
                <w:sz w:val="24"/>
                <w:szCs w:val="24"/>
              </w:rPr>
              <w:t>A</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le</w:t>
            </w:r>
            <w:r w:rsidRPr="00C64BFB">
              <w:rPr>
                <w:rFonts w:ascii="Times New Roman" w:eastAsia="Times New Roman" w:hAnsi="Times New Roman"/>
                <w:sz w:val="24"/>
                <w:szCs w:val="24"/>
              </w:rPr>
              <w:t>l</w:t>
            </w:r>
            <w:r w:rsidRPr="00C64BFB">
              <w:rPr>
                <w:rFonts w:ascii="Times New Roman" w:eastAsia="Times New Roman" w:hAnsi="Times New Roman"/>
                <w:spacing w:val="-2"/>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in</w:t>
            </w:r>
            <w:proofErr w:type="gramEnd"/>
            <w:r w:rsidRPr="00C64BFB">
              <w:rPr>
                <w:rFonts w:ascii="Times New Roman" w:eastAsia="Times New Roman" w:hAnsi="Times New Roman"/>
                <w:spacing w:val="20"/>
                <w:sz w:val="24"/>
                <w:szCs w:val="24"/>
              </w:rPr>
              <w:t xml:space="preserve"> </w:t>
            </w:r>
            <w:r w:rsidRPr="00C64BFB">
              <w:rPr>
                <w:rFonts w:ascii="Times New Roman" w:eastAsia="Times New Roman" w:hAnsi="Times New Roman"/>
                <w:sz w:val="24"/>
                <w:szCs w:val="24"/>
              </w:rPr>
              <w:t>t</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kn</w:t>
            </w:r>
            <w:r w:rsidRPr="00C64BFB">
              <w:rPr>
                <w:rFonts w:ascii="Times New Roman" w:eastAsia="Times New Roman" w:hAnsi="Times New Roman"/>
                <w:spacing w:val="-2"/>
                <w:sz w:val="24"/>
                <w:szCs w:val="24"/>
              </w:rPr>
              <w:t>olo</w:t>
            </w:r>
            <w:r w:rsidRPr="00C64BFB">
              <w:rPr>
                <w:rFonts w:ascii="Times New Roman" w:eastAsia="Times New Roman" w:hAnsi="Times New Roman"/>
                <w:sz w:val="24"/>
                <w:szCs w:val="24"/>
              </w:rPr>
              <w:t>ji</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e</w:t>
            </w:r>
            <w:r w:rsidRPr="00C64BFB">
              <w:rPr>
                <w:rFonts w:ascii="Times New Roman" w:eastAsia="Times New Roman" w:hAnsi="Times New Roman"/>
                <w:spacing w:val="17"/>
                <w:sz w:val="24"/>
                <w:szCs w:val="24"/>
              </w:rPr>
              <w:t xml:space="preserve"> </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z</w:t>
            </w:r>
            <w:r w:rsidRPr="00C64BFB">
              <w:rPr>
                <w:rFonts w:ascii="Times New Roman" w:eastAsia="Times New Roman" w:hAnsi="Times New Roman"/>
                <w:sz w:val="24"/>
                <w:szCs w:val="24"/>
              </w:rPr>
              <w:t>ak</w:t>
            </w:r>
            <w:r w:rsidRPr="00C64BFB">
              <w:rPr>
                <w:rFonts w:ascii="Times New Roman" w:eastAsia="Times New Roman" w:hAnsi="Times New Roman"/>
                <w:spacing w:val="20"/>
                <w:sz w:val="24"/>
                <w:szCs w:val="24"/>
              </w:rPr>
              <w:t xml:space="preserve"> </w:t>
            </w:r>
            <w:r w:rsidRPr="00C64BFB">
              <w:rPr>
                <w:rFonts w:ascii="Times New Roman" w:eastAsia="Times New Roman" w:hAnsi="Times New Roman"/>
                <w:spacing w:val="-2"/>
                <w:sz w:val="24"/>
                <w:szCs w:val="24"/>
              </w:rPr>
              <w:t>ol</w:t>
            </w:r>
            <w:r w:rsidRPr="00C64BFB">
              <w:rPr>
                <w:rFonts w:ascii="Times New Roman" w:eastAsia="Times New Roman" w:hAnsi="Times New Roman"/>
                <w:sz w:val="24"/>
                <w:szCs w:val="24"/>
              </w:rPr>
              <w:t>ma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ı.</w:t>
            </w:r>
            <w:r w:rsidRPr="00C64BFB">
              <w:rPr>
                <w:rFonts w:ascii="Times New Roman" w:eastAsia="Times New Roman" w:hAnsi="Times New Roman"/>
                <w:spacing w:val="22"/>
                <w:sz w:val="24"/>
                <w:szCs w:val="24"/>
              </w:rPr>
              <w:t xml:space="preserve"> </w:t>
            </w:r>
            <w:r w:rsidRPr="00C64BFB">
              <w:rPr>
                <w:rFonts w:ascii="Times New Roman" w:eastAsia="Times New Roman" w:hAnsi="Times New Roman"/>
                <w:spacing w:val="-1"/>
                <w:sz w:val="24"/>
                <w:szCs w:val="24"/>
              </w:rPr>
              <w:t>O</w:t>
            </w:r>
            <w:r w:rsidRPr="00C64BFB">
              <w:rPr>
                <w:rFonts w:ascii="Times New Roman" w:eastAsia="Times New Roman" w:hAnsi="Times New Roman"/>
                <w:sz w:val="24"/>
                <w:szCs w:val="24"/>
              </w:rPr>
              <w:t>ku</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u</w:t>
            </w:r>
            <w:r w:rsidRPr="00C64BFB">
              <w:rPr>
                <w:rFonts w:ascii="Times New Roman" w:eastAsia="Times New Roman" w:hAnsi="Times New Roman"/>
                <w:spacing w:val="-3"/>
                <w:sz w:val="24"/>
                <w:szCs w:val="24"/>
              </w:rPr>
              <w:t>m</w:t>
            </w:r>
            <w:r w:rsidRPr="00C64BFB">
              <w:rPr>
                <w:rFonts w:ascii="Times New Roman" w:eastAsia="Times New Roman" w:hAnsi="Times New Roman"/>
                <w:sz w:val="24"/>
                <w:szCs w:val="24"/>
              </w:rPr>
              <w:t>uz</w:t>
            </w:r>
            <w:r w:rsidRPr="00C64BFB">
              <w:rPr>
                <w:rFonts w:ascii="Times New Roman" w:eastAsia="Times New Roman" w:hAnsi="Times New Roman"/>
                <w:spacing w:val="17"/>
                <w:sz w:val="24"/>
                <w:szCs w:val="24"/>
              </w:rPr>
              <w:t xml:space="preserve"> </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e</w:t>
            </w:r>
            <w:r w:rsidRPr="00C64BFB">
              <w:rPr>
                <w:rFonts w:ascii="Times New Roman" w:eastAsia="Times New Roman" w:hAnsi="Times New Roman"/>
                <w:spacing w:val="17"/>
                <w:sz w:val="24"/>
                <w:szCs w:val="24"/>
              </w:rPr>
              <w:t xml:space="preserve"> </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lg</w:t>
            </w:r>
            <w:r w:rsidRPr="00C64BFB">
              <w:rPr>
                <w:rFonts w:ascii="Times New Roman" w:eastAsia="Times New Roman" w:hAnsi="Times New Roman"/>
                <w:sz w:val="24"/>
                <w:szCs w:val="24"/>
              </w:rPr>
              <w:t>i</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i</w:t>
            </w:r>
            <w:r w:rsidRPr="00C64BFB">
              <w:rPr>
                <w:rFonts w:ascii="Times New Roman" w:eastAsia="Times New Roman" w:hAnsi="Times New Roman"/>
                <w:spacing w:val="19"/>
                <w:sz w:val="24"/>
                <w:szCs w:val="24"/>
              </w:rPr>
              <w:t xml:space="preserve"> </w:t>
            </w:r>
            <w:r w:rsidRPr="00C64BFB">
              <w:rPr>
                <w:rFonts w:ascii="Times New Roman" w:eastAsia="Times New Roman" w:hAnsi="Times New Roman"/>
                <w:spacing w:val="-1"/>
                <w:sz w:val="24"/>
                <w:szCs w:val="24"/>
              </w:rPr>
              <w:t>f</w:t>
            </w:r>
            <w:r w:rsidRPr="00C64BFB">
              <w:rPr>
                <w:rFonts w:ascii="Times New Roman" w:eastAsia="Times New Roman" w:hAnsi="Times New Roman"/>
                <w:sz w:val="24"/>
                <w:szCs w:val="24"/>
              </w:rPr>
              <w:t>aa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i</w:t>
            </w:r>
            <w:r w:rsidRPr="00C64BFB">
              <w:rPr>
                <w:rFonts w:ascii="Times New Roman" w:eastAsia="Times New Roman" w:hAnsi="Times New Roman"/>
                <w:spacing w:val="-4"/>
                <w:sz w:val="24"/>
                <w:szCs w:val="24"/>
              </w:rPr>
              <w:t>y</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tl</w:t>
            </w:r>
            <w:r w:rsidRPr="00C64BFB">
              <w:rPr>
                <w:rFonts w:ascii="Times New Roman" w:eastAsia="Times New Roman" w:hAnsi="Times New Roman"/>
                <w:spacing w:val="-2"/>
                <w:sz w:val="24"/>
                <w:szCs w:val="24"/>
              </w:rPr>
              <w:t>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imiz</w:t>
            </w:r>
            <w:r w:rsidRPr="00C64BFB">
              <w:rPr>
                <w:rFonts w:ascii="Times New Roman" w:eastAsia="Times New Roman" w:hAnsi="Times New Roman"/>
                <w:spacing w:val="17"/>
                <w:sz w:val="24"/>
                <w:szCs w:val="24"/>
              </w:rPr>
              <w:t xml:space="preserve"> </w:t>
            </w:r>
            <w:r w:rsidRPr="00C64BFB">
              <w:rPr>
                <w:rFonts w:ascii="Times New Roman" w:eastAsia="Times New Roman" w:hAnsi="Times New Roman"/>
                <w:sz w:val="24"/>
                <w:szCs w:val="24"/>
              </w:rPr>
              <w:t>e</w:t>
            </w:r>
            <w:r w:rsidRPr="00C64BFB">
              <w:rPr>
                <w:rFonts w:ascii="Times New Roman" w:eastAsia="Times New Roman" w:hAnsi="Times New Roman"/>
                <w:spacing w:val="1"/>
                <w:sz w:val="24"/>
                <w:szCs w:val="24"/>
              </w:rPr>
              <w:t>-</w:t>
            </w:r>
            <w:r w:rsidRPr="00C64BFB">
              <w:rPr>
                <w:rFonts w:ascii="Times New Roman" w:eastAsia="Times New Roman" w:hAnsi="Times New Roman"/>
                <w:spacing w:val="-2"/>
                <w:sz w:val="24"/>
                <w:szCs w:val="24"/>
              </w:rPr>
              <w:t>o</w:t>
            </w:r>
            <w:r w:rsidRPr="00C64BFB">
              <w:rPr>
                <w:rFonts w:ascii="Times New Roman" w:eastAsia="Times New Roman" w:hAnsi="Times New Roman"/>
                <w:sz w:val="24"/>
                <w:szCs w:val="24"/>
              </w:rPr>
              <w:t>kul</w:t>
            </w:r>
            <w:r w:rsidRPr="00C64BFB">
              <w:rPr>
                <w:rFonts w:ascii="Times New Roman" w:eastAsia="Times New Roman" w:hAnsi="Times New Roman"/>
                <w:spacing w:val="17"/>
                <w:sz w:val="24"/>
                <w:szCs w:val="24"/>
              </w:rPr>
              <w:t xml:space="preserve"> </w:t>
            </w:r>
            <w:r w:rsidRPr="00C64BFB">
              <w:rPr>
                <w:rFonts w:ascii="Times New Roman" w:eastAsia="Times New Roman" w:hAnsi="Times New Roman"/>
                <w:sz w:val="24"/>
                <w:szCs w:val="24"/>
              </w:rPr>
              <w:t>sist</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mi ü</w:t>
            </w:r>
            <w:r w:rsidRPr="00C64BFB">
              <w:rPr>
                <w:rFonts w:ascii="Times New Roman" w:eastAsia="Times New Roman" w:hAnsi="Times New Roman"/>
                <w:spacing w:val="-2"/>
                <w:sz w:val="24"/>
                <w:szCs w:val="24"/>
              </w:rPr>
              <w:t>ze</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ind</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n</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ü</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ü</w:t>
            </w:r>
            <w:r w:rsidRPr="00C64BFB">
              <w:rPr>
                <w:rFonts w:ascii="Times New Roman" w:eastAsia="Times New Roman" w:hAnsi="Times New Roman"/>
                <w:sz w:val="24"/>
                <w:szCs w:val="24"/>
              </w:rPr>
              <w:t>tü</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m</w:t>
            </w:r>
            <w:r w:rsidRPr="00C64BFB">
              <w:rPr>
                <w:rFonts w:ascii="Times New Roman" w:eastAsia="Times New Roman" w:hAnsi="Times New Roman"/>
                <w:spacing w:val="-3"/>
                <w:sz w:val="24"/>
                <w:szCs w:val="24"/>
              </w:rPr>
              <w:t>e</w:t>
            </w:r>
            <w:r w:rsidRPr="00C64BFB">
              <w:rPr>
                <w:rFonts w:ascii="Times New Roman" w:eastAsia="Times New Roman" w:hAnsi="Times New Roman"/>
                <w:spacing w:val="-2"/>
                <w:sz w:val="24"/>
                <w:szCs w:val="24"/>
              </w:rPr>
              <w:t>k</w:t>
            </w:r>
            <w:r w:rsidRPr="00C64BFB">
              <w:rPr>
                <w:rFonts w:ascii="Times New Roman" w:eastAsia="Times New Roman" w:hAnsi="Times New Roman"/>
                <w:sz w:val="24"/>
                <w:szCs w:val="24"/>
              </w:rPr>
              <w:t>t</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di</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 xml:space="preserve">. </w:t>
            </w:r>
            <w:r w:rsidRPr="00C64BFB">
              <w:rPr>
                <w:rFonts w:ascii="Times New Roman" w:eastAsia="Times New Roman" w:hAnsi="Times New Roman"/>
                <w:spacing w:val="-4"/>
                <w:sz w:val="24"/>
                <w:szCs w:val="24"/>
              </w:rPr>
              <w:t>O</w:t>
            </w:r>
            <w:r w:rsidRPr="00C64BFB">
              <w:rPr>
                <w:rFonts w:ascii="Times New Roman" w:eastAsia="Times New Roman" w:hAnsi="Times New Roman"/>
                <w:sz w:val="24"/>
                <w:szCs w:val="24"/>
              </w:rPr>
              <w:t>ku</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u</w:t>
            </w:r>
            <w:r w:rsidRPr="00C64BFB">
              <w:rPr>
                <w:rFonts w:ascii="Times New Roman" w:eastAsia="Times New Roman" w:hAnsi="Times New Roman"/>
                <w:spacing w:val="-3"/>
                <w:sz w:val="24"/>
                <w:szCs w:val="24"/>
              </w:rPr>
              <w:t>m</w:t>
            </w:r>
            <w:r w:rsidRPr="00C64BFB">
              <w:rPr>
                <w:rFonts w:ascii="Times New Roman" w:eastAsia="Times New Roman" w:hAnsi="Times New Roman"/>
                <w:sz w:val="24"/>
                <w:szCs w:val="24"/>
              </w:rPr>
              <w:t>uz</w:t>
            </w:r>
            <w:r w:rsidRPr="00C64BFB">
              <w:rPr>
                <w:rFonts w:ascii="Times New Roman" w:eastAsia="Times New Roman" w:hAnsi="Times New Roman"/>
                <w:spacing w:val="6"/>
                <w:sz w:val="24"/>
                <w:szCs w:val="24"/>
              </w:rPr>
              <w:t xml:space="preserve"> </w:t>
            </w:r>
            <w:r w:rsidRPr="00C64BFB">
              <w:rPr>
                <w:rFonts w:ascii="Times New Roman" w:eastAsia="Times New Roman" w:hAnsi="Times New Roman"/>
                <w:sz w:val="24"/>
                <w:szCs w:val="24"/>
              </w:rPr>
              <w:t>b</w:t>
            </w:r>
            <w:r w:rsidRPr="00C64BFB">
              <w:rPr>
                <w:rFonts w:ascii="Times New Roman" w:eastAsia="Times New Roman" w:hAnsi="Times New Roman"/>
                <w:spacing w:val="-2"/>
                <w:sz w:val="24"/>
                <w:szCs w:val="24"/>
              </w:rPr>
              <w:t>ü</w:t>
            </w:r>
            <w:r w:rsidRPr="00C64BFB">
              <w:rPr>
                <w:rFonts w:ascii="Times New Roman" w:eastAsia="Times New Roman" w:hAnsi="Times New Roman"/>
                <w:sz w:val="24"/>
                <w:szCs w:val="24"/>
              </w:rPr>
              <w:t>n</w:t>
            </w:r>
            <w:r w:rsidRPr="00C64BFB">
              <w:rPr>
                <w:rFonts w:ascii="Times New Roman" w:eastAsia="Times New Roman" w:hAnsi="Times New Roman"/>
                <w:spacing w:val="-4"/>
                <w:sz w:val="24"/>
                <w:szCs w:val="24"/>
              </w:rPr>
              <w:t>y</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sinde</w:t>
            </w:r>
            <w:r w:rsidRPr="00C64BFB">
              <w:rPr>
                <w:rFonts w:ascii="Times New Roman" w:eastAsia="Times New Roman" w:hAnsi="Times New Roman"/>
                <w:spacing w:val="8"/>
                <w:sz w:val="24"/>
                <w:szCs w:val="24"/>
              </w:rPr>
              <w:t xml:space="preserve"> </w:t>
            </w:r>
            <w:r w:rsidRPr="00C64BFB">
              <w:rPr>
                <w:rFonts w:ascii="Times New Roman" w:eastAsia="Times New Roman" w:hAnsi="Times New Roman"/>
                <w:sz w:val="24"/>
                <w:szCs w:val="24"/>
              </w:rPr>
              <w:t>t</w:t>
            </w:r>
            <w:r w:rsidRPr="00C64BFB">
              <w:rPr>
                <w:rFonts w:ascii="Times New Roman" w:eastAsia="Times New Roman" w:hAnsi="Times New Roman"/>
                <w:spacing w:val="-2"/>
                <w:sz w:val="24"/>
                <w:szCs w:val="24"/>
              </w:rPr>
              <w:t>ek</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olo</w:t>
            </w:r>
            <w:r w:rsidRPr="00C64BFB">
              <w:rPr>
                <w:rFonts w:ascii="Times New Roman" w:eastAsia="Times New Roman" w:hAnsi="Times New Roman"/>
                <w:sz w:val="24"/>
                <w:szCs w:val="24"/>
              </w:rPr>
              <w:t>jik</w:t>
            </w:r>
            <w:r w:rsidRPr="00C64BFB">
              <w:rPr>
                <w:rFonts w:ascii="Times New Roman" w:eastAsia="Times New Roman" w:hAnsi="Times New Roman"/>
                <w:spacing w:val="9"/>
                <w:sz w:val="24"/>
                <w:szCs w:val="24"/>
              </w:rPr>
              <w:t xml:space="preserve"> </w:t>
            </w:r>
            <w:r w:rsidRPr="00C64BFB">
              <w:rPr>
                <w:rFonts w:ascii="Times New Roman" w:eastAsia="Times New Roman" w:hAnsi="Times New Roman"/>
                <w:spacing w:val="-2"/>
                <w:sz w:val="24"/>
                <w:szCs w:val="24"/>
              </w:rPr>
              <w:t>a</w:t>
            </w:r>
            <w:r w:rsidRPr="00C64BFB">
              <w:rPr>
                <w:rFonts w:ascii="Times New Roman" w:eastAsia="Times New Roman" w:hAnsi="Times New Roman"/>
                <w:sz w:val="24"/>
                <w:szCs w:val="24"/>
              </w:rPr>
              <w:t>ç</w:t>
            </w:r>
            <w:r w:rsidRPr="00C64BFB">
              <w:rPr>
                <w:rFonts w:ascii="Times New Roman" w:eastAsia="Times New Roman" w:hAnsi="Times New Roman"/>
                <w:spacing w:val="-2"/>
                <w:sz w:val="24"/>
                <w:szCs w:val="24"/>
              </w:rPr>
              <w:t>ı</w:t>
            </w:r>
            <w:r w:rsidRPr="00C64BFB">
              <w:rPr>
                <w:rFonts w:ascii="Times New Roman" w:eastAsia="Times New Roman" w:hAnsi="Times New Roman"/>
                <w:sz w:val="24"/>
                <w:szCs w:val="24"/>
              </w:rPr>
              <w:t>d</w:t>
            </w:r>
            <w:r w:rsidRPr="00C64BFB">
              <w:rPr>
                <w:rFonts w:ascii="Times New Roman" w:eastAsia="Times New Roman" w:hAnsi="Times New Roman"/>
                <w:spacing w:val="-2"/>
                <w:sz w:val="24"/>
                <w:szCs w:val="24"/>
              </w:rPr>
              <w:t>a</w:t>
            </w:r>
            <w:r w:rsidRPr="00C64BFB">
              <w:rPr>
                <w:rFonts w:ascii="Times New Roman" w:eastAsia="Times New Roman" w:hAnsi="Times New Roman"/>
                <w:sz w:val="24"/>
                <w:szCs w:val="24"/>
              </w:rPr>
              <w:t>n</w:t>
            </w:r>
            <w:r w:rsidRPr="00C64BFB">
              <w:rPr>
                <w:rFonts w:ascii="Times New Roman" w:eastAsia="Times New Roman" w:hAnsi="Times New Roman"/>
                <w:spacing w:val="8"/>
                <w:sz w:val="24"/>
                <w:szCs w:val="24"/>
              </w:rPr>
              <w:t xml:space="preserve"> </w:t>
            </w:r>
            <w:r w:rsidRPr="00C64BFB">
              <w:rPr>
                <w:rFonts w:ascii="Times New Roman" w:eastAsia="Times New Roman" w:hAnsi="Times New Roman"/>
                <w:sz w:val="24"/>
                <w:szCs w:val="24"/>
              </w:rPr>
              <w:t>bi</w:t>
            </w:r>
            <w:r w:rsidRPr="00C64BFB">
              <w:rPr>
                <w:rFonts w:ascii="Times New Roman" w:eastAsia="Times New Roman" w:hAnsi="Times New Roman"/>
                <w:spacing w:val="-2"/>
                <w:sz w:val="24"/>
                <w:szCs w:val="24"/>
              </w:rPr>
              <w:t>lg</w:t>
            </w:r>
            <w:r w:rsidRPr="00C64BFB">
              <w:rPr>
                <w:rFonts w:ascii="Times New Roman" w:eastAsia="Times New Roman" w:hAnsi="Times New Roman"/>
                <w:sz w:val="24"/>
                <w:szCs w:val="24"/>
              </w:rPr>
              <w:t>isa</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 p</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o</w:t>
            </w:r>
            <w:r w:rsidRPr="00C64BFB">
              <w:rPr>
                <w:rFonts w:ascii="Times New Roman" w:eastAsia="Times New Roman" w:hAnsi="Times New Roman"/>
                <w:sz w:val="24"/>
                <w:szCs w:val="24"/>
              </w:rPr>
              <w:t>j</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ksi</w:t>
            </w:r>
            <w:r w:rsidRPr="00C64BFB">
              <w:rPr>
                <w:rFonts w:ascii="Times New Roman" w:eastAsia="Times New Roman" w:hAnsi="Times New Roman"/>
                <w:spacing w:val="-4"/>
                <w:sz w:val="24"/>
                <w:szCs w:val="24"/>
              </w:rPr>
              <w:t>y</w:t>
            </w:r>
            <w:r w:rsidRPr="00C64BFB">
              <w:rPr>
                <w:rFonts w:ascii="Times New Roman" w:eastAsia="Times New Roman" w:hAnsi="Times New Roman"/>
                <w:spacing w:val="-2"/>
                <w:sz w:val="24"/>
                <w:szCs w:val="24"/>
              </w:rPr>
              <w:t>o</w:t>
            </w:r>
            <w:r w:rsidRPr="00C64BFB">
              <w:rPr>
                <w:rFonts w:ascii="Times New Roman" w:eastAsia="Times New Roman" w:hAnsi="Times New Roman"/>
                <w:sz w:val="24"/>
                <w:szCs w:val="24"/>
              </w:rPr>
              <w:t>n ci</w:t>
            </w:r>
            <w:r w:rsidRPr="00C64BFB">
              <w:rPr>
                <w:rFonts w:ascii="Times New Roman" w:eastAsia="Times New Roman" w:hAnsi="Times New Roman"/>
                <w:spacing w:val="-2"/>
                <w:sz w:val="24"/>
                <w:szCs w:val="24"/>
              </w:rPr>
              <w:t>h</w:t>
            </w:r>
            <w:r w:rsidRPr="00C64BFB">
              <w:rPr>
                <w:rFonts w:ascii="Times New Roman" w:eastAsia="Times New Roman" w:hAnsi="Times New Roman"/>
                <w:sz w:val="24"/>
                <w:szCs w:val="24"/>
              </w:rPr>
              <w:t>a</w:t>
            </w:r>
            <w:r w:rsidRPr="00C64BFB">
              <w:rPr>
                <w:rFonts w:ascii="Times New Roman" w:eastAsia="Times New Roman" w:hAnsi="Times New Roman"/>
                <w:spacing w:val="-2"/>
                <w:sz w:val="24"/>
                <w:szCs w:val="24"/>
              </w:rPr>
              <w:t>zl</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ı,</w:t>
            </w:r>
            <w:r w:rsidRPr="00C64BFB">
              <w:rPr>
                <w:rFonts w:ascii="Times New Roman" w:eastAsia="Times New Roman" w:hAnsi="Times New Roman"/>
                <w:spacing w:val="34"/>
                <w:sz w:val="24"/>
                <w:szCs w:val="24"/>
              </w:rPr>
              <w:t xml:space="preserve"> </w:t>
            </w:r>
            <w:r w:rsidRPr="00C64BFB">
              <w:rPr>
                <w:rFonts w:ascii="Times New Roman" w:eastAsia="Times New Roman" w:hAnsi="Times New Roman"/>
                <w:spacing w:val="-2"/>
                <w:sz w:val="24"/>
                <w:szCs w:val="24"/>
              </w:rPr>
              <w:t>ge</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e</w:t>
            </w:r>
            <w:r w:rsidRPr="00C64BFB">
              <w:rPr>
                <w:rFonts w:ascii="Times New Roman" w:eastAsia="Times New Roman" w:hAnsi="Times New Roman"/>
                <w:sz w:val="24"/>
                <w:szCs w:val="24"/>
              </w:rPr>
              <w:t>k</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i</w:t>
            </w:r>
            <w:r w:rsidRPr="00C64BFB">
              <w:rPr>
                <w:rFonts w:ascii="Times New Roman" w:eastAsia="Times New Roman" w:hAnsi="Times New Roman"/>
                <w:spacing w:val="37"/>
                <w:sz w:val="24"/>
                <w:szCs w:val="24"/>
              </w:rPr>
              <w:t xml:space="preserve"> </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w:t>
            </w:r>
            <w:r w:rsidRPr="00C64BFB">
              <w:rPr>
                <w:rFonts w:ascii="Times New Roman" w:eastAsia="Times New Roman" w:hAnsi="Times New Roman"/>
                <w:spacing w:val="-2"/>
                <w:sz w:val="24"/>
                <w:szCs w:val="24"/>
              </w:rPr>
              <w:t>z</w:t>
            </w:r>
            <w:r w:rsidRPr="00C64BFB">
              <w:rPr>
                <w:rFonts w:ascii="Times New Roman" w:eastAsia="Times New Roman" w:hAnsi="Times New Roman"/>
                <w:sz w:val="24"/>
                <w:szCs w:val="24"/>
              </w:rPr>
              <w:t>ı</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ım</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dan mü</w:t>
            </w:r>
            <w:r w:rsidRPr="00C64BFB">
              <w:rPr>
                <w:rFonts w:ascii="Times New Roman" w:eastAsia="Times New Roman" w:hAnsi="Times New Roman"/>
                <w:spacing w:val="-3"/>
                <w:sz w:val="24"/>
                <w:szCs w:val="24"/>
              </w:rPr>
              <w:t>m</w:t>
            </w:r>
            <w:r w:rsidRPr="00C64BFB">
              <w:rPr>
                <w:rFonts w:ascii="Times New Roman" w:eastAsia="Times New Roman" w:hAnsi="Times New Roman"/>
                <w:sz w:val="24"/>
                <w:szCs w:val="24"/>
              </w:rPr>
              <w:t>k</w:t>
            </w:r>
            <w:r w:rsidRPr="00C64BFB">
              <w:rPr>
                <w:rFonts w:ascii="Times New Roman" w:eastAsia="Times New Roman" w:hAnsi="Times New Roman"/>
                <w:spacing w:val="-2"/>
                <w:sz w:val="24"/>
                <w:szCs w:val="24"/>
              </w:rPr>
              <w:t>ü</w:t>
            </w:r>
            <w:r w:rsidRPr="00C64BFB">
              <w:rPr>
                <w:rFonts w:ascii="Times New Roman" w:eastAsia="Times New Roman" w:hAnsi="Times New Roman"/>
                <w:sz w:val="24"/>
                <w:szCs w:val="24"/>
              </w:rPr>
              <w:t>n</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pacing w:val="-2"/>
                <w:sz w:val="24"/>
                <w:szCs w:val="24"/>
              </w:rPr>
              <w:t>old</w:t>
            </w:r>
            <w:r w:rsidRPr="00C64BFB">
              <w:rPr>
                <w:rFonts w:ascii="Times New Roman" w:eastAsia="Times New Roman" w:hAnsi="Times New Roman"/>
                <w:sz w:val="24"/>
                <w:szCs w:val="24"/>
              </w:rPr>
              <w:t>u</w:t>
            </w:r>
            <w:r w:rsidRPr="00C64BFB">
              <w:rPr>
                <w:rFonts w:ascii="Times New Roman" w:eastAsia="Times New Roman" w:hAnsi="Times New Roman"/>
                <w:spacing w:val="-2"/>
                <w:sz w:val="24"/>
                <w:szCs w:val="24"/>
              </w:rPr>
              <w:t>ğu</w:t>
            </w:r>
            <w:r w:rsidRPr="00C64BFB">
              <w:rPr>
                <w:rFonts w:ascii="Times New Roman" w:eastAsia="Times New Roman" w:hAnsi="Times New Roman"/>
                <w:sz w:val="24"/>
                <w:szCs w:val="24"/>
              </w:rPr>
              <w:t>n</w:t>
            </w:r>
            <w:r w:rsidRPr="00C64BFB">
              <w:rPr>
                <w:rFonts w:ascii="Times New Roman" w:eastAsia="Times New Roman" w:hAnsi="Times New Roman"/>
                <w:spacing w:val="-2"/>
                <w:sz w:val="24"/>
                <w:szCs w:val="24"/>
              </w:rPr>
              <w:t>c</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r</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anı</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ma</w:t>
            </w:r>
            <w:r w:rsidRPr="00C64BFB">
              <w:rPr>
                <w:rFonts w:ascii="Times New Roman" w:eastAsia="Times New Roman" w:hAnsi="Times New Roman"/>
                <w:spacing w:val="-4"/>
                <w:sz w:val="24"/>
                <w:szCs w:val="24"/>
              </w:rPr>
              <w:t>y</w:t>
            </w:r>
            <w:r w:rsidRPr="00C64BFB">
              <w:rPr>
                <w:rFonts w:ascii="Times New Roman" w:eastAsia="Times New Roman" w:hAnsi="Times New Roman"/>
                <w:sz w:val="24"/>
                <w:szCs w:val="24"/>
              </w:rPr>
              <w:t>a</w:t>
            </w:r>
            <w:r w:rsidRPr="00C64BFB">
              <w:rPr>
                <w:rFonts w:ascii="Times New Roman" w:eastAsia="Times New Roman" w:hAnsi="Times New Roman"/>
                <w:spacing w:val="1"/>
                <w:sz w:val="24"/>
                <w:szCs w:val="24"/>
              </w:rPr>
              <w:t xml:space="preserve"> </w:t>
            </w:r>
            <w:r w:rsidRPr="00C64BFB">
              <w:rPr>
                <w:rFonts w:ascii="Times New Roman" w:eastAsia="Times New Roman" w:hAnsi="Times New Roman"/>
                <w:spacing w:val="-2"/>
                <w:sz w:val="24"/>
                <w:szCs w:val="24"/>
              </w:rPr>
              <w:t>ç</w:t>
            </w:r>
            <w:r w:rsidRPr="00C64BFB">
              <w:rPr>
                <w:rFonts w:ascii="Times New Roman" w:eastAsia="Times New Roman" w:hAnsi="Times New Roman"/>
                <w:sz w:val="24"/>
                <w:szCs w:val="24"/>
              </w:rPr>
              <w:t>a</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ışı</w:t>
            </w:r>
            <w:r w:rsidRPr="00C64BFB">
              <w:rPr>
                <w:rFonts w:ascii="Times New Roman" w:eastAsia="Times New Roman" w:hAnsi="Times New Roman"/>
                <w:spacing w:val="-2"/>
                <w:sz w:val="24"/>
                <w:szCs w:val="24"/>
              </w:rPr>
              <w:t>l</w:t>
            </w:r>
            <w:r w:rsidRPr="00C64BFB">
              <w:rPr>
                <w:rFonts w:ascii="Times New Roman" w:eastAsia="Times New Roman" w:hAnsi="Times New Roman"/>
                <w:sz w:val="24"/>
                <w:szCs w:val="24"/>
              </w:rPr>
              <w:t>m</w:t>
            </w:r>
            <w:r w:rsidRPr="00C64BFB">
              <w:rPr>
                <w:rFonts w:ascii="Times New Roman" w:eastAsia="Times New Roman" w:hAnsi="Times New Roman"/>
                <w:spacing w:val="-3"/>
                <w:sz w:val="24"/>
                <w:szCs w:val="24"/>
              </w:rPr>
              <w:t>a</w:t>
            </w:r>
            <w:r w:rsidRPr="00C64BFB">
              <w:rPr>
                <w:rFonts w:ascii="Times New Roman" w:eastAsia="Times New Roman" w:hAnsi="Times New Roman"/>
                <w:spacing w:val="3"/>
                <w:sz w:val="24"/>
                <w:szCs w:val="24"/>
              </w:rPr>
              <w:t>k</w:t>
            </w:r>
            <w:r w:rsidRPr="00C64BFB">
              <w:rPr>
                <w:rFonts w:ascii="Times New Roman" w:eastAsia="Times New Roman" w:hAnsi="Times New Roman"/>
                <w:sz w:val="24"/>
                <w:szCs w:val="24"/>
              </w:rPr>
              <w:t>t</w:t>
            </w:r>
            <w:r w:rsidRPr="00C64BFB">
              <w:rPr>
                <w:rFonts w:ascii="Times New Roman" w:eastAsia="Times New Roman" w:hAnsi="Times New Roman"/>
                <w:spacing w:val="-2"/>
                <w:sz w:val="24"/>
                <w:szCs w:val="24"/>
              </w:rPr>
              <w:t>ad</w:t>
            </w:r>
            <w:r w:rsidRPr="00C64BFB">
              <w:rPr>
                <w:rFonts w:ascii="Times New Roman" w:eastAsia="Times New Roman" w:hAnsi="Times New Roman"/>
                <w:sz w:val="24"/>
                <w:szCs w:val="24"/>
              </w:rPr>
              <w:t>ı</w:t>
            </w:r>
            <w:r w:rsidRPr="00C64BFB">
              <w:rPr>
                <w:rFonts w:ascii="Times New Roman" w:eastAsia="Times New Roman" w:hAnsi="Times New Roman"/>
                <w:spacing w:val="-1"/>
                <w:sz w:val="24"/>
                <w:szCs w:val="24"/>
              </w:rPr>
              <w:t>r</w:t>
            </w:r>
            <w:r w:rsidRPr="00C64BFB">
              <w:rPr>
                <w:rFonts w:ascii="Times New Roman" w:eastAsia="Times New Roman" w:hAnsi="Times New Roman"/>
                <w:sz w:val="24"/>
                <w:szCs w:val="24"/>
              </w:rPr>
              <w:t>. Ayrıca teknoloji ve bilgiyi elde etme imkânları açısından baktığımız zaman, imkânlar mevcut olmakla birlikte, öğrencilerimiz bilişim teknolojilerini gerektiği gibi kullanma ve bu imkânlardan faydalanabilme becerisinden yoksun oldukları gözlenmektedir.</w:t>
            </w:r>
          </w:p>
          <w:p w14:paraId="186105AB" w14:textId="77777777" w:rsidR="00C64BFB" w:rsidRPr="00C64BFB" w:rsidRDefault="00C64BFB" w:rsidP="00C64BFB">
            <w:pPr>
              <w:ind w:left="-18"/>
              <w:rPr>
                <w:rFonts w:ascii="Times New Roman" w:eastAsia="Cambria" w:hAnsi="Times New Roman"/>
                <w:sz w:val="24"/>
                <w:szCs w:val="24"/>
              </w:rPr>
            </w:pPr>
          </w:p>
        </w:tc>
      </w:tr>
    </w:tbl>
    <w:p w14:paraId="627FE577" w14:textId="77777777" w:rsidR="00C64BFB" w:rsidRPr="00C8686F" w:rsidRDefault="00C64BFB" w:rsidP="00C8686F">
      <w:pPr>
        <w:tabs>
          <w:tab w:val="left" w:pos="815"/>
        </w:tabs>
        <w:rPr>
          <w:rFonts w:ascii="Times New Roman" w:hAnsi="Times New Roman" w:cs="Times New Roman"/>
          <w:kern w:val="2"/>
          <w:sz w:val="20"/>
          <w14:ligatures w14:val="standardContextual"/>
        </w:rPr>
        <w:sectPr w:rsidR="00C64BFB" w:rsidRPr="00C8686F" w:rsidSect="00C8686F">
          <w:pgSz w:w="11910" w:h="16840"/>
          <w:pgMar w:top="1320" w:right="1300" w:bottom="1280" w:left="1300" w:header="0" w:footer="1037" w:gutter="0"/>
          <w:cols w:space="708"/>
        </w:sectPr>
      </w:pPr>
    </w:p>
    <w:p w14:paraId="1EB6A28A" w14:textId="77777777" w:rsidR="00C64BFB" w:rsidRPr="00C64BFB" w:rsidRDefault="00C64BFB" w:rsidP="00C64BFB">
      <w:pPr>
        <w:widowControl w:val="0"/>
        <w:numPr>
          <w:ilvl w:val="1"/>
          <w:numId w:val="15"/>
        </w:numPr>
        <w:tabs>
          <w:tab w:val="left" w:pos="716"/>
        </w:tabs>
        <w:autoSpaceDE w:val="0"/>
        <w:autoSpaceDN w:val="0"/>
        <w:spacing w:before="78" w:after="0" w:line="240" w:lineRule="auto"/>
        <w:ind w:left="715" w:hanging="597"/>
        <w:jc w:val="both"/>
        <w:outlineLvl w:val="2"/>
        <w:rPr>
          <w:rFonts w:ascii="Cambria" w:eastAsia="Cambria" w:hAnsi="Cambria" w:cs="Cambria"/>
          <w:b/>
          <w:bCs/>
          <w:sz w:val="32"/>
          <w:szCs w:val="32"/>
        </w:rPr>
      </w:pPr>
      <w:r w:rsidRPr="00C64BFB">
        <w:rPr>
          <w:rFonts w:ascii="Cambria" w:eastAsia="Cambria" w:hAnsi="Cambria" w:cs="Cambria"/>
          <w:b/>
          <w:bCs/>
          <w:sz w:val="32"/>
          <w:szCs w:val="32"/>
        </w:rPr>
        <w:lastRenderedPageBreak/>
        <w:t>GZFT Analizi</w:t>
      </w:r>
    </w:p>
    <w:p w14:paraId="5F865BFA" w14:textId="77777777" w:rsidR="00C64BFB" w:rsidRPr="00C64BFB" w:rsidRDefault="00C64BFB" w:rsidP="00C64BFB">
      <w:pPr>
        <w:widowControl w:val="0"/>
        <w:autoSpaceDE w:val="0"/>
        <w:autoSpaceDN w:val="0"/>
        <w:spacing w:before="2" w:after="0" w:line="240" w:lineRule="auto"/>
        <w:rPr>
          <w:rFonts w:ascii="Cambria" w:eastAsia="Cambria" w:hAnsi="Cambria" w:cs="Cambria"/>
          <w:sz w:val="26"/>
          <w:szCs w:val="24"/>
          <w14:ligatures w14:val="standardContextual"/>
        </w:rPr>
      </w:pPr>
    </w:p>
    <w:p w14:paraId="4083697A" w14:textId="4E2D1C0E" w:rsidR="00C64BFB" w:rsidRPr="00C64BFB" w:rsidRDefault="00C64BFB" w:rsidP="00C64BFB">
      <w:pPr>
        <w:ind w:left="118"/>
        <w:rPr>
          <w:b/>
          <w:color w:val="FF0000"/>
          <w:kern w:val="2"/>
          <w:sz w:val="20"/>
          <w14:ligatures w14:val="standardContextual"/>
        </w:rPr>
      </w:pPr>
      <w:r w:rsidRPr="00C64BFB">
        <w:rPr>
          <w:b/>
          <w:kern w:val="2"/>
          <w:sz w:val="20"/>
          <w14:ligatures w14:val="standardContextual"/>
        </w:rPr>
        <w:t>Tablo 2</w:t>
      </w:r>
      <w:r w:rsidR="00F7053E">
        <w:rPr>
          <w:b/>
          <w:kern w:val="2"/>
          <w:sz w:val="20"/>
          <w14:ligatures w14:val="standardContextual"/>
        </w:rPr>
        <w:t>2</w:t>
      </w:r>
      <w:r w:rsidRPr="00C64BFB">
        <w:rPr>
          <w:b/>
          <w:kern w:val="2"/>
          <w:sz w:val="20"/>
          <w14:ligatures w14:val="standardContextual"/>
        </w:rPr>
        <w:t>. GZFT Listesi</w:t>
      </w:r>
      <w:r w:rsidRPr="00C64BFB">
        <w:rPr>
          <w:b/>
          <w:color w:val="FF0000"/>
          <w:kern w:val="2"/>
          <w:sz w:val="20"/>
          <w14:ligatures w14:val="standardContextual"/>
        </w:rPr>
        <w:t xml:space="preserve"> </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1"/>
        <w:gridCol w:w="2551"/>
        <w:gridCol w:w="2410"/>
        <w:gridCol w:w="2525"/>
      </w:tblGrid>
      <w:tr w:rsidR="00C64BFB" w:rsidRPr="00C64BFB" w14:paraId="2FD22C77" w14:textId="77777777" w:rsidTr="008007BA">
        <w:trPr>
          <w:trHeight w:val="220"/>
        </w:trPr>
        <w:tc>
          <w:tcPr>
            <w:tcW w:w="4562" w:type="dxa"/>
            <w:gridSpan w:val="2"/>
            <w:shd w:val="clear" w:color="auto" w:fill="E2EFD9"/>
          </w:tcPr>
          <w:p w14:paraId="0C723721" w14:textId="77777777" w:rsidR="00C64BFB" w:rsidRPr="00C64BFB" w:rsidRDefault="00C64BFB" w:rsidP="00C64BFB">
            <w:pPr>
              <w:spacing w:line="215" w:lineRule="exact"/>
              <w:ind w:left="102"/>
              <w:rPr>
                <w:rFonts w:ascii="Cambria" w:eastAsia="Cambria" w:hAnsi="Cambria" w:cs="Cambria"/>
                <w:b/>
              </w:rPr>
            </w:pPr>
            <w:r w:rsidRPr="00C64BFB">
              <w:rPr>
                <w:rFonts w:ascii="Cambria" w:eastAsia="Cambria" w:hAnsi="Cambria" w:cs="Cambria"/>
                <w:b/>
              </w:rPr>
              <w:t>İç Çevre</w:t>
            </w:r>
          </w:p>
        </w:tc>
        <w:tc>
          <w:tcPr>
            <w:tcW w:w="4935" w:type="dxa"/>
            <w:gridSpan w:val="2"/>
            <w:shd w:val="clear" w:color="auto" w:fill="E2EFD9"/>
          </w:tcPr>
          <w:p w14:paraId="14B99D3F" w14:textId="77777777" w:rsidR="00C64BFB" w:rsidRPr="00C64BFB" w:rsidRDefault="00C64BFB" w:rsidP="00C64BFB">
            <w:pPr>
              <w:spacing w:line="215" w:lineRule="exact"/>
              <w:ind w:left="103"/>
              <w:rPr>
                <w:rFonts w:ascii="Cambria" w:eastAsia="Cambria" w:hAnsi="Cambria" w:cs="Cambria"/>
                <w:b/>
              </w:rPr>
            </w:pPr>
            <w:r w:rsidRPr="00C64BFB">
              <w:rPr>
                <w:rFonts w:ascii="Cambria" w:eastAsia="Cambria" w:hAnsi="Cambria" w:cs="Cambria"/>
                <w:b/>
              </w:rPr>
              <w:t>Dış Çevre</w:t>
            </w:r>
          </w:p>
        </w:tc>
      </w:tr>
      <w:tr w:rsidR="00C64BFB" w:rsidRPr="00C64BFB" w14:paraId="09AB1D3B" w14:textId="77777777" w:rsidTr="008007BA">
        <w:trPr>
          <w:trHeight w:val="220"/>
        </w:trPr>
        <w:tc>
          <w:tcPr>
            <w:tcW w:w="2011" w:type="dxa"/>
            <w:shd w:val="clear" w:color="auto" w:fill="C5E0B3"/>
          </w:tcPr>
          <w:p w14:paraId="2D009C03" w14:textId="77777777" w:rsidR="00C64BFB" w:rsidRPr="00C64BFB" w:rsidRDefault="00C64BFB" w:rsidP="00C64BFB">
            <w:pPr>
              <w:spacing w:line="215" w:lineRule="exact"/>
              <w:ind w:left="102"/>
              <w:rPr>
                <w:rFonts w:ascii="Cambria" w:eastAsia="Cambria" w:hAnsi="Cambria" w:cs="Cambria"/>
              </w:rPr>
            </w:pPr>
            <w:r w:rsidRPr="00C64BFB">
              <w:rPr>
                <w:rFonts w:ascii="Cambria" w:eastAsia="Cambria" w:hAnsi="Cambria" w:cs="Cambria"/>
              </w:rPr>
              <w:t>Güçlü Yönler</w:t>
            </w:r>
          </w:p>
        </w:tc>
        <w:tc>
          <w:tcPr>
            <w:tcW w:w="2551" w:type="dxa"/>
            <w:shd w:val="clear" w:color="auto" w:fill="C5E0B3"/>
          </w:tcPr>
          <w:p w14:paraId="0B6DDD35" w14:textId="77777777" w:rsidR="00C64BFB" w:rsidRPr="00C64BFB" w:rsidRDefault="00C64BFB" w:rsidP="00C64BFB">
            <w:pPr>
              <w:spacing w:line="215" w:lineRule="exact"/>
              <w:ind w:left="100"/>
              <w:rPr>
                <w:rFonts w:ascii="Cambria" w:eastAsia="Cambria" w:hAnsi="Cambria" w:cs="Cambria"/>
              </w:rPr>
            </w:pPr>
            <w:r w:rsidRPr="00C64BFB">
              <w:rPr>
                <w:rFonts w:ascii="Cambria" w:eastAsia="Cambria" w:hAnsi="Cambria" w:cs="Cambria"/>
              </w:rPr>
              <w:t>Zayıf Yönler</w:t>
            </w:r>
          </w:p>
        </w:tc>
        <w:tc>
          <w:tcPr>
            <w:tcW w:w="2410" w:type="dxa"/>
            <w:shd w:val="clear" w:color="auto" w:fill="C5E0B3"/>
          </w:tcPr>
          <w:p w14:paraId="10CC03FD" w14:textId="77777777" w:rsidR="00C64BFB" w:rsidRPr="00C64BFB" w:rsidRDefault="00C64BFB" w:rsidP="00C64BFB">
            <w:pPr>
              <w:spacing w:line="215" w:lineRule="exact"/>
              <w:ind w:left="103"/>
              <w:rPr>
                <w:rFonts w:ascii="Cambria" w:eastAsia="Cambria" w:hAnsi="Cambria" w:cs="Cambria"/>
              </w:rPr>
            </w:pPr>
            <w:r w:rsidRPr="00C64BFB">
              <w:rPr>
                <w:rFonts w:ascii="Cambria" w:eastAsia="Cambria" w:hAnsi="Cambria" w:cs="Cambria"/>
              </w:rPr>
              <w:t>Fırsatlar</w:t>
            </w:r>
          </w:p>
        </w:tc>
        <w:tc>
          <w:tcPr>
            <w:tcW w:w="2525" w:type="dxa"/>
            <w:shd w:val="clear" w:color="auto" w:fill="C5E0B3"/>
          </w:tcPr>
          <w:p w14:paraId="7DC1AA31" w14:textId="77777777" w:rsidR="00C64BFB" w:rsidRPr="00C64BFB" w:rsidRDefault="00C64BFB" w:rsidP="00C64BFB">
            <w:pPr>
              <w:spacing w:line="215" w:lineRule="exact"/>
              <w:ind w:left="102"/>
              <w:rPr>
                <w:rFonts w:ascii="Cambria" w:eastAsia="Cambria" w:hAnsi="Cambria" w:cs="Cambria"/>
              </w:rPr>
            </w:pPr>
            <w:r w:rsidRPr="00C64BFB">
              <w:rPr>
                <w:rFonts w:ascii="Cambria" w:eastAsia="Cambria" w:hAnsi="Cambria" w:cs="Cambria"/>
              </w:rPr>
              <w:t>Tehditler</w:t>
            </w:r>
          </w:p>
        </w:tc>
      </w:tr>
      <w:tr w:rsidR="00C64BFB" w:rsidRPr="00C64BFB" w14:paraId="0D2C8388" w14:textId="77777777" w:rsidTr="008007BA">
        <w:trPr>
          <w:trHeight w:val="280"/>
        </w:trPr>
        <w:tc>
          <w:tcPr>
            <w:tcW w:w="2011" w:type="dxa"/>
          </w:tcPr>
          <w:p w14:paraId="048D04A1" w14:textId="77777777" w:rsidR="00C64BFB" w:rsidRPr="00C64BFB" w:rsidRDefault="00C64BFB" w:rsidP="00C64BFB">
            <w:pPr>
              <w:spacing w:after="200" w:line="240" w:lineRule="atLeast"/>
              <w:jc w:val="both"/>
              <w:rPr>
                <w:rFonts w:ascii="Times New Roman" w:hAnsi="Times New Roman"/>
              </w:rPr>
            </w:pPr>
          </w:p>
          <w:p w14:paraId="30F73DB3"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rPr>
              <w:t>-  Çevresindeki tüm kurum ve kuruluşlar ile iletişim halinde okulmekanizması</w:t>
            </w:r>
          </w:p>
          <w:p w14:paraId="1806D21F" w14:textId="77777777" w:rsidR="00C64BFB" w:rsidRPr="00C64BFB" w:rsidRDefault="00C64BFB" w:rsidP="00C64BFB">
            <w:pPr>
              <w:spacing w:after="200" w:line="240" w:lineRule="atLeast"/>
              <w:jc w:val="both"/>
              <w:rPr>
                <w:rFonts w:ascii="Times New Roman" w:hAnsi="Times New Roman"/>
                <w:color w:val="2A2A2A"/>
              </w:rPr>
            </w:pPr>
            <w:r w:rsidRPr="00C64BFB">
              <w:rPr>
                <w:rFonts w:ascii="Times New Roman" w:hAnsi="Times New Roman"/>
              </w:rPr>
              <w:t xml:space="preserve">-  </w:t>
            </w:r>
            <w:r w:rsidRPr="00C64BFB">
              <w:rPr>
                <w:rFonts w:ascii="Times New Roman" w:hAnsi="Times New Roman"/>
                <w:color w:val="2A2A2A"/>
              </w:rPr>
              <w:t>Velilerin okul ile olumlu diyalog içinde olması</w:t>
            </w:r>
          </w:p>
          <w:p w14:paraId="58B7BDC9" w14:textId="77777777" w:rsidR="00C64BFB" w:rsidRPr="00C64BFB" w:rsidRDefault="00C64BFB" w:rsidP="00C64BFB">
            <w:pPr>
              <w:rPr>
                <w:rFonts w:ascii="Times New Roman" w:eastAsia="Cambria" w:hAnsi="Times New Roman"/>
              </w:rPr>
            </w:pPr>
            <w:r w:rsidRPr="00C64BFB">
              <w:rPr>
                <w:rFonts w:ascii="Times New Roman" w:hAnsi="Times New Roman"/>
                <w:color w:val="2A2A2A"/>
              </w:rPr>
              <w:t>-</w:t>
            </w:r>
            <w:r w:rsidRPr="00C64BFB">
              <w:rPr>
                <w:rFonts w:ascii="Times New Roman" w:hAnsi="Times New Roman"/>
              </w:rPr>
              <w:t xml:space="preserve">  Aile ziyaretleri ve aile katılımları</w:t>
            </w:r>
          </w:p>
        </w:tc>
        <w:tc>
          <w:tcPr>
            <w:tcW w:w="2551" w:type="dxa"/>
          </w:tcPr>
          <w:p w14:paraId="1BF8AFA6" w14:textId="77777777" w:rsidR="00C64BFB" w:rsidRPr="00C64BFB" w:rsidRDefault="00C64BFB" w:rsidP="00C64BFB">
            <w:pPr>
              <w:spacing w:after="200" w:line="240" w:lineRule="atLeast"/>
              <w:jc w:val="both"/>
              <w:rPr>
                <w:rFonts w:ascii="Times New Roman" w:hAnsi="Times New Roman"/>
                <w:bCs/>
              </w:rPr>
            </w:pPr>
          </w:p>
          <w:p w14:paraId="2E772ECD" w14:textId="77777777" w:rsidR="00C64BFB" w:rsidRPr="00C64BFB" w:rsidRDefault="00C64BFB" w:rsidP="00C64BFB">
            <w:pPr>
              <w:spacing w:after="200" w:line="240" w:lineRule="atLeast"/>
              <w:jc w:val="both"/>
              <w:rPr>
                <w:rFonts w:ascii="Times New Roman" w:hAnsi="Times New Roman"/>
                <w:bCs/>
              </w:rPr>
            </w:pPr>
            <w:r w:rsidRPr="00C64BFB">
              <w:rPr>
                <w:rFonts w:ascii="Times New Roman" w:hAnsi="Times New Roman"/>
                <w:bCs/>
              </w:rPr>
              <w:t>Okulun bulunduğu çevrenin okula duyarsızlığı</w:t>
            </w:r>
          </w:p>
          <w:p w14:paraId="2D4B2A7E" w14:textId="77777777" w:rsidR="00C64BFB" w:rsidRPr="00C64BFB" w:rsidRDefault="00C64BFB" w:rsidP="00C64BFB">
            <w:pPr>
              <w:spacing w:after="200" w:line="240" w:lineRule="atLeast"/>
              <w:jc w:val="both"/>
              <w:rPr>
                <w:rFonts w:ascii="Times New Roman" w:hAnsi="Times New Roman"/>
              </w:rPr>
            </w:pPr>
            <w:r w:rsidRPr="00C64BFB">
              <w:rPr>
                <w:rFonts w:ascii="Times New Roman" w:eastAsia="Times New Roman" w:hAnsi="Times New Roman"/>
              </w:rPr>
              <w:t>-</w:t>
            </w:r>
            <w:r w:rsidRPr="00C64BFB">
              <w:rPr>
                <w:rFonts w:ascii="Times New Roman" w:hAnsi="Times New Roman"/>
              </w:rPr>
              <w:t xml:space="preserve">  İlçe merkezinde bulunan bir okul olmamamız</w:t>
            </w:r>
          </w:p>
          <w:p w14:paraId="37A9EA35" w14:textId="77777777" w:rsidR="00C64BFB" w:rsidRPr="00C64BFB" w:rsidRDefault="00C64BFB" w:rsidP="00C64BFB">
            <w:pPr>
              <w:rPr>
                <w:rFonts w:ascii="Times New Roman" w:eastAsia="Cambria" w:hAnsi="Times New Roman"/>
              </w:rPr>
            </w:pPr>
            <w:r w:rsidRPr="00C64BFB">
              <w:rPr>
                <w:rFonts w:ascii="Times New Roman" w:hAnsi="Times New Roman"/>
              </w:rPr>
              <w:t>- Bina imkanlarının yetersizliği (Laboratuvar, kapalı spor salonu, soyunma salonu eksikliği)</w:t>
            </w:r>
          </w:p>
        </w:tc>
        <w:tc>
          <w:tcPr>
            <w:tcW w:w="2410" w:type="dxa"/>
          </w:tcPr>
          <w:p w14:paraId="0C8AC335" w14:textId="77777777" w:rsidR="00C64BFB" w:rsidRPr="00C64BFB" w:rsidRDefault="00C64BFB" w:rsidP="00C64BFB">
            <w:pPr>
              <w:spacing w:after="200" w:line="240" w:lineRule="atLeast"/>
              <w:jc w:val="both"/>
              <w:rPr>
                <w:rFonts w:ascii="Times New Roman" w:eastAsia="Times New Roman" w:hAnsi="Times New Roman"/>
              </w:rPr>
            </w:pPr>
          </w:p>
          <w:p w14:paraId="426F7476" w14:textId="77777777" w:rsidR="00C64BFB" w:rsidRPr="00C64BFB" w:rsidRDefault="00C64BFB" w:rsidP="00C64BFB">
            <w:pPr>
              <w:spacing w:after="200" w:line="240" w:lineRule="atLeast"/>
              <w:jc w:val="both"/>
              <w:rPr>
                <w:rFonts w:ascii="Times New Roman" w:hAnsi="Times New Roman"/>
                <w:color w:val="000000"/>
              </w:rPr>
            </w:pPr>
            <w:r w:rsidRPr="00C64BFB">
              <w:rPr>
                <w:rFonts w:ascii="Times New Roman" w:eastAsia="Times New Roman" w:hAnsi="Times New Roman"/>
              </w:rPr>
              <w:t>-</w:t>
            </w:r>
            <w:r w:rsidRPr="00C64BFB">
              <w:rPr>
                <w:rFonts w:ascii="Times New Roman" w:hAnsi="Times New Roman"/>
                <w:color w:val="000000"/>
              </w:rPr>
              <w:t xml:space="preserve"> İlçemizde resmi ve özel kurumlarla, toplumsal örgütlerle işbirliği geliştirme olanaklarının olması,</w:t>
            </w:r>
          </w:p>
          <w:p w14:paraId="48D3B326"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color w:val="000000"/>
              </w:rPr>
              <w:t>-</w:t>
            </w:r>
            <w:r w:rsidRPr="00C64BFB">
              <w:rPr>
                <w:rFonts w:ascii="Times New Roman" w:hAnsi="Times New Roman"/>
              </w:rPr>
              <w:t xml:space="preserve"> Okul çevresinde gecekondu ve sanayi bölgesi gibi mekanların olmaması, trafik ve gürültüden uzak bir çevrede olması</w:t>
            </w:r>
          </w:p>
          <w:p w14:paraId="7C8CA24D"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rPr>
              <w:t>-  Katılımcı, yardımsever ve okulu destekleyen velilerinin de olması</w:t>
            </w:r>
          </w:p>
          <w:p w14:paraId="3A3B5A96" w14:textId="77777777" w:rsidR="00C64BFB" w:rsidRPr="00C64BFB" w:rsidRDefault="00C64BFB" w:rsidP="00C64BFB">
            <w:pPr>
              <w:spacing w:after="200" w:line="240" w:lineRule="atLeast"/>
              <w:jc w:val="both"/>
              <w:rPr>
                <w:rFonts w:ascii="Times New Roman" w:hAnsi="Times New Roman"/>
                <w:color w:val="000000"/>
              </w:rPr>
            </w:pPr>
            <w:r w:rsidRPr="00C64BFB">
              <w:rPr>
                <w:rFonts w:ascii="Times New Roman" w:hAnsi="Times New Roman"/>
              </w:rPr>
              <w:t>-</w:t>
            </w:r>
            <w:r w:rsidRPr="00C64BFB">
              <w:rPr>
                <w:rFonts w:ascii="Times New Roman" w:hAnsi="Times New Roman"/>
                <w:color w:val="000000"/>
              </w:rPr>
              <w:t xml:space="preserve">  Toplumun eğitim konusunda, genel olarak duyarlı olması</w:t>
            </w:r>
          </w:p>
          <w:p w14:paraId="120EF4A7" w14:textId="77777777" w:rsidR="00C64BFB" w:rsidRPr="00C64BFB" w:rsidRDefault="00C64BFB" w:rsidP="00C64BFB">
            <w:pPr>
              <w:rPr>
                <w:rFonts w:ascii="Times New Roman" w:eastAsia="Cambria" w:hAnsi="Times New Roman"/>
              </w:rPr>
            </w:pPr>
            <w:r w:rsidRPr="00C64BFB">
              <w:rPr>
                <w:rFonts w:ascii="Times New Roman" w:hAnsi="Times New Roman"/>
              </w:rPr>
              <w:t>-  Hızla gelişen sosyal yaşam</w:t>
            </w:r>
          </w:p>
        </w:tc>
        <w:tc>
          <w:tcPr>
            <w:tcW w:w="2525" w:type="dxa"/>
          </w:tcPr>
          <w:p w14:paraId="62CC5B12" w14:textId="77777777" w:rsidR="00C64BFB" w:rsidRPr="00C64BFB" w:rsidRDefault="00C64BFB" w:rsidP="00C64BFB">
            <w:pPr>
              <w:spacing w:after="200" w:line="240" w:lineRule="atLeast"/>
              <w:jc w:val="both"/>
              <w:rPr>
                <w:rFonts w:ascii="Times New Roman" w:hAnsi="Times New Roman"/>
              </w:rPr>
            </w:pPr>
            <w:r w:rsidRPr="00C64BFB">
              <w:rPr>
                <w:rFonts w:ascii="Times New Roman" w:eastAsia="Times New Roman" w:hAnsi="Times New Roman"/>
              </w:rPr>
              <w:t>-</w:t>
            </w:r>
            <w:r w:rsidRPr="00C64BFB">
              <w:rPr>
                <w:rFonts w:ascii="Times New Roman" w:hAnsi="Times New Roman"/>
              </w:rPr>
              <w:t>Teknolojik olanaklarımızın sınırlı olması mevcut olanlardan ise yeni eğitim yaklaşımlarında yeterince yararlanamayışımız</w:t>
            </w:r>
          </w:p>
          <w:p w14:paraId="54CEA86A"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rPr>
              <w:t>- Yerleşimin dağınık, okula gelen ulaşım araçlarının yetersizliği (otobüs seferi yok ya da sefer sayısı çok az) sebebiyle ulaşımının güçlüğü</w:t>
            </w:r>
          </w:p>
          <w:p w14:paraId="171FD369"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rPr>
              <w:t>-  Velilerin eğitim ve çocuk yetiştirme konusunda yeterli bilince sahip olmaması</w:t>
            </w:r>
          </w:p>
          <w:p w14:paraId="3AFE2203"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rPr>
              <w:t>- Velilerin, anne-baba eğitimlerine ilgi göstermemesi, sınıf etkinliklerine veli katılım oranının düşük olması</w:t>
            </w:r>
          </w:p>
          <w:p w14:paraId="426B8FC7"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rPr>
              <w:t>- Öğrenci alımına kaynaklık eden çevrenin sosyo-ekonomik açıdan düzeyinin düşük olması</w:t>
            </w:r>
          </w:p>
          <w:p w14:paraId="33779218"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rPr>
              <w:t>-</w:t>
            </w:r>
            <w:r w:rsidRPr="00C64BFB">
              <w:rPr>
                <w:rFonts w:ascii="Times New Roman" w:hAnsi="Times New Roman"/>
                <w:bCs/>
              </w:rPr>
              <w:t xml:space="preserve">  Okula ulaşımda velilerin kış aylarında zorluk çekmesi</w:t>
            </w:r>
          </w:p>
        </w:tc>
      </w:tr>
      <w:tr w:rsidR="00C64BFB" w:rsidRPr="00C64BFB" w14:paraId="41AB3B1C" w14:textId="77777777" w:rsidTr="008007BA">
        <w:trPr>
          <w:trHeight w:val="280"/>
        </w:trPr>
        <w:tc>
          <w:tcPr>
            <w:tcW w:w="2011" w:type="dxa"/>
          </w:tcPr>
          <w:p w14:paraId="7FBE9F97"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rPr>
              <w:t>Eğitim-öğretim faaliyetlerinde sorumluluk, şeffaflık, paylaşımcılık ve samimiyetin hakim olması</w:t>
            </w:r>
          </w:p>
          <w:p w14:paraId="4EFD63FB" w14:textId="77777777" w:rsidR="00C64BFB" w:rsidRPr="00C64BFB" w:rsidRDefault="00C64BFB" w:rsidP="00C64BFB">
            <w:pPr>
              <w:spacing w:after="200" w:line="240" w:lineRule="atLeast"/>
              <w:jc w:val="both"/>
              <w:rPr>
                <w:rFonts w:ascii="Times New Roman" w:hAnsi="Times New Roman"/>
                <w:bCs/>
              </w:rPr>
            </w:pPr>
            <w:r w:rsidRPr="00C64BFB">
              <w:rPr>
                <w:rFonts w:ascii="Times New Roman" w:hAnsi="Times New Roman"/>
              </w:rPr>
              <w:t>-</w:t>
            </w:r>
            <w:r w:rsidRPr="00C64BFB">
              <w:rPr>
                <w:rFonts w:ascii="Times New Roman" w:hAnsi="Times New Roman"/>
                <w:bCs/>
              </w:rPr>
              <w:t xml:space="preserve"> Okulumuzun temiz ve düzenli bir mekân olması</w:t>
            </w:r>
          </w:p>
          <w:p w14:paraId="69F18566"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bCs/>
              </w:rPr>
              <w:t>-</w:t>
            </w:r>
            <w:r w:rsidRPr="00C64BFB">
              <w:rPr>
                <w:rFonts w:ascii="Times New Roman" w:hAnsi="Times New Roman"/>
              </w:rPr>
              <w:t xml:space="preserve"> Değişim, yenileşme ve gelişime önem veren çalışkan, dinamik, dayanışması güçlü ve uyumlu bir çalışma ekibinin olması</w:t>
            </w:r>
          </w:p>
          <w:p w14:paraId="71978580"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rPr>
              <w:lastRenderedPageBreak/>
              <w:t>-</w:t>
            </w:r>
            <w:r w:rsidRPr="00C64BFB">
              <w:rPr>
                <w:rFonts w:ascii="Times New Roman" w:hAnsi="Times New Roman"/>
                <w:color w:val="909090"/>
              </w:rPr>
              <w:t> </w:t>
            </w:r>
            <w:r w:rsidRPr="00C64BFB">
              <w:rPr>
                <w:rFonts w:ascii="Times New Roman" w:hAnsi="Times New Roman"/>
              </w:rPr>
              <w:t>Demokratik yönetim anlayışının olması</w:t>
            </w:r>
          </w:p>
          <w:p w14:paraId="5CE96B78" w14:textId="77777777" w:rsidR="00C64BFB" w:rsidRPr="00C64BFB" w:rsidRDefault="00C64BFB" w:rsidP="00C64BFB">
            <w:pPr>
              <w:spacing w:after="200" w:line="240" w:lineRule="atLeast"/>
              <w:jc w:val="both"/>
              <w:rPr>
                <w:rFonts w:ascii="Times New Roman" w:hAnsi="Times New Roman"/>
                <w:color w:val="000000"/>
              </w:rPr>
            </w:pPr>
            <w:r w:rsidRPr="00C64BFB">
              <w:rPr>
                <w:rFonts w:ascii="Times New Roman" w:hAnsi="Times New Roman"/>
              </w:rPr>
              <w:t>-</w:t>
            </w:r>
            <w:r w:rsidRPr="00C64BFB">
              <w:rPr>
                <w:rFonts w:ascii="Times New Roman" w:hAnsi="Times New Roman"/>
                <w:color w:val="000000"/>
              </w:rPr>
              <w:t xml:space="preserve"> Eğitim hizmetlerinden yararlananların beklenti ve görüşlerinin dikkate alınması</w:t>
            </w:r>
          </w:p>
          <w:p w14:paraId="01CCD10F" w14:textId="77777777" w:rsidR="00C64BFB" w:rsidRPr="00C64BFB" w:rsidRDefault="00C64BFB" w:rsidP="00C64BFB">
            <w:pPr>
              <w:spacing w:after="200" w:line="240" w:lineRule="atLeast"/>
              <w:jc w:val="both"/>
              <w:rPr>
                <w:rFonts w:ascii="Times New Roman" w:hAnsi="Times New Roman"/>
                <w:bCs/>
              </w:rPr>
            </w:pPr>
            <w:r w:rsidRPr="00C64BFB">
              <w:rPr>
                <w:rFonts w:ascii="Times New Roman" w:hAnsi="Times New Roman"/>
                <w:color w:val="000000"/>
              </w:rPr>
              <w:t>-</w:t>
            </w:r>
            <w:r w:rsidRPr="00C64BFB">
              <w:rPr>
                <w:rFonts w:ascii="Times New Roman" w:hAnsi="Times New Roman"/>
                <w:bCs/>
              </w:rPr>
              <w:t xml:space="preserve"> Okulumuzun tecrübeli, dinamik, üretken, ileri görüşlü ve ekip ruhuna sahip yönetici ve öğretmen kadrosuna sahip olması</w:t>
            </w:r>
          </w:p>
          <w:p w14:paraId="297CE698" w14:textId="77777777" w:rsidR="00C64BFB" w:rsidRPr="00C64BFB" w:rsidRDefault="00C64BFB" w:rsidP="00C64BFB">
            <w:pPr>
              <w:spacing w:after="200" w:line="240" w:lineRule="atLeast"/>
              <w:jc w:val="both"/>
              <w:rPr>
                <w:rFonts w:ascii="Times New Roman" w:hAnsi="Times New Roman"/>
                <w:color w:val="000000"/>
              </w:rPr>
            </w:pPr>
            <w:r w:rsidRPr="00C64BFB">
              <w:rPr>
                <w:rFonts w:ascii="Times New Roman" w:hAnsi="Times New Roman"/>
                <w:bCs/>
              </w:rPr>
              <w:t>-</w:t>
            </w:r>
            <w:r w:rsidRPr="00C64BFB">
              <w:rPr>
                <w:rFonts w:ascii="Times New Roman" w:hAnsi="Times New Roman"/>
              </w:rPr>
              <w:t xml:space="preserve">  İnternet kullanımının tüm personele açık olması</w:t>
            </w:r>
          </w:p>
          <w:p w14:paraId="37A72D43" w14:textId="77777777" w:rsidR="00C64BFB" w:rsidRPr="00C64BFB" w:rsidRDefault="00C64BFB" w:rsidP="00C64BFB">
            <w:pPr>
              <w:spacing w:after="200" w:line="240" w:lineRule="atLeast"/>
              <w:jc w:val="both"/>
              <w:rPr>
                <w:rFonts w:ascii="Times New Roman" w:hAnsi="Times New Roman"/>
                <w:bCs/>
              </w:rPr>
            </w:pPr>
            <w:r w:rsidRPr="00C64BFB">
              <w:rPr>
                <w:rFonts w:ascii="Times New Roman" w:hAnsi="Times New Roman"/>
                <w:color w:val="000000"/>
              </w:rPr>
              <w:t>-</w:t>
            </w:r>
            <w:r w:rsidRPr="00C64BFB">
              <w:rPr>
                <w:rFonts w:ascii="Times New Roman" w:hAnsi="Times New Roman"/>
                <w:bCs/>
              </w:rPr>
              <w:t xml:space="preserve"> Eğitim-öğretim faaliyetlerinin düzenli bir şekilde yapılması, plandaki amaç ve hedeflere ulaşılmasına yönelik çeşitli eğitim ortamlarının oluşturulması</w:t>
            </w:r>
          </w:p>
          <w:p w14:paraId="23803E3B" w14:textId="77777777" w:rsidR="00C64BFB" w:rsidRPr="00C64BFB" w:rsidRDefault="00C64BFB" w:rsidP="00C64BFB">
            <w:pPr>
              <w:spacing w:after="200" w:line="240" w:lineRule="atLeast"/>
              <w:jc w:val="both"/>
              <w:rPr>
                <w:rFonts w:ascii="Times New Roman" w:hAnsi="Times New Roman"/>
                <w:color w:val="000000"/>
              </w:rPr>
            </w:pPr>
            <w:r w:rsidRPr="00C64BFB">
              <w:rPr>
                <w:rFonts w:ascii="Times New Roman" w:hAnsi="Times New Roman"/>
                <w:bCs/>
              </w:rPr>
              <w:t>-</w:t>
            </w:r>
            <w:r w:rsidRPr="00C64BFB">
              <w:rPr>
                <w:rFonts w:ascii="Times New Roman" w:hAnsi="Times New Roman"/>
                <w:color w:val="000000"/>
              </w:rPr>
              <w:t xml:space="preserve"> Belirli gün kutlamaları, etkinlik ve faaliyetlerin gerçekleştirilmesinde deneyim sahibi olunması</w:t>
            </w:r>
          </w:p>
          <w:p w14:paraId="09E01D93" w14:textId="77777777" w:rsidR="00C64BFB" w:rsidRPr="00C64BFB" w:rsidRDefault="00C64BFB" w:rsidP="00C64BFB">
            <w:pPr>
              <w:rPr>
                <w:rFonts w:ascii="Times New Roman" w:eastAsia="Cambria" w:hAnsi="Times New Roman"/>
              </w:rPr>
            </w:pPr>
            <w:r w:rsidRPr="00C64BFB">
              <w:rPr>
                <w:rFonts w:ascii="Times New Roman" w:hAnsi="Times New Roman"/>
                <w:color w:val="000000"/>
              </w:rPr>
              <w:t>-</w:t>
            </w:r>
            <w:r w:rsidRPr="00C64BFB">
              <w:rPr>
                <w:rFonts w:ascii="Times New Roman" w:hAnsi="Times New Roman"/>
              </w:rPr>
              <w:t xml:space="preserve"> Belirli gün ve haftalar, sergi, şenlik gibi programların düzenli ve kapsamlı yapılabilmesi</w:t>
            </w:r>
          </w:p>
        </w:tc>
        <w:tc>
          <w:tcPr>
            <w:tcW w:w="2551" w:type="dxa"/>
          </w:tcPr>
          <w:p w14:paraId="75DB5675" w14:textId="77777777" w:rsidR="00C64BFB" w:rsidRPr="00C64BFB" w:rsidRDefault="00C64BFB" w:rsidP="00C64BFB">
            <w:pPr>
              <w:spacing w:after="200" w:line="240" w:lineRule="atLeast"/>
              <w:jc w:val="both"/>
              <w:rPr>
                <w:rFonts w:ascii="Times New Roman" w:eastAsia="Times New Roman" w:hAnsi="Times New Roman"/>
              </w:rPr>
            </w:pPr>
            <w:r w:rsidRPr="00C64BFB">
              <w:rPr>
                <w:rFonts w:ascii="Times New Roman" w:eastAsia="Times New Roman" w:hAnsi="Times New Roman"/>
              </w:rPr>
              <w:lastRenderedPageBreak/>
              <w:t>Okul binasının yetersizliği</w:t>
            </w:r>
          </w:p>
          <w:p w14:paraId="7A90C056" w14:textId="77777777" w:rsidR="00C64BFB" w:rsidRPr="00C64BFB" w:rsidRDefault="00C64BFB" w:rsidP="00C64BFB">
            <w:pPr>
              <w:spacing w:after="200" w:line="240" w:lineRule="atLeast"/>
              <w:jc w:val="both"/>
              <w:rPr>
                <w:rFonts w:ascii="Times New Roman" w:eastAsia="Times New Roman" w:hAnsi="Times New Roman"/>
              </w:rPr>
            </w:pPr>
            <w:r w:rsidRPr="00C64BFB">
              <w:rPr>
                <w:rFonts w:ascii="Times New Roman" w:eastAsia="Times New Roman" w:hAnsi="Times New Roman"/>
              </w:rPr>
              <w:t>-Okul binasında ısı kaybının fazla olması</w:t>
            </w:r>
          </w:p>
          <w:p w14:paraId="1E2F8A92" w14:textId="77777777" w:rsidR="00C64BFB" w:rsidRPr="00C64BFB" w:rsidRDefault="00C64BFB" w:rsidP="00C64BFB">
            <w:pPr>
              <w:spacing w:after="200" w:line="240" w:lineRule="atLeast"/>
              <w:jc w:val="both"/>
              <w:rPr>
                <w:rFonts w:ascii="Times New Roman" w:eastAsia="Times New Roman" w:hAnsi="Times New Roman"/>
              </w:rPr>
            </w:pPr>
            <w:r w:rsidRPr="00C64BFB">
              <w:rPr>
                <w:rFonts w:ascii="Times New Roman" w:eastAsia="Times New Roman" w:hAnsi="Times New Roman"/>
              </w:rPr>
              <w:t>-Okulumuz mali kaynaklarının yetersiz olması</w:t>
            </w:r>
          </w:p>
          <w:p w14:paraId="20E3C919" w14:textId="77777777" w:rsidR="00C64BFB" w:rsidRPr="00C64BFB" w:rsidRDefault="00C64BFB" w:rsidP="00C64BFB">
            <w:pPr>
              <w:spacing w:after="200" w:line="240" w:lineRule="atLeast"/>
              <w:jc w:val="both"/>
              <w:rPr>
                <w:rFonts w:ascii="Times New Roman" w:eastAsia="Times New Roman" w:hAnsi="Times New Roman"/>
              </w:rPr>
            </w:pPr>
            <w:r w:rsidRPr="00C64BFB">
              <w:rPr>
                <w:rFonts w:ascii="Times New Roman" w:eastAsia="Times New Roman" w:hAnsi="Times New Roman"/>
              </w:rPr>
              <w:t>-Değişen eğitim ve öğretim programlarına uyum sağlanmasında zamana ihtiyaç duyulması</w:t>
            </w:r>
          </w:p>
          <w:p w14:paraId="5DA6978D" w14:textId="77777777" w:rsidR="00C64BFB" w:rsidRPr="00C64BFB" w:rsidRDefault="00C64BFB" w:rsidP="00C64BFB">
            <w:pPr>
              <w:spacing w:after="200" w:line="240" w:lineRule="atLeast"/>
              <w:jc w:val="both"/>
              <w:rPr>
                <w:rFonts w:ascii="Times New Roman" w:eastAsia="Times New Roman" w:hAnsi="Times New Roman"/>
              </w:rPr>
            </w:pPr>
            <w:r w:rsidRPr="00C64BFB">
              <w:rPr>
                <w:rFonts w:ascii="Times New Roman" w:eastAsia="Times New Roman" w:hAnsi="Times New Roman"/>
              </w:rPr>
              <w:t>-Eğitim araçlarındaki değişim ve yenileşme hızına; bunlara sahip olma açısından, tam olarak cevap verememe</w:t>
            </w:r>
          </w:p>
          <w:p w14:paraId="5B10E366" w14:textId="77777777" w:rsidR="00C64BFB" w:rsidRPr="00C64BFB" w:rsidRDefault="00C64BFB" w:rsidP="00C64BFB">
            <w:pPr>
              <w:rPr>
                <w:rFonts w:ascii="Times New Roman" w:eastAsia="Cambria" w:hAnsi="Times New Roman"/>
              </w:rPr>
            </w:pPr>
            <w:r w:rsidRPr="00C64BFB">
              <w:rPr>
                <w:rFonts w:ascii="Times New Roman" w:eastAsia="Times New Roman" w:hAnsi="Times New Roman"/>
              </w:rPr>
              <w:lastRenderedPageBreak/>
              <w:t>- Okulumuzun teknolojik donanımının yetersizliği (Bilgisayar, akıllı tahta, uydu cihazı vb) ve mevcut olanların yenileşmeye ihtiyaç duyması</w:t>
            </w:r>
          </w:p>
        </w:tc>
        <w:tc>
          <w:tcPr>
            <w:tcW w:w="2410" w:type="dxa"/>
          </w:tcPr>
          <w:p w14:paraId="31F09E77" w14:textId="77777777" w:rsidR="00C64BFB" w:rsidRPr="00C64BFB" w:rsidRDefault="00C64BFB" w:rsidP="00C64BFB">
            <w:pPr>
              <w:adjustRightInd w:val="0"/>
              <w:spacing w:after="200" w:line="240" w:lineRule="atLeast"/>
              <w:jc w:val="both"/>
              <w:rPr>
                <w:rFonts w:ascii="Times New Roman" w:hAnsi="Times New Roman"/>
                <w:color w:val="000000"/>
              </w:rPr>
            </w:pPr>
            <w:r w:rsidRPr="00C64BFB">
              <w:rPr>
                <w:rFonts w:ascii="Times New Roman" w:hAnsi="Times New Roman"/>
                <w:color w:val="000000"/>
              </w:rPr>
              <w:lastRenderedPageBreak/>
              <w:t>İlçemizde resmi ve özel kurumlarla, toplumsal örgütlerle işbirliği geliştirme olanaklarının olması,</w:t>
            </w:r>
          </w:p>
          <w:p w14:paraId="76FC0FF9" w14:textId="77777777" w:rsidR="00C64BFB" w:rsidRPr="00C64BFB" w:rsidRDefault="00C64BFB" w:rsidP="00C64BFB">
            <w:pPr>
              <w:adjustRightInd w:val="0"/>
              <w:spacing w:after="200" w:line="240" w:lineRule="atLeast"/>
              <w:jc w:val="both"/>
              <w:rPr>
                <w:rFonts w:ascii="Times New Roman" w:hAnsi="Times New Roman"/>
              </w:rPr>
            </w:pPr>
            <w:r w:rsidRPr="00C64BFB">
              <w:rPr>
                <w:rFonts w:ascii="Times New Roman" w:hAnsi="Times New Roman"/>
              </w:rPr>
              <w:t>-  Okul çevresinde gecekondu ve sanayi bölgesi gibi mekanların olmaması, trafik ve gürültüden uzak bir çevrede olması</w:t>
            </w:r>
          </w:p>
          <w:p w14:paraId="3EFDAE01" w14:textId="77777777" w:rsidR="00C64BFB" w:rsidRPr="00C64BFB" w:rsidRDefault="00C64BFB" w:rsidP="00C64BFB">
            <w:pPr>
              <w:rPr>
                <w:rFonts w:ascii="Times New Roman" w:eastAsia="Cambria" w:hAnsi="Times New Roman"/>
              </w:rPr>
            </w:pPr>
            <w:r w:rsidRPr="00C64BFB">
              <w:rPr>
                <w:rFonts w:ascii="Times New Roman" w:hAnsi="Times New Roman"/>
              </w:rPr>
              <w:t>-  Öğretmen dolaşımının az olduğu bir okul olmamız</w:t>
            </w:r>
          </w:p>
        </w:tc>
        <w:tc>
          <w:tcPr>
            <w:tcW w:w="2525" w:type="dxa"/>
          </w:tcPr>
          <w:p w14:paraId="25094198"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rPr>
              <w:t>Velilerin eğitimden beklentilerinin gerçekçi olmaması</w:t>
            </w:r>
          </w:p>
          <w:p w14:paraId="6F2626E7"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rPr>
              <w:t>- Velilerin, toplantılara ilgi göstermemesi</w:t>
            </w:r>
          </w:p>
          <w:p w14:paraId="25AF5F16"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rPr>
              <w:t>- Öğrenci alımına kaynaklık eden çevrenin sosyo-ekonomik açıdan düzeyinin nispeten düşük olması</w:t>
            </w:r>
          </w:p>
          <w:p w14:paraId="53DF8983" w14:textId="77777777" w:rsidR="00C64BFB" w:rsidRPr="00C64BFB" w:rsidRDefault="00C64BFB" w:rsidP="00C64BFB">
            <w:pPr>
              <w:rPr>
                <w:rFonts w:ascii="Times New Roman" w:eastAsia="Cambria" w:hAnsi="Times New Roman"/>
              </w:rPr>
            </w:pPr>
            <w:r w:rsidRPr="00C64BFB">
              <w:rPr>
                <w:rFonts w:ascii="Times New Roman" w:hAnsi="Times New Roman"/>
              </w:rPr>
              <w:t>- Teknolojik olanaklarımızın sınırlı olması, mevcut olanlardan ise yeni eğitim yaklaşımlarında yeterince yararlanamayışımız</w:t>
            </w:r>
          </w:p>
        </w:tc>
      </w:tr>
      <w:tr w:rsidR="00C64BFB" w:rsidRPr="00C64BFB" w14:paraId="38835CE2" w14:textId="77777777" w:rsidTr="008007BA">
        <w:trPr>
          <w:trHeight w:val="280"/>
        </w:trPr>
        <w:tc>
          <w:tcPr>
            <w:tcW w:w="2011" w:type="dxa"/>
          </w:tcPr>
          <w:p w14:paraId="610776D0" w14:textId="77777777" w:rsidR="00C64BFB" w:rsidRPr="00C64BFB" w:rsidRDefault="00C64BFB" w:rsidP="00C64BFB">
            <w:pPr>
              <w:spacing w:after="200" w:line="240" w:lineRule="atLeast"/>
              <w:jc w:val="both"/>
              <w:rPr>
                <w:rFonts w:ascii="Times New Roman" w:hAnsi="Times New Roman"/>
                <w:bCs/>
              </w:rPr>
            </w:pPr>
          </w:p>
          <w:p w14:paraId="7665FB00" w14:textId="77777777" w:rsidR="00C64BFB" w:rsidRPr="00C64BFB" w:rsidRDefault="00C64BFB" w:rsidP="00C64BFB">
            <w:pPr>
              <w:spacing w:after="200" w:line="240" w:lineRule="atLeast"/>
              <w:jc w:val="both"/>
              <w:rPr>
                <w:rFonts w:ascii="Times New Roman" w:hAnsi="Times New Roman"/>
                <w:bCs/>
              </w:rPr>
            </w:pPr>
            <w:r w:rsidRPr="00C64BFB">
              <w:rPr>
                <w:rFonts w:ascii="Times New Roman" w:hAnsi="Times New Roman"/>
                <w:bCs/>
              </w:rPr>
              <w:t>Eğitim-öğretim faaliyetlerinin düzenli bir şekilde yapılması, plandaki amaç ve hedeflere ulaşılmasına yönelik çeşitli eğitim ortamlarının oluşturulması</w:t>
            </w:r>
          </w:p>
          <w:p w14:paraId="415B2F5A" w14:textId="77777777" w:rsidR="00C64BFB" w:rsidRPr="00C64BFB" w:rsidRDefault="00C64BFB" w:rsidP="00C64BFB">
            <w:pPr>
              <w:spacing w:after="200" w:line="240" w:lineRule="atLeast"/>
              <w:jc w:val="both"/>
              <w:rPr>
                <w:rFonts w:ascii="Times New Roman" w:hAnsi="Times New Roman"/>
                <w:bCs/>
              </w:rPr>
            </w:pPr>
            <w:r w:rsidRPr="00C64BFB">
              <w:rPr>
                <w:rFonts w:ascii="Times New Roman" w:eastAsia="Times New Roman" w:hAnsi="Times New Roman"/>
                <w:bCs/>
              </w:rPr>
              <w:t>-</w:t>
            </w:r>
            <w:r w:rsidRPr="00C64BFB">
              <w:rPr>
                <w:rFonts w:ascii="Times New Roman" w:hAnsi="Times New Roman"/>
                <w:bCs/>
              </w:rPr>
              <w:t xml:space="preserve">Sınıföğrenci mevcutlarının standartlara uygun </w:t>
            </w:r>
            <w:r w:rsidRPr="00C64BFB">
              <w:rPr>
                <w:rFonts w:ascii="Times New Roman" w:hAnsi="Times New Roman"/>
                <w:bCs/>
              </w:rPr>
              <w:lastRenderedPageBreak/>
              <w:t>olması</w:t>
            </w:r>
          </w:p>
          <w:p w14:paraId="62346F61"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rPr>
              <w:t>-Okulun kadrolu kalorifercisinin olması</w:t>
            </w:r>
          </w:p>
        </w:tc>
        <w:tc>
          <w:tcPr>
            <w:tcW w:w="2551" w:type="dxa"/>
          </w:tcPr>
          <w:p w14:paraId="10A1B45B" w14:textId="77777777" w:rsidR="00C64BFB" w:rsidRPr="00C64BFB" w:rsidRDefault="00C64BFB" w:rsidP="00C64BFB">
            <w:pPr>
              <w:spacing w:after="200" w:line="240" w:lineRule="atLeast"/>
              <w:jc w:val="both"/>
              <w:rPr>
                <w:rFonts w:ascii="Times New Roman" w:hAnsi="Times New Roman"/>
                <w:bCs/>
              </w:rPr>
            </w:pPr>
            <w:r w:rsidRPr="00C64BFB">
              <w:rPr>
                <w:rFonts w:ascii="Times New Roman" w:hAnsi="Times New Roman"/>
                <w:bCs/>
              </w:rPr>
              <w:lastRenderedPageBreak/>
              <w:t>Okulumuzun fiziki kapasitesinin yeterli olmaması</w:t>
            </w:r>
          </w:p>
          <w:p w14:paraId="2690D1EA" w14:textId="77777777" w:rsidR="00C64BFB" w:rsidRPr="00C64BFB" w:rsidRDefault="00C64BFB" w:rsidP="00C64BFB">
            <w:pPr>
              <w:spacing w:after="200" w:line="240" w:lineRule="atLeast"/>
              <w:jc w:val="both"/>
              <w:rPr>
                <w:rFonts w:ascii="Times New Roman" w:hAnsi="Times New Roman"/>
                <w:color w:val="2A2A2A"/>
              </w:rPr>
            </w:pPr>
            <w:r w:rsidRPr="00C64BFB">
              <w:rPr>
                <w:rFonts w:ascii="Times New Roman" w:hAnsi="Times New Roman"/>
                <w:bCs/>
              </w:rPr>
              <w:t>- Ç</w:t>
            </w:r>
            <w:r w:rsidRPr="00C64BFB">
              <w:rPr>
                <w:rFonts w:ascii="Times New Roman" w:hAnsi="Times New Roman"/>
                <w:color w:val="2A2A2A"/>
              </w:rPr>
              <w:t>ok amaçlı salonumuzun bulunmaması</w:t>
            </w:r>
          </w:p>
          <w:p w14:paraId="1CD1C318" w14:textId="77777777" w:rsidR="00C64BFB" w:rsidRPr="00C64BFB" w:rsidRDefault="00C64BFB" w:rsidP="00C64BFB">
            <w:pPr>
              <w:spacing w:after="200" w:line="240" w:lineRule="atLeast"/>
              <w:jc w:val="both"/>
              <w:rPr>
                <w:rFonts w:ascii="Times New Roman" w:hAnsi="Times New Roman"/>
                <w:color w:val="2A2A2A"/>
              </w:rPr>
            </w:pPr>
            <w:r w:rsidRPr="00C64BFB">
              <w:rPr>
                <w:rFonts w:ascii="Times New Roman" w:hAnsi="Times New Roman"/>
                <w:color w:val="2A2A2A"/>
              </w:rPr>
              <w:t>-Laboratuvarların bulunmaması</w:t>
            </w:r>
          </w:p>
          <w:p w14:paraId="36363554" w14:textId="77777777" w:rsidR="00C64BFB" w:rsidRPr="00C64BFB" w:rsidRDefault="00C64BFB" w:rsidP="00C64BFB">
            <w:pPr>
              <w:spacing w:after="200" w:line="240" w:lineRule="atLeast"/>
              <w:jc w:val="both"/>
              <w:rPr>
                <w:rFonts w:ascii="Times New Roman" w:hAnsi="Times New Roman"/>
                <w:color w:val="2A2A2A"/>
              </w:rPr>
            </w:pPr>
            <w:r w:rsidRPr="00C64BFB">
              <w:rPr>
                <w:rFonts w:ascii="Times New Roman" w:hAnsi="Times New Roman"/>
                <w:color w:val="2A2A2A"/>
              </w:rPr>
              <w:t>- Kapalı spor salonu, resim ve müzik dersliklerinin, soyunma odasının olmayışı.</w:t>
            </w:r>
          </w:p>
          <w:p w14:paraId="58A8A78A" w14:textId="77777777" w:rsidR="00C64BFB" w:rsidRPr="00C64BFB" w:rsidRDefault="00C64BFB" w:rsidP="00C64BFB">
            <w:pPr>
              <w:spacing w:after="200" w:line="240" w:lineRule="atLeast"/>
              <w:jc w:val="both"/>
              <w:rPr>
                <w:rFonts w:ascii="Times New Roman" w:hAnsi="Times New Roman"/>
                <w:bCs/>
              </w:rPr>
            </w:pPr>
            <w:r w:rsidRPr="00C64BFB">
              <w:rPr>
                <w:rFonts w:ascii="Times New Roman" w:hAnsi="Times New Roman"/>
                <w:bCs/>
              </w:rPr>
              <w:t xml:space="preserve">- Okul binasında ısı </w:t>
            </w:r>
            <w:r w:rsidRPr="00C64BFB">
              <w:rPr>
                <w:rFonts w:ascii="Times New Roman" w:hAnsi="Times New Roman"/>
                <w:bCs/>
              </w:rPr>
              <w:lastRenderedPageBreak/>
              <w:t>kaybının fazla olması</w:t>
            </w:r>
          </w:p>
          <w:p w14:paraId="593032AC"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bCs/>
              </w:rPr>
              <w:t>-</w:t>
            </w:r>
            <w:r w:rsidRPr="00C64BFB">
              <w:rPr>
                <w:rFonts w:ascii="Times New Roman" w:hAnsi="Times New Roman"/>
              </w:rPr>
              <w:t xml:space="preserve"> Okulumuz mali kaynaklarının yetersiz olması</w:t>
            </w:r>
          </w:p>
          <w:p w14:paraId="2914CCA6" w14:textId="77777777" w:rsidR="00C64BFB" w:rsidRPr="00C64BFB" w:rsidRDefault="00C64BFB" w:rsidP="00C64BFB">
            <w:pPr>
              <w:spacing w:after="200" w:line="240" w:lineRule="atLeast"/>
              <w:jc w:val="both"/>
              <w:rPr>
                <w:rFonts w:ascii="Times New Roman" w:hAnsi="Times New Roman"/>
                <w:bCs/>
              </w:rPr>
            </w:pPr>
            <w:r w:rsidRPr="00C64BFB">
              <w:rPr>
                <w:rFonts w:ascii="Times New Roman" w:hAnsi="Times New Roman"/>
              </w:rPr>
              <w:t>-</w:t>
            </w:r>
            <w:r w:rsidRPr="00C64BFB">
              <w:rPr>
                <w:rFonts w:ascii="Times New Roman" w:hAnsi="Times New Roman"/>
                <w:bCs/>
              </w:rPr>
              <w:t xml:space="preserve"> Eğitim araçlarındaki değişim ve yenileşme hızına; bunlara sahip olma açısından, tam olarak cevap verememe</w:t>
            </w:r>
          </w:p>
          <w:p w14:paraId="1DFBBFD1" w14:textId="77777777" w:rsidR="00C64BFB" w:rsidRPr="00C64BFB" w:rsidRDefault="00C64BFB" w:rsidP="00C64BFB">
            <w:pPr>
              <w:spacing w:after="200" w:line="240" w:lineRule="atLeast"/>
              <w:jc w:val="both"/>
              <w:rPr>
                <w:rFonts w:ascii="Times New Roman" w:eastAsia="Times New Roman" w:hAnsi="Times New Roman"/>
              </w:rPr>
            </w:pPr>
            <w:r w:rsidRPr="00C64BFB">
              <w:rPr>
                <w:rFonts w:ascii="Times New Roman" w:hAnsi="Times New Roman"/>
                <w:bCs/>
              </w:rPr>
              <w:t>-</w:t>
            </w:r>
            <w:r w:rsidRPr="00C64BFB">
              <w:rPr>
                <w:rFonts w:ascii="Times New Roman" w:hAnsi="Times New Roman"/>
                <w:color w:val="2A2A2A"/>
              </w:rPr>
              <w:t xml:space="preserve"> </w:t>
            </w:r>
            <w:r w:rsidRPr="00C64BFB">
              <w:rPr>
                <w:rFonts w:ascii="Times New Roman" w:hAnsi="Times New Roman"/>
              </w:rPr>
              <w:t>Okulumuzun teknolojik donanımının yetersizliği (Bilgisayar, akıllı tahta, uydu cihazı vb) ve mevcut olanların yenileşmeye ihtiyaç duyması</w:t>
            </w:r>
          </w:p>
        </w:tc>
        <w:tc>
          <w:tcPr>
            <w:tcW w:w="2410" w:type="dxa"/>
          </w:tcPr>
          <w:p w14:paraId="5DFA81A7" w14:textId="77777777" w:rsidR="00C64BFB" w:rsidRPr="00C64BFB" w:rsidRDefault="00C64BFB" w:rsidP="00C64BFB">
            <w:pPr>
              <w:adjustRightInd w:val="0"/>
              <w:spacing w:after="200" w:line="240" w:lineRule="atLeast"/>
              <w:jc w:val="both"/>
              <w:rPr>
                <w:rFonts w:ascii="Times New Roman" w:eastAsia="Times New Roman" w:hAnsi="Times New Roman"/>
              </w:rPr>
            </w:pPr>
          </w:p>
          <w:p w14:paraId="6E4CBD81" w14:textId="77777777" w:rsidR="00C64BFB" w:rsidRPr="00C64BFB" w:rsidRDefault="00C64BFB" w:rsidP="00C64BFB">
            <w:pPr>
              <w:adjustRightInd w:val="0"/>
              <w:spacing w:after="200" w:line="240" w:lineRule="atLeast"/>
              <w:jc w:val="both"/>
              <w:rPr>
                <w:rFonts w:ascii="Times New Roman" w:hAnsi="Times New Roman"/>
                <w:color w:val="000000"/>
              </w:rPr>
            </w:pPr>
            <w:r w:rsidRPr="00C64BFB">
              <w:rPr>
                <w:rFonts w:ascii="Times New Roman" w:eastAsia="Times New Roman" w:hAnsi="Times New Roman"/>
              </w:rPr>
              <w:t>-</w:t>
            </w:r>
            <w:r w:rsidRPr="00C64BFB">
              <w:rPr>
                <w:rFonts w:ascii="Times New Roman" w:hAnsi="Times New Roman"/>
                <w:color w:val="000000"/>
              </w:rPr>
              <w:t xml:space="preserve"> İlçemizde resmi ve özel kurumlarla, toplumsal örgütlerle işbirliği geliştirme olanaklarının olması,</w:t>
            </w:r>
          </w:p>
          <w:p w14:paraId="110EF5E7" w14:textId="77777777" w:rsidR="00C64BFB" w:rsidRPr="00C64BFB" w:rsidRDefault="00C64BFB" w:rsidP="00C64BFB">
            <w:pPr>
              <w:adjustRightInd w:val="0"/>
              <w:spacing w:after="200" w:line="240" w:lineRule="atLeast"/>
              <w:jc w:val="both"/>
              <w:rPr>
                <w:rFonts w:ascii="Times New Roman" w:hAnsi="Times New Roman"/>
                <w:color w:val="000000"/>
              </w:rPr>
            </w:pPr>
            <w:r w:rsidRPr="00C64BFB">
              <w:rPr>
                <w:rFonts w:ascii="Times New Roman" w:hAnsi="Times New Roman"/>
              </w:rPr>
              <w:t>-  Katılımcı, yardımsever ve okulu destekleyen velilerinin de olması</w:t>
            </w:r>
          </w:p>
        </w:tc>
        <w:tc>
          <w:tcPr>
            <w:tcW w:w="2525" w:type="dxa"/>
          </w:tcPr>
          <w:p w14:paraId="05FC5219" w14:textId="77777777" w:rsidR="00C64BFB" w:rsidRPr="00C64BFB" w:rsidRDefault="00C64BFB" w:rsidP="00C64BFB">
            <w:pPr>
              <w:spacing w:after="200" w:line="240" w:lineRule="atLeast"/>
              <w:jc w:val="both"/>
              <w:rPr>
                <w:rFonts w:ascii="Times New Roman" w:hAnsi="Times New Roman"/>
              </w:rPr>
            </w:pPr>
          </w:p>
          <w:p w14:paraId="3BE63EE2"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rPr>
              <w:t>Teknolojik olanaklarımızın sınırlı olması, mevcut olanlardan ise yeni eğitim yaklaşımlarında yeterince yararlanamayışımız</w:t>
            </w:r>
          </w:p>
          <w:p w14:paraId="0B07279E"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rPr>
              <w:t>-  Velilerin eğitim ve çocuk yetiştirme konusunda yeterli bilince sahip olmaması</w:t>
            </w:r>
          </w:p>
          <w:p w14:paraId="2C877EC3" w14:textId="77777777" w:rsidR="00C64BFB" w:rsidRPr="00C64BFB" w:rsidRDefault="00C64BFB" w:rsidP="00C64BFB">
            <w:pPr>
              <w:spacing w:after="200" w:line="240" w:lineRule="atLeast"/>
              <w:jc w:val="both"/>
              <w:rPr>
                <w:rFonts w:ascii="Times New Roman" w:hAnsi="Times New Roman"/>
              </w:rPr>
            </w:pPr>
            <w:r w:rsidRPr="00C64BFB">
              <w:rPr>
                <w:rFonts w:ascii="Times New Roman" w:hAnsi="Times New Roman"/>
              </w:rPr>
              <w:t xml:space="preserve">- Öğrenci alımına kaynaklık eden çevrenin sosyo-ekonomik açıdan düzeyinin </w:t>
            </w:r>
            <w:r w:rsidRPr="00C64BFB">
              <w:rPr>
                <w:rFonts w:ascii="Times New Roman" w:hAnsi="Times New Roman"/>
              </w:rPr>
              <w:lastRenderedPageBreak/>
              <w:t>nispeten düşük olması</w:t>
            </w:r>
          </w:p>
          <w:p w14:paraId="6516D8AD" w14:textId="77777777" w:rsidR="00C64BFB" w:rsidRPr="00C64BFB" w:rsidRDefault="00C64BFB" w:rsidP="00C64BFB">
            <w:pPr>
              <w:spacing w:after="200" w:line="240" w:lineRule="atLeast"/>
              <w:jc w:val="both"/>
              <w:rPr>
                <w:rFonts w:ascii="Times New Roman" w:hAnsi="Times New Roman"/>
              </w:rPr>
            </w:pPr>
          </w:p>
        </w:tc>
      </w:tr>
    </w:tbl>
    <w:p w14:paraId="4CC6F9EF" w14:textId="77777777" w:rsidR="00C8686F" w:rsidRDefault="00C8686F" w:rsidP="00DC7679">
      <w:pPr>
        <w:tabs>
          <w:tab w:val="left" w:pos="500"/>
        </w:tabs>
      </w:pPr>
    </w:p>
    <w:p w14:paraId="1C09280C" w14:textId="77777777" w:rsidR="00C64BFB" w:rsidRPr="00C64BFB" w:rsidRDefault="00C64BFB" w:rsidP="00C64BFB">
      <w:pPr>
        <w:spacing w:after="0" w:line="360" w:lineRule="auto"/>
        <w:ind w:right="425" w:firstLine="708"/>
        <w:jc w:val="both"/>
        <w:rPr>
          <w:rFonts w:ascii="Times New Roman" w:eastAsia="Calibri" w:hAnsi="Times New Roman" w:cs="Times New Roman"/>
          <w:sz w:val="24"/>
          <w:szCs w:val="24"/>
        </w:rPr>
      </w:pPr>
    </w:p>
    <w:p w14:paraId="26522762" w14:textId="552FA76B" w:rsidR="00C64BFB" w:rsidRPr="00C64BFB" w:rsidRDefault="00205089" w:rsidP="00C64BFB">
      <w:pPr>
        <w:spacing w:after="0" w:line="360" w:lineRule="auto"/>
        <w:ind w:right="425" w:firstLine="708"/>
        <w:jc w:val="both"/>
        <w:rPr>
          <w:rFonts w:ascii="Times New Roman" w:eastAsia="Times New Roman" w:hAnsi="Times New Roman" w:cs="Times New Roman"/>
          <w:sz w:val="24"/>
          <w:szCs w:val="24"/>
          <w:lang w:eastAsia="tr-TR"/>
        </w:rPr>
      </w:pPr>
      <w:r>
        <w:rPr>
          <w:rFonts w:ascii="Times New Roman" w:eastAsia="Calibri" w:hAnsi="Times New Roman" w:cs="Times New Roman"/>
          <w:sz w:val="24"/>
          <w:szCs w:val="24"/>
        </w:rPr>
        <w:t>Sürmene Türk Telekom Mesleki ve Teknik Anadolu Lisesi</w:t>
      </w:r>
      <w:r w:rsidR="00C64BFB" w:rsidRPr="00C64BFB">
        <w:rPr>
          <w:rFonts w:ascii="Times New Roman" w:eastAsia="Times New Roman" w:hAnsi="Times New Roman" w:cs="Times New Roman"/>
          <w:sz w:val="24"/>
          <w:szCs w:val="24"/>
          <w:lang w:eastAsia="tr-TR"/>
        </w:rPr>
        <w:t xml:space="preserve"> 2024 - 2028 Stratejik Planının hazırlık aşamasında, iç ve dış paydaşlarla yapılan çalışmalar sonunda elde edilen GZFT verilerine göre kurumun güçlü, zayıf tarafları, fırsat ve tehditleri belirlenmiştir. Böylece kurumun, stratejik planı için hayati önem taşıyan stratejiler/tedbirler için ön hazırlık tamamlanmıştır. Analiz sonrası ortaya çıkan genel kanı: Atıfta bulunulan üst politika belgelerinde yer alan hedeflere ulaşmak için fiziki ve beşeri altyapının geliştirilmesi ile ilgili güçlü ve uygulanabilir tedbirlere ihtiyaç olduğudur.</w:t>
      </w:r>
    </w:p>
    <w:p w14:paraId="4AF7B1B0" w14:textId="66F2FBC8" w:rsidR="00C64BFB" w:rsidRDefault="00205089" w:rsidP="00C64BFB">
      <w:pPr>
        <w:spacing w:after="0" w:line="360" w:lineRule="auto"/>
        <w:ind w:right="425" w:firstLine="709"/>
        <w:jc w:val="both"/>
        <w:rPr>
          <w:rFonts w:ascii="Times New Roman" w:eastAsia="Times New Roman" w:hAnsi="Times New Roman" w:cs="Times New Roman"/>
          <w:sz w:val="24"/>
          <w:szCs w:val="24"/>
          <w:lang w:eastAsia="tr-TR"/>
        </w:rPr>
      </w:pPr>
      <w:r>
        <w:rPr>
          <w:rFonts w:ascii="Times New Roman" w:eastAsia="Calibri" w:hAnsi="Times New Roman" w:cs="Times New Roman"/>
          <w:sz w:val="24"/>
          <w:szCs w:val="24"/>
        </w:rPr>
        <w:t>Sürmene Türk Telekom Mesleki ve Teknik Anadolu Lisesi</w:t>
      </w:r>
      <w:r w:rsidR="00C64BFB" w:rsidRPr="00C64BFB">
        <w:rPr>
          <w:rFonts w:ascii="Times New Roman" w:eastAsia="Times New Roman" w:hAnsi="Times New Roman" w:cs="Times New Roman"/>
          <w:sz w:val="24"/>
          <w:szCs w:val="24"/>
          <w:lang w:eastAsia="tr-TR"/>
        </w:rPr>
        <w:t xml:space="preserve"> 2019-2023 Stratejik Planı GZFT analiziyle karşılaştırıldığında; kurumun iç dinamiklerinden kaynaklanan güçlü ve zayıf taraflarında önemli bir değişiklik olmamış, buna karşılık fırsat ve tehdit bölümlerinde PESTLE analizinin de etkisiyle önemli değişiklikler gözlenmiştir. Bu değişiklikler genel olarak: Dezavantajlı grupların okula erişiminin artırılması, Hayat Boyu Öğrenme kavramının önem kazanması, çocuk ve gençlerin fiziksel ve ruhsal açıdan sağlıklı bir şekilde yetiştirilmesi ve toplumsal refahın sağlanmasına hizmet edilmesidir.</w:t>
      </w:r>
    </w:p>
    <w:p w14:paraId="143B0FA4" w14:textId="77777777" w:rsidR="00C64BFB" w:rsidRDefault="00C64BFB" w:rsidP="00C64BFB">
      <w:pPr>
        <w:spacing w:after="0" w:line="360" w:lineRule="auto"/>
        <w:ind w:right="425" w:firstLine="709"/>
        <w:jc w:val="both"/>
        <w:rPr>
          <w:rFonts w:ascii="Times New Roman" w:eastAsia="Times New Roman" w:hAnsi="Times New Roman" w:cs="Times New Roman"/>
          <w:sz w:val="24"/>
          <w:szCs w:val="24"/>
          <w:lang w:eastAsia="tr-TR"/>
        </w:rPr>
      </w:pPr>
    </w:p>
    <w:p w14:paraId="2DE5F923" w14:textId="77777777" w:rsidR="00C64BFB" w:rsidRDefault="00C64BFB" w:rsidP="00C64BFB">
      <w:pPr>
        <w:spacing w:after="0" w:line="360" w:lineRule="auto"/>
        <w:ind w:right="425" w:firstLine="709"/>
        <w:jc w:val="both"/>
        <w:rPr>
          <w:rFonts w:ascii="Times New Roman" w:eastAsia="Times New Roman" w:hAnsi="Times New Roman" w:cs="Times New Roman"/>
          <w:sz w:val="24"/>
          <w:szCs w:val="24"/>
          <w:lang w:eastAsia="tr-TR"/>
        </w:rPr>
      </w:pPr>
    </w:p>
    <w:p w14:paraId="398D938D" w14:textId="77777777" w:rsidR="00C64BFB" w:rsidRDefault="00C64BFB" w:rsidP="00C64BFB">
      <w:pPr>
        <w:spacing w:after="0" w:line="360" w:lineRule="auto"/>
        <w:ind w:right="425" w:firstLine="709"/>
        <w:jc w:val="both"/>
        <w:rPr>
          <w:rFonts w:ascii="Times New Roman" w:eastAsia="Times New Roman" w:hAnsi="Times New Roman" w:cs="Times New Roman"/>
          <w:sz w:val="24"/>
          <w:szCs w:val="24"/>
          <w:lang w:eastAsia="tr-TR"/>
        </w:rPr>
      </w:pPr>
    </w:p>
    <w:p w14:paraId="64B4CD58" w14:textId="77777777" w:rsidR="00C64BFB" w:rsidRDefault="00C64BFB" w:rsidP="00C64BFB">
      <w:pPr>
        <w:spacing w:after="0" w:line="360" w:lineRule="auto"/>
        <w:ind w:right="425" w:firstLine="709"/>
        <w:jc w:val="both"/>
        <w:rPr>
          <w:rFonts w:ascii="Times New Roman" w:eastAsia="Times New Roman" w:hAnsi="Times New Roman" w:cs="Times New Roman"/>
          <w:sz w:val="24"/>
          <w:szCs w:val="24"/>
          <w:lang w:eastAsia="tr-TR"/>
        </w:rPr>
      </w:pPr>
    </w:p>
    <w:p w14:paraId="546FAC66" w14:textId="77777777" w:rsidR="00C64BFB" w:rsidRDefault="00C64BFB" w:rsidP="00C64BFB">
      <w:pPr>
        <w:spacing w:after="0" w:line="360" w:lineRule="auto"/>
        <w:ind w:right="425" w:firstLine="709"/>
        <w:jc w:val="both"/>
        <w:rPr>
          <w:rFonts w:ascii="Times New Roman" w:eastAsia="Times New Roman" w:hAnsi="Times New Roman" w:cs="Times New Roman"/>
          <w:sz w:val="24"/>
          <w:szCs w:val="24"/>
          <w:lang w:eastAsia="tr-TR"/>
        </w:rPr>
      </w:pPr>
    </w:p>
    <w:p w14:paraId="371CDAD3" w14:textId="77777777" w:rsidR="00C64BFB" w:rsidRDefault="00C64BFB" w:rsidP="00C64BFB">
      <w:pPr>
        <w:spacing w:after="0" w:line="360" w:lineRule="auto"/>
        <w:ind w:right="425" w:firstLine="709"/>
        <w:jc w:val="both"/>
        <w:rPr>
          <w:rFonts w:ascii="Times New Roman" w:eastAsia="Times New Roman" w:hAnsi="Times New Roman" w:cs="Times New Roman"/>
          <w:sz w:val="24"/>
          <w:szCs w:val="24"/>
          <w:lang w:eastAsia="tr-TR"/>
        </w:rPr>
      </w:pPr>
    </w:p>
    <w:p w14:paraId="4B3AC642" w14:textId="77777777" w:rsidR="00C64BFB" w:rsidRDefault="00C64BFB" w:rsidP="00C64BFB">
      <w:pPr>
        <w:spacing w:after="0" w:line="360" w:lineRule="auto"/>
        <w:ind w:right="425" w:firstLine="709"/>
        <w:jc w:val="both"/>
        <w:rPr>
          <w:rFonts w:ascii="Times New Roman" w:eastAsia="Times New Roman" w:hAnsi="Times New Roman" w:cs="Times New Roman"/>
          <w:sz w:val="24"/>
          <w:szCs w:val="24"/>
          <w:lang w:eastAsia="tr-TR"/>
        </w:rPr>
      </w:pPr>
    </w:p>
    <w:p w14:paraId="7809BB0B" w14:textId="77777777" w:rsidR="00C64BFB" w:rsidRPr="00C64BFB" w:rsidRDefault="00C64BFB" w:rsidP="00C64BFB">
      <w:pPr>
        <w:widowControl w:val="0"/>
        <w:autoSpaceDE w:val="0"/>
        <w:autoSpaceDN w:val="0"/>
        <w:spacing w:after="0" w:line="240" w:lineRule="auto"/>
        <w:jc w:val="both"/>
        <w:outlineLvl w:val="2"/>
        <w:rPr>
          <w:rFonts w:ascii="Cambria" w:eastAsia="Cambria" w:hAnsi="Cambria" w:cs="Cambria"/>
          <w:b/>
          <w:bCs/>
          <w:sz w:val="32"/>
          <w:szCs w:val="32"/>
        </w:rPr>
      </w:pPr>
    </w:p>
    <w:p w14:paraId="2859816B" w14:textId="77777777" w:rsidR="00C64BFB" w:rsidRPr="00C64BFB" w:rsidRDefault="00C64BFB" w:rsidP="00C64BFB">
      <w:pPr>
        <w:widowControl w:val="0"/>
        <w:autoSpaceDE w:val="0"/>
        <w:autoSpaceDN w:val="0"/>
        <w:spacing w:after="0" w:line="240" w:lineRule="auto"/>
        <w:ind w:left="258"/>
        <w:jc w:val="both"/>
        <w:outlineLvl w:val="2"/>
        <w:rPr>
          <w:rFonts w:ascii="Cambria" w:eastAsia="Cambria" w:hAnsi="Cambria" w:cs="Cambria"/>
          <w:b/>
          <w:bCs/>
          <w:sz w:val="32"/>
          <w:szCs w:val="32"/>
        </w:rPr>
      </w:pPr>
      <w:r w:rsidRPr="00C64BFB">
        <w:rPr>
          <w:rFonts w:ascii="Cambria" w:eastAsia="Cambria" w:hAnsi="Cambria" w:cs="Cambria"/>
          <w:b/>
          <w:bCs/>
          <w:sz w:val="32"/>
          <w:szCs w:val="32"/>
        </w:rPr>
        <w:t>2.10. Tespit ve İhtiyaçların Belirlenmesi</w:t>
      </w:r>
    </w:p>
    <w:p w14:paraId="0CC6B96B" w14:textId="77777777" w:rsidR="00C64BFB" w:rsidRPr="00C64BFB" w:rsidRDefault="00C64BFB" w:rsidP="00C64BFB">
      <w:pPr>
        <w:rPr>
          <w:kern w:val="2"/>
          <w14:ligatures w14:val="standardContextual"/>
        </w:rPr>
      </w:pPr>
    </w:p>
    <w:p w14:paraId="3EC405A7" w14:textId="77777777" w:rsidR="00C64BFB" w:rsidRPr="00C64BFB" w:rsidRDefault="00C64BFB" w:rsidP="00C64BFB">
      <w:pPr>
        <w:tabs>
          <w:tab w:val="left" w:pos="426"/>
        </w:tabs>
        <w:spacing w:after="0" w:line="360" w:lineRule="auto"/>
        <w:ind w:firstLine="709"/>
        <w:jc w:val="both"/>
        <w:rPr>
          <w:rFonts w:ascii="Times New Roman" w:hAnsi="Times New Roman"/>
          <w:b/>
          <w:kern w:val="2"/>
          <w:sz w:val="24"/>
          <w:szCs w:val="24"/>
          <w14:ligatures w14:val="standardContextual"/>
        </w:rPr>
      </w:pPr>
      <w:bookmarkStart w:id="15" w:name="_Hlk167098949"/>
      <w:r w:rsidRPr="00C64BFB">
        <w:rPr>
          <w:rFonts w:ascii="Times New Roman" w:hAnsi="Times New Roman"/>
          <w:b/>
          <w:kern w:val="2"/>
          <w:sz w:val="24"/>
          <w:szCs w:val="24"/>
          <w14:ligatures w14:val="standardContextual"/>
        </w:rPr>
        <w:t>Tablo 23: Gelişim ve Sorun Alanları</w:t>
      </w:r>
    </w:p>
    <w:tbl>
      <w:tblPr>
        <w:tblStyle w:val="RenkliListe-Vurgu3"/>
        <w:tblW w:w="4802" w:type="pct"/>
        <w:tblBorders>
          <w:top w:val="single" w:sz="4" w:space="0" w:color="auto"/>
          <w:left w:val="single" w:sz="4" w:space="0" w:color="auto"/>
          <w:bottom w:val="single" w:sz="4" w:space="0" w:color="auto"/>
          <w:right w:val="single" w:sz="4" w:space="0" w:color="auto"/>
          <w:insideH w:val="single" w:sz="12" w:space="0" w:color="FFFFFF" w:themeColor="background1"/>
        </w:tblBorders>
        <w:tblLook w:val="04A0" w:firstRow="1" w:lastRow="0" w:firstColumn="1" w:lastColumn="0" w:noHBand="0" w:noVBand="1"/>
      </w:tblPr>
      <w:tblGrid>
        <w:gridCol w:w="3196"/>
        <w:gridCol w:w="3234"/>
        <w:gridCol w:w="3257"/>
      </w:tblGrid>
      <w:tr w:rsidR="00C64BFB" w:rsidRPr="00C64BFB" w14:paraId="684B2FD1" w14:textId="77777777" w:rsidTr="008007BA">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649" w:type="pct"/>
          </w:tcPr>
          <w:bookmarkEnd w:id="15"/>
          <w:p w14:paraId="0119B1F6" w14:textId="77777777" w:rsidR="00C64BFB" w:rsidRPr="00C64BFB" w:rsidRDefault="00C64BFB" w:rsidP="00C64BFB">
            <w:pPr>
              <w:jc w:val="both"/>
              <w:rPr>
                <w:rFonts w:ascii="Times New Roman" w:hAnsi="Times New Roman"/>
                <w:sz w:val="24"/>
                <w:szCs w:val="24"/>
              </w:rPr>
            </w:pPr>
            <w:r w:rsidRPr="00C64BFB">
              <w:rPr>
                <w:rFonts w:ascii="Times New Roman" w:hAnsi="Times New Roman"/>
                <w:sz w:val="24"/>
                <w:szCs w:val="24"/>
              </w:rPr>
              <w:t>Eğitim ve Öğretime Erişim</w:t>
            </w:r>
          </w:p>
        </w:tc>
        <w:tc>
          <w:tcPr>
            <w:tcW w:w="1669" w:type="pct"/>
          </w:tcPr>
          <w:p w14:paraId="51CCD91F" w14:textId="77777777" w:rsidR="00C64BFB" w:rsidRPr="00C64BFB" w:rsidRDefault="00C64BFB" w:rsidP="00C64BF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64BFB">
              <w:rPr>
                <w:rFonts w:ascii="Times New Roman" w:hAnsi="Times New Roman"/>
                <w:sz w:val="24"/>
                <w:szCs w:val="24"/>
              </w:rPr>
              <w:t>Eğitim ve Öğretimde Kalite</w:t>
            </w:r>
          </w:p>
        </w:tc>
        <w:tc>
          <w:tcPr>
            <w:tcW w:w="1681" w:type="pct"/>
          </w:tcPr>
          <w:p w14:paraId="3AB2614A" w14:textId="77777777" w:rsidR="00C64BFB" w:rsidRPr="00C64BFB" w:rsidRDefault="00C64BFB" w:rsidP="00C64BFB">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64BFB">
              <w:rPr>
                <w:rFonts w:ascii="Times New Roman" w:hAnsi="Times New Roman"/>
                <w:sz w:val="24"/>
                <w:szCs w:val="24"/>
              </w:rPr>
              <w:t>Kurumsal Kapasite</w:t>
            </w:r>
          </w:p>
        </w:tc>
      </w:tr>
      <w:tr w:rsidR="00C64BFB" w:rsidRPr="00C64BFB" w14:paraId="74B95054" w14:textId="77777777" w:rsidTr="008007BA">
        <w:trPr>
          <w:cnfStyle w:val="000000100000" w:firstRow="0" w:lastRow="0" w:firstColumn="0" w:lastColumn="0" w:oddVBand="0" w:evenVBand="0" w:oddHBand="1" w:evenHBand="0" w:firstRowFirstColumn="0" w:firstRowLastColumn="0" w:lastRowFirstColumn="0" w:lastRowLastColumn="0"/>
          <w:trHeight w:val="7267"/>
        </w:trPr>
        <w:tc>
          <w:tcPr>
            <w:cnfStyle w:val="001000000000" w:firstRow="0" w:lastRow="0" w:firstColumn="1" w:lastColumn="0" w:oddVBand="0" w:evenVBand="0" w:oddHBand="0" w:evenHBand="0" w:firstRowFirstColumn="0" w:firstRowLastColumn="0" w:lastRowFirstColumn="0" w:lastRowLastColumn="0"/>
            <w:tcW w:w="1649" w:type="pct"/>
          </w:tcPr>
          <w:p w14:paraId="27766042" w14:textId="77777777" w:rsidR="00C64BFB" w:rsidRPr="00C64BFB" w:rsidRDefault="00C64BFB" w:rsidP="00C64BFB">
            <w:pPr>
              <w:rPr>
                <w:rFonts w:ascii="Times New Roman" w:hAnsi="Times New Roman"/>
              </w:rPr>
            </w:pPr>
            <w:r w:rsidRPr="00C64BFB">
              <w:rPr>
                <w:rFonts w:ascii="Times New Roman" w:hAnsi="Times New Roman"/>
              </w:rPr>
              <w:t>-Mesleki eğitimde okullaşma</w:t>
            </w:r>
          </w:p>
          <w:p w14:paraId="03579D12" w14:textId="77777777" w:rsidR="00C64BFB" w:rsidRPr="00C64BFB" w:rsidRDefault="00C64BFB" w:rsidP="00C64BFB">
            <w:pPr>
              <w:rPr>
                <w:rFonts w:ascii="Times New Roman" w:hAnsi="Times New Roman"/>
              </w:rPr>
            </w:pPr>
            <w:r w:rsidRPr="00C64BFB">
              <w:rPr>
                <w:rFonts w:ascii="Times New Roman" w:hAnsi="Times New Roman"/>
              </w:rPr>
              <w:t>-Bireylerin kendilerine uygun eğitime erişimi</w:t>
            </w:r>
          </w:p>
          <w:p w14:paraId="53316DE4" w14:textId="77777777" w:rsidR="00C64BFB" w:rsidRPr="00C64BFB" w:rsidRDefault="00C64BFB" w:rsidP="00C64BFB">
            <w:pPr>
              <w:tabs>
                <w:tab w:val="left" w:pos="426"/>
              </w:tabs>
              <w:contextualSpacing/>
              <w:jc w:val="both"/>
              <w:rPr>
                <w:rFonts w:ascii="Times New Roman" w:hAnsi="Times New Roman"/>
                <w:sz w:val="24"/>
                <w:szCs w:val="24"/>
              </w:rPr>
            </w:pPr>
          </w:p>
        </w:tc>
        <w:tc>
          <w:tcPr>
            <w:tcW w:w="1669" w:type="pct"/>
          </w:tcPr>
          <w:p w14:paraId="2A51A011"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-Eğitim öğretim sürecinde sanatsal, sportif ve kültürel faaliyetler</w:t>
            </w:r>
          </w:p>
          <w:p w14:paraId="187676A8"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 xml:space="preserve">-Okul sağlığı ve </w:t>
            </w:r>
            <w:proofErr w:type="gramStart"/>
            <w:r w:rsidRPr="00C64BFB">
              <w:rPr>
                <w:rFonts w:ascii="Times New Roman" w:hAnsi="Times New Roman"/>
              </w:rPr>
              <w:t>hijyen</w:t>
            </w:r>
            <w:proofErr w:type="gramEnd"/>
          </w:p>
          <w:p w14:paraId="13B2D3A4"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-Öğretmenlere yönelik hizmet içi eğitimler</w:t>
            </w:r>
          </w:p>
          <w:p w14:paraId="4E6DEE6E"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 xml:space="preserve">-Öğretmen yeterlilikleri </w:t>
            </w:r>
          </w:p>
          <w:p w14:paraId="6A60C01C"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-Program geliştirme sürecinde katılımcılık</w:t>
            </w:r>
          </w:p>
          <w:p w14:paraId="1CB6DD52"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-Eğitimde bilgi ve iletişim teknolojilerinin kullanımı</w:t>
            </w:r>
          </w:p>
          <w:p w14:paraId="2E5562E4"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-Örgün ve yaygın eğitimi destekleme ve yetiştirme kursları</w:t>
            </w:r>
          </w:p>
          <w:p w14:paraId="1CBF7EFA"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 xml:space="preserve">-Üstün yetenekli öğrencilere yönelik eğitim öğretim hizmetleri </w:t>
            </w:r>
          </w:p>
          <w:p w14:paraId="7976EE7F"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-İşyeri beceri eğitimi ve staj uygulamaları</w:t>
            </w:r>
          </w:p>
          <w:p w14:paraId="62A86862"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681" w:type="pct"/>
          </w:tcPr>
          <w:p w14:paraId="71B96751"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-İnsan kaynaklarının planlanması ve mesleki yetkinliklerinin geliştirilmesi</w:t>
            </w:r>
          </w:p>
          <w:p w14:paraId="70BD87F5"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 xml:space="preserve">-Çalışma ortamlarının iş </w:t>
            </w:r>
            <w:proofErr w:type="gramStart"/>
            <w:r w:rsidRPr="00C64BFB">
              <w:rPr>
                <w:rFonts w:ascii="Times New Roman" w:hAnsi="Times New Roman"/>
              </w:rPr>
              <w:t>motivasyonunu</w:t>
            </w:r>
            <w:proofErr w:type="gramEnd"/>
            <w:r w:rsidRPr="00C64BFB">
              <w:rPr>
                <w:rFonts w:ascii="Times New Roman" w:hAnsi="Times New Roman"/>
              </w:rPr>
              <w:t xml:space="preserve"> sağlayacak biçimde düzenlenmesi</w:t>
            </w:r>
          </w:p>
          <w:p w14:paraId="3215B3D2"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-Çalışanların ödüllendirilmesi</w:t>
            </w:r>
          </w:p>
          <w:p w14:paraId="05A055D6"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-Hizmet içi eğitim kalitesi</w:t>
            </w:r>
          </w:p>
          <w:p w14:paraId="73099E59"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-Uzaktan eğitim uygulamaları</w:t>
            </w:r>
          </w:p>
          <w:p w14:paraId="530CB198"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 xml:space="preserve">-Okul ve kurumların fiziki kapasitesinin yetersizliği </w:t>
            </w:r>
          </w:p>
          <w:p w14:paraId="2905F866"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-Okul ve kurumların sosyal, kültürel, sanatsal ve sportif faaliyet alanlarının yetersizliği</w:t>
            </w:r>
          </w:p>
          <w:p w14:paraId="65173546"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-Eğitim, çalışma, hizmet, konaklama ve sosyal hizmet ortamlarının kalitesinin artırılması</w:t>
            </w:r>
          </w:p>
          <w:p w14:paraId="46639E90"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-Donatım eksiklerinin giderilmesi</w:t>
            </w:r>
          </w:p>
          <w:p w14:paraId="76C6D5DF"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 xml:space="preserve">-Okullardaki fiziki durumun özel eğitime gereksinim duyan öğrencilere uygunluğu </w:t>
            </w:r>
          </w:p>
          <w:p w14:paraId="4507CADE"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-Yeni eğitim tesislerinin oluşturulması</w:t>
            </w:r>
          </w:p>
          <w:p w14:paraId="56FE6E0E"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-Okul-Aile Birlikleri</w:t>
            </w:r>
          </w:p>
          <w:p w14:paraId="79D0ECE5"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-Kurumsal aidiyet duygusu</w:t>
            </w:r>
          </w:p>
          <w:p w14:paraId="5F1CF6EA"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-Stratejik planların uygulanabilirliği</w:t>
            </w:r>
          </w:p>
          <w:p w14:paraId="33616AD9" w14:textId="40688171"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-Teknolojik altyapı eksikliklerinin giderilmesi</w:t>
            </w:r>
          </w:p>
          <w:p w14:paraId="3B4CD3C9"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-Elektronik içeriğin geliştirilmesi ve kontrolü</w:t>
            </w:r>
          </w:p>
          <w:p w14:paraId="0D658E67"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-İş güvenliği ve sivil savunma</w:t>
            </w:r>
          </w:p>
          <w:p w14:paraId="0C14CABB"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 xml:space="preserve">-Diğer kurum ve kuruluşlarla işbirliği </w:t>
            </w:r>
          </w:p>
          <w:p w14:paraId="14B21C16"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 xml:space="preserve">-Kamu Hizmet Standartlarının düzenlenmesi </w:t>
            </w:r>
          </w:p>
          <w:p w14:paraId="0FEC3BA8" w14:textId="77777777" w:rsidR="00C64BFB" w:rsidRPr="00C64BFB" w:rsidRDefault="00C64BFB" w:rsidP="00C64BF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4BFB">
              <w:rPr>
                <w:rFonts w:ascii="Times New Roman" w:hAnsi="Times New Roman"/>
              </w:rPr>
              <w:t>-Bürokrasinin azaltılması</w:t>
            </w:r>
          </w:p>
        </w:tc>
      </w:tr>
    </w:tbl>
    <w:p w14:paraId="044B9E7B" w14:textId="77777777" w:rsidR="00C64BFB" w:rsidRPr="00C64BFB" w:rsidRDefault="00C64BFB" w:rsidP="00C64BFB">
      <w:pPr>
        <w:spacing w:line="357" w:lineRule="auto"/>
        <w:rPr>
          <w:kern w:val="2"/>
          <w:sz w:val="20"/>
          <w14:ligatures w14:val="standardContextual"/>
        </w:rPr>
        <w:sectPr w:rsidR="00C64BFB" w:rsidRPr="00C64BFB" w:rsidSect="00C64BFB">
          <w:pgSz w:w="11910" w:h="16840"/>
          <w:pgMar w:top="1320" w:right="880" w:bottom="1280" w:left="1160" w:header="0" w:footer="1037" w:gutter="0"/>
          <w:cols w:space="708"/>
        </w:sectPr>
      </w:pPr>
    </w:p>
    <w:p w14:paraId="01278177" w14:textId="77777777" w:rsidR="00675B24" w:rsidRPr="00675B24" w:rsidRDefault="00675B24" w:rsidP="00675B24">
      <w:pPr>
        <w:widowControl w:val="0"/>
        <w:autoSpaceDE w:val="0"/>
        <w:autoSpaceDN w:val="0"/>
        <w:spacing w:before="6" w:after="0" w:line="240" w:lineRule="auto"/>
        <w:rPr>
          <w:rFonts w:ascii="Cambria" w:eastAsia="Cambria" w:hAnsi="Cambria" w:cs="Cambria"/>
          <w:b/>
          <w:sz w:val="25"/>
          <w:szCs w:val="24"/>
          <w14:ligatures w14:val="standardContextual"/>
        </w:rPr>
      </w:pPr>
    </w:p>
    <w:p w14:paraId="639E7331" w14:textId="77777777" w:rsidR="00675B24" w:rsidRPr="00675B24" w:rsidRDefault="00675B24" w:rsidP="00675B24">
      <w:pPr>
        <w:widowControl w:val="0"/>
        <w:numPr>
          <w:ilvl w:val="0"/>
          <w:numId w:val="7"/>
        </w:numPr>
        <w:tabs>
          <w:tab w:val="left" w:pos="839"/>
        </w:tabs>
        <w:autoSpaceDE w:val="0"/>
        <w:autoSpaceDN w:val="0"/>
        <w:spacing w:before="78" w:after="0" w:line="240" w:lineRule="auto"/>
        <w:outlineLvl w:val="1"/>
        <w:rPr>
          <w:rFonts w:ascii="Cambria" w:eastAsia="Cambria" w:hAnsi="Cambria" w:cs="Cambria"/>
          <w:b/>
          <w:bCs/>
          <w:spacing w:val="-9"/>
          <w:sz w:val="36"/>
          <w:szCs w:val="36"/>
        </w:rPr>
      </w:pPr>
      <w:r w:rsidRPr="00675B24">
        <w:rPr>
          <w:rFonts w:ascii="Cambria" w:eastAsia="Cambria" w:hAnsi="Cambria" w:cs="Cambria"/>
          <w:b/>
          <w:bCs/>
          <w:spacing w:val="-9"/>
          <w:sz w:val="36"/>
          <w:szCs w:val="36"/>
        </w:rPr>
        <w:t>GELECEĞE BAKIŞ</w:t>
      </w:r>
    </w:p>
    <w:p w14:paraId="50B60B26" w14:textId="77777777" w:rsidR="00675B24" w:rsidRPr="00675B24" w:rsidRDefault="00675B24" w:rsidP="00675B24">
      <w:pPr>
        <w:keepNext/>
        <w:keepLines/>
        <w:spacing w:before="40" w:after="0"/>
        <w:jc w:val="both"/>
        <w:outlineLvl w:val="2"/>
        <w:rPr>
          <w:rFonts w:asciiTheme="majorHAnsi" w:eastAsiaTheme="majorEastAsia" w:hAnsiTheme="majorHAnsi" w:cstheme="majorBidi"/>
          <w:color w:val="1F3763" w:themeColor="accent1" w:themeShade="7F"/>
          <w:kern w:val="2"/>
          <w:sz w:val="24"/>
          <w:szCs w:val="24"/>
          <w14:ligatures w14:val="standardContextual"/>
        </w:rPr>
      </w:pPr>
      <w:bookmarkStart w:id="16" w:name="_Toc411525143"/>
      <w:bookmarkStart w:id="17" w:name="_Toc445895532"/>
    </w:p>
    <w:p w14:paraId="72D688C5" w14:textId="77777777" w:rsidR="00675B24" w:rsidRPr="00675B24" w:rsidRDefault="00675B24" w:rsidP="00675B24">
      <w:pPr>
        <w:keepNext/>
        <w:keepLines/>
        <w:spacing w:before="40" w:after="0"/>
        <w:jc w:val="both"/>
        <w:outlineLvl w:val="2"/>
        <w:rPr>
          <w:rFonts w:asciiTheme="majorHAnsi" w:eastAsiaTheme="majorEastAsia" w:hAnsiTheme="majorHAnsi" w:cstheme="majorBidi"/>
          <w:b/>
          <w:bCs/>
          <w:kern w:val="2"/>
          <w:sz w:val="24"/>
          <w:szCs w:val="24"/>
          <w14:ligatures w14:val="standardContextual"/>
        </w:rPr>
      </w:pPr>
      <w:r w:rsidRPr="00675B24">
        <w:rPr>
          <w:rFonts w:asciiTheme="majorHAnsi" w:eastAsiaTheme="majorEastAsia" w:hAnsiTheme="majorHAnsi" w:cstheme="majorBidi"/>
          <w:b/>
          <w:bCs/>
          <w:kern w:val="2"/>
          <w:sz w:val="24"/>
          <w:szCs w:val="24"/>
          <w14:ligatures w14:val="standardContextual"/>
        </w:rPr>
        <w:t>A. MİSYON, VİZYON, TEMEL DEĞERLER</w:t>
      </w:r>
      <w:bookmarkEnd w:id="16"/>
      <w:r w:rsidRPr="00675B24">
        <w:rPr>
          <w:rFonts w:asciiTheme="majorHAnsi" w:eastAsiaTheme="majorEastAsia" w:hAnsiTheme="majorHAnsi" w:cstheme="majorBidi"/>
          <w:b/>
          <w:bCs/>
          <w:kern w:val="2"/>
          <w:sz w:val="24"/>
          <w:szCs w:val="24"/>
          <w14:ligatures w14:val="standardContextual"/>
        </w:rPr>
        <w:t xml:space="preserve"> ve İLKELERİMİZ</w:t>
      </w:r>
      <w:bookmarkEnd w:id="17"/>
    </w:p>
    <w:p w14:paraId="2B49D0D9" w14:textId="77777777" w:rsidR="00675B24" w:rsidRPr="00675B24" w:rsidRDefault="00675B24" w:rsidP="00675B24">
      <w:pPr>
        <w:ind w:firstLine="708"/>
        <w:jc w:val="both"/>
        <w:rPr>
          <w:rFonts w:ascii="Times New Roman" w:hAnsi="Times New Roman"/>
          <w:b/>
          <w:kern w:val="2"/>
          <w:sz w:val="24"/>
          <w14:ligatures w14:val="standardContextual"/>
        </w:rPr>
      </w:pPr>
    </w:p>
    <w:p w14:paraId="49DDE23C" w14:textId="77777777" w:rsidR="00675B24" w:rsidRPr="00675B24" w:rsidRDefault="00675B24" w:rsidP="00675B24">
      <w:pPr>
        <w:ind w:firstLine="708"/>
        <w:jc w:val="both"/>
        <w:rPr>
          <w:rFonts w:ascii="Times New Roman" w:hAnsi="Times New Roman"/>
          <w:b/>
          <w:kern w:val="2"/>
          <w:sz w:val="24"/>
          <w14:ligatures w14:val="standardContextual"/>
        </w:rPr>
      </w:pPr>
      <w:r w:rsidRPr="00675B24">
        <w:rPr>
          <w:rFonts w:ascii="Times New Roman" w:hAnsi="Times New Roman"/>
          <w:b/>
          <w:kern w:val="2"/>
          <w:sz w:val="24"/>
          <w14:ligatures w14:val="standardContextual"/>
        </w:rPr>
        <w:t>3.1.MİSYON</w:t>
      </w:r>
    </w:p>
    <w:p w14:paraId="603CE39F" w14:textId="105CA4B3" w:rsidR="00675B24" w:rsidRPr="00675B24" w:rsidRDefault="00205089" w:rsidP="00675B24">
      <w:pPr>
        <w:spacing w:after="0" w:line="360" w:lineRule="auto"/>
        <w:ind w:firstLine="708"/>
        <w:jc w:val="both"/>
        <w:rPr>
          <w:rFonts w:ascii="Times New Roman" w:hAnsi="Times New Roman"/>
          <w:b/>
          <w:kern w:val="2"/>
          <w:sz w:val="24"/>
          <w:szCs w:val="24"/>
          <w14:ligatures w14:val="standardContextual"/>
        </w:rPr>
      </w:pPr>
      <w:r>
        <w:rPr>
          <w:rFonts w:ascii="Times New Roman" w:hAnsi="Times New Roman"/>
          <w:bCs/>
          <w:kern w:val="2"/>
          <w:sz w:val="24"/>
          <w:szCs w:val="24"/>
          <w14:ligatures w14:val="standardContextual"/>
        </w:rPr>
        <w:t xml:space="preserve">Türk </w:t>
      </w:r>
      <w:proofErr w:type="gramStart"/>
      <w:r>
        <w:rPr>
          <w:rFonts w:ascii="Times New Roman" w:hAnsi="Times New Roman"/>
          <w:bCs/>
          <w:kern w:val="2"/>
          <w:sz w:val="24"/>
          <w:szCs w:val="24"/>
          <w14:ligatures w14:val="standardContextual"/>
        </w:rPr>
        <w:t xml:space="preserve">Telekom </w:t>
      </w:r>
      <w:r w:rsidR="00675B24" w:rsidRPr="00675B24">
        <w:rPr>
          <w:rFonts w:ascii="Times New Roman" w:hAnsi="Times New Roman"/>
          <w:bCs/>
          <w:kern w:val="2"/>
          <w:sz w:val="24"/>
          <w:szCs w:val="24"/>
          <w14:ligatures w14:val="standardContextual"/>
        </w:rPr>
        <w:t xml:space="preserve"> Mesleki</w:t>
      </w:r>
      <w:proofErr w:type="gramEnd"/>
      <w:r w:rsidR="00675B24" w:rsidRPr="00675B24">
        <w:rPr>
          <w:rFonts w:ascii="Times New Roman" w:hAnsi="Times New Roman"/>
          <w:bCs/>
          <w:kern w:val="2"/>
          <w:sz w:val="24"/>
          <w:szCs w:val="24"/>
          <w14:ligatures w14:val="standardContextual"/>
        </w:rPr>
        <w:t xml:space="preserve"> ve Teknik Anadolu Lisesi olarak; Milli Eğitimin genel amaç ve temel ilkeleri doğrultusunda, tüm bireylerin yararlanabileceği bilgi üretimine dayalı modern eğitim ortamları hazırlamak; eğitim süreci içinde her bireyin yeteneğine uygun kaliteli bir eğitim hizmeti sunmak, bilimsel düşünen, araştıran, bilgiyi üreten, problem çözme ve karar verme becerileri gelişmiş, kendisine ve topluma faydalı, seçkin bireyler yetiştirmek.</w:t>
      </w:r>
    </w:p>
    <w:p w14:paraId="1AF54413" w14:textId="77777777" w:rsidR="00675B24" w:rsidRPr="00675B24" w:rsidRDefault="00675B24" w:rsidP="00675B24">
      <w:pPr>
        <w:spacing w:after="0" w:line="360" w:lineRule="auto"/>
        <w:ind w:right="424" w:firstLine="709"/>
        <w:jc w:val="both"/>
        <w:rPr>
          <w:rFonts w:ascii="Times New Roman" w:hAnsi="Times New Roman"/>
          <w:bCs/>
          <w:kern w:val="2"/>
          <w:sz w:val="24"/>
          <w:szCs w:val="24"/>
          <w14:ligatures w14:val="standardContextual"/>
        </w:rPr>
      </w:pPr>
    </w:p>
    <w:p w14:paraId="4E41434D" w14:textId="77777777" w:rsidR="00675B24" w:rsidRPr="00675B24" w:rsidRDefault="00675B24" w:rsidP="00675B24">
      <w:pPr>
        <w:spacing w:after="0" w:line="360" w:lineRule="auto"/>
        <w:ind w:firstLine="708"/>
        <w:jc w:val="both"/>
        <w:rPr>
          <w:rFonts w:ascii="Times New Roman" w:hAnsi="Times New Roman"/>
          <w:b/>
          <w:kern w:val="2"/>
          <w:sz w:val="24"/>
          <w14:ligatures w14:val="standardContextual"/>
        </w:rPr>
      </w:pPr>
      <w:bookmarkStart w:id="18" w:name="_Toc410061480"/>
      <w:r w:rsidRPr="00675B24">
        <w:rPr>
          <w:rFonts w:ascii="Times New Roman" w:hAnsi="Times New Roman"/>
          <w:b/>
          <w:kern w:val="2"/>
          <w:sz w:val="24"/>
          <w14:ligatures w14:val="standardContextual"/>
        </w:rPr>
        <w:t>3.2.VİZYON</w:t>
      </w:r>
      <w:bookmarkEnd w:id="18"/>
    </w:p>
    <w:p w14:paraId="38BFB5DE" w14:textId="77777777" w:rsidR="00675B24" w:rsidRPr="00675B24" w:rsidRDefault="00675B24" w:rsidP="00675B24">
      <w:pPr>
        <w:spacing w:after="0" w:line="360" w:lineRule="auto"/>
        <w:ind w:right="424" w:firstLine="709"/>
        <w:jc w:val="both"/>
        <w:rPr>
          <w:rFonts w:ascii="Times New Roman" w:hAnsi="Times New Roman"/>
          <w:bCs/>
          <w:kern w:val="2"/>
          <w:sz w:val="24"/>
          <w:szCs w:val="24"/>
          <w14:ligatures w14:val="standardContextual"/>
        </w:rPr>
      </w:pPr>
      <w:r w:rsidRPr="00675B24">
        <w:rPr>
          <w:rFonts w:ascii="Times New Roman" w:hAnsi="Times New Roman"/>
          <w:bCs/>
          <w:kern w:val="2"/>
          <w:sz w:val="24"/>
          <w:szCs w:val="24"/>
          <w14:ligatures w14:val="standardContextual"/>
        </w:rPr>
        <w:t>Her bireyi özel kılan ve değerlerimizi yaşatan, eğitim tabanlı öğretim faaliyetleri ile paydaşlarına ufuklar açan okul olmak.</w:t>
      </w:r>
    </w:p>
    <w:p w14:paraId="2DB0D7C5" w14:textId="77777777" w:rsidR="00675B24" w:rsidRPr="00675B24" w:rsidRDefault="00675B24" w:rsidP="00675B24">
      <w:pPr>
        <w:spacing w:after="0" w:line="360" w:lineRule="auto"/>
        <w:ind w:firstLine="709"/>
        <w:jc w:val="both"/>
        <w:rPr>
          <w:rFonts w:ascii="Times New Roman" w:hAnsi="Times New Roman"/>
          <w:bCs/>
          <w:kern w:val="2"/>
          <w:sz w:val="24"/>
          <w:szCs w:val="24"/>
          <w14:ligatures w14:val="standardContextual"/>
        </w:rPr>
      </w:pPr>
    </w:p>
    <w:p w14:paraId="74527D66" w14:textId="77777777" w:rsidR="00675B24" w:rsidRPr="00675B24" w:rsidRDefault="00675B24" w:rsidP="00675B24">
      <w:pPr>
        <w:spacing w:after="0" w:line="360" w:lineRule="auto"/>
        <w:ind w:firstLine="709"/>
        <w:jc w:val="both"/>
        <w:rPr>
          <w:rFonts w:ascii="Times New Roman" w:hAnsi="Times New Roman"/>
          <w:b/>
          <w:kern w:val="2"/>
          <w:sz w:val="24"/>
          <w:szCs w:val="24"/>
          <w14:ligatures w14:val="standardContextual"/>
        </w:rPr>
      </w:pPr>
      <w:r w:rsidRPr="00675B24">
        <w:rPr>
          <w:rFonts w:ascii="Times New Roman" w:hAnsi="Times New Roman"/>
          <w:b/>
          <w:kern w:val="2"/>
          <w:sz w:val="24"/>
          <w:szCs w:val="24"/>
          <w14:ligatures w14:val="standardContextual"/>
        </w:rPr>
        <w:t>3.3. TEMEL DEĞERLER</w:t>
      </w:r>
    </w:p>
    <w:p w14:paraId="1BA1B448" w14:textId="77777777" w:rsidR="00675B24" w:rsidRPr="00675B24" w:rsidRDefault="00675B24" w:rsidP="00675B24">
      <w:pPr>
        <w:numPr>
          <w:ilvl w:val="0"/>
          <w:numId w:val="17"/>
        </w:numPr>
        <w:spacing w:after="0" w:line="360" w:lineRule="auto"/>
        <w:ind w:firstLine="709"/>
        <w:jc w:val="both"/>
        <w:rPr>
          <w:rFonts w:ascii="Times New Roman" w:eastAsia="Cambria" w:hAnsi="Times New Roman" w:cs="Cambria"/>
          <w:bCs/>
          <w:sz w:val="24"/>
          <w:szCs w:val="24"/>
          <w:lang w:val="en-US"/>
          <w14:ligatures w14:val="standardContextual"/>
        </w:rPr>
      </w:pPr>
      <w:r w:rsidRPr="00675B24">
        <w:rPr>
          <w:rFonts w:ascii="Times New Roman" w:eastAsia="Cambria" w:hAnsi="Times New Roman" w:cs="Cambria"/>
          <w:bCs/>
          <w:sz w:val="24"/>
          <w:szCs w:val="24"/>
          <w:lang w:val="en-US"/>
          <w14:ligatures w14:val="standardContextual"/>
        </w:rPr>
        <w:t>İhtiyaç Odaklılık</w:t>
      </w:r>
    </w:p>
    <w:p w14:paraId="258DFC4F" w14:textId="77777777" w:rsidR="00675B24" w:rsidRPr="00675B24" w:rsidRDefault="00675B24" w:rsidP="00675B24">
      <w:pPr>
        <w:numPr>
          <w:ilvl w:val="0"/>
          <w:numId w:val="17"/>
        </w:numPr>
        <w:spacing w:after="0" w:line="360" w:lineRule="auto"/>
        <w:ind w:firstLine="709"/>
        <w:jc w:val="both"/>
        <w:rPr>
          <w:rFonts w:ascii="Times New Roman" w:eastAsia="Cambria" w:hAnsi="Times New Roman" w:cs="Cambria"/>
          <w:bCs/>
          <w:sz w:val="24"/>
          <w:szCs w:val="24"/>
          <w:lang w:val="en-US"/>
          <w14:ligatures w14:val="standardContextual"/>
        </w:rPr>
      </w:pPr>
      <w:r w:rsidRPr="00675B24">
        <w:rPr>
          <w:rFonts w:ascii="Times New Roman" w:eastAsia="Cambria" w:hAnsi="Times New Roman" w:cs="Cambria"/>
          <w:bCs/>
          <w:sz w:val="24"/>
          <w:szCs w:val="24"/>
          <w:lang w:val="en-US"/>
          <w14:ligatures w14:val="standardContextual"/>
        </w:rPr>
        <w:t>Tarafsızlık, Güvenilirlik, Adalet</w:t>
      </w:r>
    </w:p>
    <w:p w14:paraId="5315277C" w14:textId="77777777" w:rsidR="00675B24" w:rsidRPr="00675B24" w:rsidRDefault="00675B24" w:rsidP="00675B24">
      <w:pPr>
        <w:numPr>
          <w:ilvl w:val="0"/>
          <w:numId w:val="17"/>
        </w:numPr>
        <w:spacing w:after="0" w:line="360" w:lineRule="auto"/>
        <w:ind w:firstLine="709"/>
        <w:jc w:val="both"/>
        <w:rPr>
          <w:rFonts w:ascii="Times New Roman" w:eastAsia="Cambria" w:hAnsi="Times New Roman" w:cs="Cambria"/>
          <w:bCs/>
          <w:sz w:val="24"/>
          <w:szCs w:val="24"/>
          <w:lang w:val="en-US"/>
          <w14:ligatures w14:val="standardContextual"/>
        </w:rPr>
      </w:pPr>
      <w:r w:rsidRPr="00675B24">
        <w:rPr>
          <w:rFonts w:ascii="Times New Roman" w:eastAsia="Cambria" w:hAnsi="Times New Roman" w:cs="Cambria"/>
          <w:bCs/>
          <w:sz w:val="24"/>
          <w:szCs w:val="24"/>
          <w:lang w:val="en-US"/>
          <w14:ligatures w14:val="standardContextual"/>
        </w:rPr>
        <w:t>Açık ve Dürüst İletişim</w:t>
      </w:r>
    </w:p>
    <w:p w14:paraId="6D989025" w14:textId="77777777" w:rsidR="00675B24" w:rsidRPr="00675B24" w:rsidRDefault="00675B24" w:rsidP="00675B24">
      <w:pPr>
        <w:numPr>
          <w:ilvl w:val="0"/>
          <w:numId w:val="17"/>
        </w:numPr>
        <w:spacing w:after="0" w:line="360" w:lineRule="auto"/>
        <w:ind w:firstLine="709"/>
        <w:jc w:val="both"/>
        <w:rPr>
          <w:rFonts w:ascii="Times New Roman" w:eastAsia="Cambria" w:hAnsi="Times New Roman" w:cs="Cambria"/>
          <w:bCs/>
          <w:sz w:val="24"/>
          <w:szCs w:val="24"/>
          <w:lang w:val="en-US"/>
          <w14:ligatures w14:val="standardContextual"/>
        </w:rPr>
      </w:pPr>
      <w:r w:rsidRPr="00675B24">
        <w:rPr>
          <w:rFonts w:ascii="Times New Roman" w:eastAsia="Cambria" w:hAnsi="Times New Roman" w:cs="Cambria"/>
          <w:bCs/>
          <w:sz w:val="24"/>
          <w:szCs w:val="24"/>
          <w:lang w:val="en-US"/>
          <w14:ligatures w14:val="standardContextual"/>
        </w:rPr>
        <w:t>Çevreye ve Bütün Canlıların Yaşam Haklarına Duyarlılık</w:t>
      </w:r>
    </w:p>
    <w:p w14:paraId="10DEBBF4" w14:textId="77777777" w:rsidR="00675B24" w:rsidRPr="00675B24" w:rsidRDefault="00675B24" w:rsidP="00675B24">
      <w:pPr>
        <w:numPr>
          <w:ilvl w:val="0"/>
          <w:numId w:val="17"/>
        </w:numPr>
        <w:spacing w:after="0" w:line="360" w:lineRule="auto"/>
        <w:ind w:firstLine="709"/>
        <w:jc w:val="both"/>
        <w:rPr>
          <w:rFonts w:ascii="Times New Roman" w:eastAsia="Cambria" w:hAnsi="Times New Roman" w:cs="Cambria"/>
          <w:bCs/>
          <w:sz w:val="24"/>
          <w:szCs w:val="24"/>
          <w:lang w:val="en-US"/>
          <w14:ligatures w14:val="standardContextual"/>
        </w:rPr>
      </w:pPr>
      <w:r w:rsidRPr="00675B24">
        <w:rPr>
          <w:rFonts w:ascii="Times New Roman" w:eastAsia="Cambria" w:hAnsi="Times New Roman" w:cs="Cambria"/>
          <w:bCs/>
          <w:sz w:val="24"/>
          <w:szCs w:val="24"/>
          <w:lang w:val="en-US"/>
          <w14:ligatures w14:val="standardContextual"/>
        </w:rPr>
        <w:t>Girişimcilik, Yaratıcılık, Yenilikçilik</w:t>
      </w:r>
    </w:p>
    <w:p w14:paraId="4BDD3151" w14:textId="77777777" w:rsidR="00675B24" w:rsidRPr="00675B24" w:rsidRDefault="00675B24" w:rsidP="00675B24">
      <w:pPr>
        <w:numPr>
          <w:ilvl w:val="0"/>
          <w:numId w:val="17"/>
        </w:numPr>
        <w:spacing w:after="0" w:line="360" w:lineRule="auto"/>
        <w:ind w:firstLine="709"/>
        <w:jc w:val="both"/>
        <w:rPr>
          <w:rFonts w:ascii="Times New Roman" w:eastAsia="Cambria" w:hAnsi="Times New Roman" w:cs="Cambria"/>
          <w:bCs/>
          <w:sz w:val="24"/>
          <w:szCs w:val="24"/>
          <w:lang w:val="en-US"/>
          <w14:ligatures w14:val="standardContextual"/>
        </w:rPr>
      </w:pPr>
      <w:r w:rsidRPr="00675B24">
        <w:rPr>
          <w:rFonts w:ascii="Times New Roman" w:eastAsia="Cambria" w:hAnsi="Times New Roman" w:cs="Cambria"/>
          <w:bCs/>
          <w:sz w:val="24"/>
          <w:szCs w:val="24"/>
          <w:lang w:val="en-US"/>
          <w14:ligatures w14:val="standardContextual"/>
        </w:rPr>
        <w:t>Katılımcılık</w:t>
      </w:r>
    </w:p>
    <w:p w14:paraId="7FB9DAAC" w14:textId="77777777" w:rsidR="00675B24" w:rsidRPr="00675B24" w:rsidRDefault="00675B24" w:rsidP="00675B24">
      <w:pPr>
        <w:numPr>
          <w:ilvl w:val="0"/>
          <w:numId w:val="17"/>
        </w:numPr>
        <w:spacing w:after="0" w:line="360" w:lineRule="auto"/>
        <w:ind w:firstLine="709"/>
        <w:jc w:val="both"/>
        <w:rPr>
          <w:rFonts w:ascii="Times New Roman" w:eastAsia="Cambria" w:hAnsi="Times New Roman" w:cs="Cambria"/>
          <w:bCs/>
          <w:sz w:val="24"/>
          <w:szCs w:val="24"/>
          <w:lang w:val="en-US"/>
          <w14:ligatures w14:val="standardContextual"/>
        </w:rPr>
      </w:pPr>
      <w:r w:rsidRPr="00675B24">
        <w:rPr>
          <w:rFonts w:ascii="Times New Roman" w:eastAsia="Cambria" w:hAnsi="Times New Roman" w:cs="Cambria"/>
          <w:bCs/>
          <w:sz w:val="24"/>
          <w:szCs w:val="24"/>
          <w:lang w:val="en-US"/>
          <w14:ligatures w14:val="standardContextual"/>
        </w:rPr>
        <w:t>Analitik ve Bilimsel Bakış</w:t>
      </w:r>
    </w:p>
    <w:p w14:paraId="1806E80E" w14:textId="77777777" w:rsidR="00675B24" w:rsidRPr="00675B24" w:rsidRDefault="00675B24" w:rsidP="00675B24">
      <w:pPr>
        <w:numPr>
          <w:ilvl w:val="0"/>
          <w:numId w:val="17"/>
        </w:numPr>
        <w:spacing w:after="0" w:line="360" w:lineRule="auto"/>
        <w:ind w:firstLine="709"/>
        <w:jc w:val="both"/>
        <w:rPr>
          <w:rFonts w:ascii="Times New Roman" w:eastAsia="Cambria" w:hAnsi="Times New Roman" w:cs="Cambria"/>
          <w:bCs/>
          <w:sz w:val="24"/>
          <w:szCs w:val="24"/>
          <w:lang w:val="en-US"/>
          <w14:ligatures w14:val="standardContextual"/>
        </w:rPr>
      </w:pPr>
      <w:r w:rsidRPr="00675B24">
        <w:rPr>
          <w:rFonts w:ascii="Times New Roman" w:eastAsia="Cambria" w:hAnsi="Times New Roman" w:cs="Cambria"/>
          <w:bCs/>
          <w:sz w:val="24"/>
          <w:szCs w:val="24"/>
          <w:lang w:val="en-US"/>
          <w14:ligatures w14:val="standardContextual"/>
        </w:rPr>
        <w:t>Şeffaflı</w:t>
      </w:r>
      <w:bookmarkStart w:id="19" w:name="_4_2_5__İlkelerimiz"/>
      <w:bookmarkEnd w:id="19"/>
      <w:r w:rsidRPr="00675B24">
        <w:rPr>
          <w:rFonts w:ascii="Times New Roman" w:eastAsia="Cambria" w:hAnsi="Times New Roman" w:cs="Cambria"/>
          <w:bCs/>
          <w:sz w:val="24"/>
          <w:szCs w:val="24"/>
          <w:lang w:val="en-US"/>
          <w14:ligatures w14:val="standardContextual"/>
        </w:rPr>
        <w:t>k ve Hesap Verebilirlik</w:t>
      </w:r>
    </w:p>
    <w:p w14:paraId="5C012665" w14:textId="77777777" w:rsidR="00675B24" w:rsidRPr="00675B24" w:rsidRDefault="00675B24" w:rsidP="00675B24">
      <w:pPr>
        <w:numPr>
          <w:ilvl w:val="0"/>
          <w:numId w:val="17"/>
        </w:numPr>
        <w:spacing w:after="0" w:line="360" w:lineRule="auto"/>
        <w:ind w:firstLine="709"/>
        <w:jc w:val="both"/>
        <w:rPr>
          <w:rFonts w:ascii="Times New Roman" w:eastAsia="Cambria" w:hAnsi="Times New Roman" w:cs="Cambria"/>
          <w:bCs/>
          <w:sz w:val="24"/>
          <w:szCs w:val="24"/>
          <w:lang w:val="en-US"/>
          <w14:ligatures w14:val="standardContextual"/>
        </w:rPr>
      </w:pPr>
      <w:r w:rsidRPr="00675B24">
        <w:rPr>
          <w:rFonts w:ascii="Times New Roman" w:eastAsia="Cambria" w:hAnsi="Times New Roman" w:cs="Cambria"/>
          <w:bCs/>
          <w:sz w:val="24"/>
          <w:szCs w:val="24"/>
          <w:lang w:val="en-US"/>
          <w14:ligatures w14:val="standardContextual"/>
        </w:rPr>
        <w:t>İnsan Hakları ve Evrensel Değerlere Bağlılılık</w:t>
      </w:r>
    </w:p>
    <w:p w14:paraId="332ACB35" w14:textId="77777777" w:rsidR="00675B24" w:rsidRPr="00675B24" w:rsidRDefault="00675B24" w:rsidP="00675B24">
      <w:pPr>
        <w:spacing w:line="360" w:lineRule="auto"/>
        <w:jc w:val="both"/>
        <w:rPr>
          <w:rFonts w:ascii="Times New Roman" w:hAnsi="Times New Roman"/>
          <w:bCs/>
          <w:kern w:val="2"/>
          <w:sz w:val="24"/>
          <w:szCs w:val="24"/>
          <w14:ligatures w14:val="standardContextual"/>
        </w:rPr>
      </w:pPr>
    </w:p>
    <w:p w14:paraId="018B45B5" w14:textId="77777777" w:rsidR="00C64BFB" w:rsidRDefault="00C64BFB" w:rsidP="00C64BFB">
      <w:pPr>
        <w:spacing w:after="0" w:line="360" w:lineRule="auto"/>
        <w:ind w:right="425" w:firstLine="709"/>
        <w:jc w:val="both"/>
        <w:rPr>
          <w:rFonts w:ascii="Times New Roman" w:eastAsia="Times New Roman" w:hAnsi="Times New Roman" w:cs="Times New Roman"/>
          <w:sz w:val="24"/>
          <w:szCs w:val="24"/>
          <w:lang w:eastAsia="tr-TR"/>
        </w:rPr>
      </w:pPr>
    </w:p>
    <w:p w14:paraId="6A6BDEB5" w14:textId="77777777" w:rsidR="00675B24" w:rsidRDefault="00675B24" w:rsidP="00C64BFB">
      <w:pPr>
        <w:spacing w:after="0" w:line="360" w:lineRule="auto"/>
        <w:ind w:right="425" w:firstLine="709"/>
        <w:jc w:val="both"/>
        <w:rPr>
          <w:rFonts w:ascii="Times New Roman" w:eastAsia="Times New Roman" w:hAnsi="Times New Roman" w:cs="Times New Roman"/>
          <w:sz w:val="24"/>
          <w:szCs w:val="24"/>
          <w:lang w:eastAsia="tr-TR"/>
        </w:rPr>
      </w:pPr>
    </w:p>
    <w:p w14:paraId="3CEB483C" w14:textId="77777777" w:rsidR="00675B24" w:rsidRDefault="00675B24" w:rsidP="00C64BFB">
      <w:pPr>
        <w:spacing w:after="0" w:line="360" w:lineRule="auto"/>
        <w:ind w:right="425" w:firstLine="709"/>
        <w:jc w:val="both"/>
        <w:rPr>
          <w:rFonts w:ascii="Times New Roman" w:eastAsia="Times New Roman" w:hAnsi="Times New Roman" w:cs="Times New Roman"/>
          <w:sz w:val="24"/>
          <w:szCs w:val="24"/>
          <w:lang w:eastAsia="tr-TR"/>
        </w:rPr>
      </w:pPr>
    </w:p>
    <w:p w14:paraId="6EEDB863" w14:textId="77777777" w:rsidR="00675B24" w:rsidRDefault="00675B24" w:rsidP="00C64BFB">
      <w:pPr>
        <w:spacing w:after="0" w:line="360" w:lineRule="auto"/>
        <w:ind w:right="425" w:firstLine="709"/>
        <w:jc w:val="both"/>
        <w:rPr>
          <w:rFonts w:ascii="Times New Roman" w:eastAsia="Times New Roman" w:hAnsi="Times New Roman" w:cs="Times New Roman"/>
          <w:sz w:val="24"/>
          <w:szCs w:val="24"/>
          <w:lang w:eastAsia="tr-TR"/>
        </w:rPr>
      </w:pPr>
    </w:p>
    <w:p w14:paraId="759A0E93" w14:textId="77777777" w:rsidR="00675B24" w:rsidRDefault="00675B24" w:rsidP="00C64BFB">
      <w:pPr>
        <w:spacing w:after="0" w:line="360" w:lineRule="auto"/>
        <w:ind w:right="425" w:firstLine="709"/>
        <w:jc w:val="both"/>
        <w:rPr>
          <w:rFonts w:ascii="Times New Roman" w:eastAsia="Times New Roman" w:hAnsi="Times New Roman" w:cs="Times New Roman"/>
          <w:sz w:val="24"/>
          <w:szCs w:val="24"/>
          <w:lang w:eastAsia="tr-TR"/>
        </w:rPr>
      </w:pPr>
    </w:p>
    <w:p w14:paraId="2CF9433A" w14:textId="77777777" w:rsidR="00675B24" w:rsidRDefault="00675B24" w:rsidP="00C64BFB">
      <w:pPr>
        <w:spacing w:after="0" w:line="360" w:lineRule="auto"/>
        <w:ind w:right="425" w:firstLine="709"/>
        <w:jc w:val="both"/>
        <w:rPr>
          <w:rFonts w:ascii="Times New Roman" w:eastAsia="Times New Roman" w:hAnsi="Times New Roman" w:cs="Times New Roman"/>
          <w:sz w:val="24"/>
          <w:szCs w:val="24"/>
          <w:lang w:eastAsia="tr-TR"/>
        </w:rPr>
      </w:pPr>
    </w:p>
    <w:p w14:paraId="7804954E" w14:textId="77777777" w:rsidR="00675B24" w:rsidRDefault="00675B24" w:rsidP="00C64BFB">
      <w:pPr>
        <w:spacing w:after="0" w:line="360" w:lineRule="auto"/>
        <w:ind w:right="425" w:firstLine="709"/>
        <w:jc w:val="both"/>
        <w:rPr>
          <w:rFonts w:ascii="Times New Roman" w:eastAsia="Times New Roman" w:hAnsi="Times New Roman" w:cs="Times New Roman"/>
          <w:sz w:val="24"/>
          <w:szCs w:val="24"/>
          <w:lang w:eastAsia="tr-TR"/>
        </w:rPr>
      </w:pPr>
    </w:p>
    <w:p w14:paraId="0FA88292" w14:textId="77777777" w:rsidR="00675B24" w:rsidRPr="00675B24" w:rsidRDefault="00675B24" w:rsidP="00675B24">
      <w:pPr>
        <w:widowControl w:val="0"/>
        <w:autoSpaceDE w:val="0"/>
        <w:autoSpaceDN w:val="0"/>
        <w:spacing w:before="8" w:after="0" w:line="240" w:lineRule="auto"/>
        <w:rPr>
          <w:rFonts w:ascii="Cambria" w:eastAsia="Cambria" w:hAnsi="Cambria" w:cs="Cambria"/>
          <w:b/>
          <w:sz w:val="24"/>
          <w:szCs w:val="24"/>
          <w14:ligatures w14:val="standardContextual"/>
        </w:rPr>
      </w:pPr>
    </w:p>
    <w:p w14:paraId="4EA5E0CC" w14:textId="77777777" w:rsidR="00675B24" w:rsidRPr="009C7225" w:rsidRDefault="00675B24" w:rsidP="00675B24">
      <w:pPr>
        <w:widowControl w:val="0"/>
        <w:autoSpaceDE w:val="0"/>
        <w:autoSpaceDN w:val="0"/>
        <w:spacing w:before="8" w:after="0" w:line="240" w:lineRule="auto"/>
        <w:rPr>
          <w:rFonts w:ascii="Times New Roman" w:eastAsia="Cambria" w:hAnsi="Times New Roman" w:cs="Times New Roman"/>
          <w:b/>
          <w:sz w:val="24"/>
          <w:szCs w:val="24"/>
          <w14:ligatures w14:val="standardContextual"/>
        </w:rPr>
      </w:pPr>
      <w:r w:rsidRPr="009C7225">
        <w:rPr>
          <w:rFonts w:ascii="Times New Roman" w:eastAsia="Cambria" w:hAnsi="Times New Roman" w:cs="Times New Roman"/>
          <w:b/>
          <w:sz w:val="24"/>
          <w:szCs w:val="24"/>
          <w14:ligatures w14:val="standardContextual"/>
        </w:rPr>
        <w:t>BÖLÜM IV: AMAÇ, HEDEF VE EYLEMLER STRATEJİLERİN BELİRLENMESİ</w:t>
      </w:r>
    </w:p>
    <w:p w14:paraId="4CADD012" w14:textId="77777777" w:rsidR="00675B24" w:rsidRPr="009C7225" w:rsidRDefault="00675B24" w:rsidP="00675B24">
      <w:pPr>
        <w:widowControl w:val="0"/>
        <w:autoSpaceDE w:val="0"/>
        <w:autoSpaceDN w:val="0"/>
        <w:spacing w:before="8" w:after="0" w:line="240" w:lineRule="auto"/>
        <w:rPr>
          <w:rFonts w:ascii="Times New Roman" w:eastAsia="Cambria" w:hAnsi="Times New Roman" w:cs="Times New Roman"/>
          <w:b/>
          <w:sz w:val="24"/>
          <w:szCs w:val="24"/>
          <w14:ligatures w14:val="standardContextual"/>
        </w:rPr>
      </w:pPr>
    </w:p>
    <w:p w14:paraId="431413D6" w14:textId="77777777" w:rsidR="00675B24" w:rsidRPr="009C7225" w:rsidRDefault="00675B24" w:rsidP="00675B24">
      <w:pPr>
        <w:widowControl w:val="0"/>
        <w:autoSpaceDE w:val="0"/>
        <w:autoSpaceDN w:val="0"/>
        <w:spacing w:before="8" w:after="0" w:line="240" w:lineRule="auto"/>
        <w:rPr>
          <w:rFonts w:ascii="Times New Roman" w:eastAsia="Cambria" w:hAnsi="Times New Roman" w:cs="Times New Roman"/>
          <w:b/>
          <w:sz w:val="24"/>
          <w:szCs w:val="24"/>
          <w14:ligatures w14:val="standardContextual"/>
        </w:rPr>
      </w:pPr>
      <w:r w:rsidRPr="009C7225">
        <w:rPr>
          <w:rFonts w:ascii="Times New Roman" w:eastAsia="Cambria" w:hAnsi="Times New Roman" w:cs="Times New Roman"/>
          <w:b/>
          <w:sz w:val="24"/>
          <w:szCs w:val="24"/>
          <w14:ligatures w14:val="standardContextual"/>
        </w:rPr>
        <w:t xml:space="preserve">    TEMA I: EĞİTİM VE ÖĞRETİME ERİŞİM</w:t>
      </w:r>
    </w:p>
    <w:p w14:paraId="7449D5A7" w14:textId="77777777" w:rsidR="00675B24" w:rsidRPr="009C7225" w:rsidRDefault="00675B24" w:rsidP="00675B24">
      <w:pPr>
        <w:widowControl w:val="0"/>
        <w:autoSpaceDE w:val="0"/>
        <w:autoSpaceDN w:val="0"/>
        <w:spacing w:before="8" w:after="0" w:line="240" w:lineRule="auto"/>
        <w:rPr>
          <w:rFonts w:ascii="Times New Roman" w:eastAsia="Cambria" w:hAnsi="Times New Roman" w:cs="Times New Roman"/>
          <w:b/>
          <w:sz w:val="24"/>
          <w:szCs w:val="24"/>
          <w14:ligatures w14:val="standardContextual"/>
        </w:rPr>
      </w:pPr>
      <w:r w:rsidRPr="009C7225">
        <w:rPr>
          <w:rFonts w:ascii="Times New Roman" w:eastAsia="Cambria" w:hAnsi="Times New Roman" w:cs="Times New Roman"/>
          <w:b/>
          <w:sz w:val="24"/>
          <w:szCs w:val="24"/>
          <w14:ligatures w14:val="standardContextual"/>
        </w:rPr>
        <w:t xml:space="preserve">          </w:t>
      </w:r>
      <w:r w:rsidRPr="009C7225">
        <w:rPr>
          <w:rFonts w:ascii="Times New Roman" w:eastAsia="Cambria" w:hAnsi="Times New Roman" w:cs="Times New Roman"/>
          <w:sz w:val="24"/>
          <w:szCs w:val="24"/>
          <w:lang w:val="en-US"/>
          <w14:ligatures w14:val="standardContextual"/>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14:paraId="4F964A7F" w14:textId="77777777" w:rsidR="00675B24" w:rsidRPr="009C7225" w:rsidRDefault="00675B24" w:rsidP="00675B24">
      <w:pPr>
        <w:widowControl w:val="0"/>
        <w:autoSpaceDE w:val="0"/>
        <w:autoSpaceDN w:val="0"/>
        <w:spacing w:before="8" w:after="0" w:line="240" w:lineRule="auto"/>
        <w:rPr>
          <w:rFonts w:ascii="Times New Roman" w:eastAsia="Cambria" w:hAnsi="Times New Roman" w:cs="Times New Roman"/>
          <w:sz w:val="24"/>
          <w:szCs w:val="24"/>
          <w14:ligatures w14:val="standardContextual"/>
        </w:rPr>
      </w:pPr>
      <w:r w:rsidRPr="009C7225">
        <w:rPr>
          <w:rFonts w:ascii="Times New Roman" w:eastAsia="Cambria" w:hAnsi="Times New Roman" w:cs="Times New Roman"/>
          <w:sz w:val="24"/>
          <w:szCs w:val="24"/>
          <w14:ligatures w14:val="standardContextual"/>
        </w:rPr>
        <w:t xml:space="preserve">      </w:t>
      </w:r>
    </w:p>
    <w:p w14:paraId="47478975" w14:textId="187E3946" w:rsidR="004E7AE0" w:rsidRPr="009C7225" w:rsidRDefault="004E7AE0" w:rsidP="00675B24">
      <w:pPr>
        <w:spacing w:before="79" w:line="252" w:lineRule="auto"/>
        <w:ind w:firstLine="708"/>
        <w:rPr>
          <w:rFonts w:ascii="Times New Roman" w:hAnsi="Times New Roman" w:cs="Times New Roman"/>
          <w:sz w:val="24"/>
          <w:szCs w:val="24"/>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4"/>
        <w:gridCol w:w="8736"/>
      </w:tblGrid>
      <w:tr w:rsidR="004E7AE0" w:rsidRPr="004E7AE0" w14:paraId="775D2335" w14:textId="77777777" w:rsidTr="00205089">
        <w:trPr>
          <w:trHeight w:val="420"/>
        </w:trPr>
        <w:tc>
          <w:tcPr>
            <w:tcW w:w="671" w:type="pct"/>
            <w:shd w:val="clear" w:color="auto" w:fill="E2EFD9"/>
          </w:tcPr>
          <w:p w14:paraId="1E71155D" w14:textId="77777777" w:rsidR="004E7AE0" w:rsidRPr="004E7AE0" w:rsidRDefault="004E7AE0" w:rsidP="004E7AE0">
            <w:pPr>
              <w:spacing w:line="234" w:lineRule="exact"/>
              <w:ind w:left="103"/>
              <w:rPr>
                <w:rFonts w:ascii="Cambria" w:eastAsia="Cambria" w:hAnsi="Cambria" w:cs="Cambria"/>
                <w:b/>
              </w:rPr>
            </w:pPr>
            <w:r w:rsidRPr="004E7AE0">
              <w:rPr>
                <w:rFonts w:ascii="Cambria" w:eastAsia="Cambria" w:hAnsi="Cambria" w:cs="Cambria"/>
                <w:b/>
              </w:rPr>
              <w:t>Amaç 1</w:t>
            </w:r>
          </w:p>
        </w:tc>
        <w:tc>
          <w:tcPr>
            <w:tcW w:w="4329" w:type="pct"/>
            <w:shd w:val="clear" w:color="auto" w:fill="E2EFD9"/>
          </w:tcPr>
          <w:p w14:paraId="734D4BAD" w14:textId="77777777" w:rsidR="004E7AE0" w:rsidRPr="004E7AE0" w:rsidRDefault="004E7AE0" w:rsidP="004E7AE0">
            <w:pPr>
              <w:rPr>
                <w:rFonts w:ascii="Times New Roman" w:eastAsia="Cambria" w:hAnsi="Cambria" w:cs="Cambria"/>
              </w:rPr>
            </w:pPr>
            <w:r w:rsidRPr="004E7AE0">
              <w:rPr>
                <w:rFonts w:ascii="Times New Roman" w:eastAsia="Cambria" w:hAnsi="Cambria" w:cs="Cambria"/>
              </w:rPr>
              <w:t>Öğ</w:t>
            </w:r>
            <w:r w:rsidRPr="004E7AE0">
              <w:rPr>
                <w:rFonts w:ascii="Times New Roman" w:eastAsia="Cambria" w:hAnsi="Cambria" w:cs="Cambria"/>
              </w:rPr>
              <w:t>rencilerin e</w:t>
            </w:r>
            <w:r w:rsidRPr="004E7AE0">
              <w:rPr>
                <w:rFonts w:ascii="Times New Roman" w:eastAsia="Cambria" w:hAnsi="Cambria" w:cs="Cambria"/>
              </w:rPr>
              <w:t>ğ</w:t>
            </w:r>
            <w:r w:rsidRPr="004E7AE0">
              <w:rPr>
                <w:rFonts w:ascii="Times New Roman" w:eastAsia="Cambria" w:hAnsi="Cambria" w:cs="Cambria"/>
              </w:rPr>
              <w:t xml:space="preserve">itim ve </w:t>
            </w:r>
            <w:r w:rsidRPr="004E7AE0">
              <w:rPr>
                <w:rFonts w:ascii="Times New Roman" w:eastAsia="Cambria" w:hAnsi="Cambria" w:cs="Cambria"/>
              </w:rPr>
              <w:t>öğ</w:t>
            </w:r>
            <w:r w:rsidRPr="004E7AE0">
              <w:rPr>
                <w:rFonts w:ascii="Times New Roman" w:eastAsia="Cambria" w:hAnsi="Cambria" w:cs="Cambria"/>
              </w:rPr>
              <w:t>retime etkin kat</w:t>
            </w:r>
            <w:r w:rsidRPr="004E7AE0">
              <w:rPr>
                <w:rFonts w:ascii="Times New Roman" w:eastAsia="Cambria" w:hAnsi="Cambria" w:cs="Cambria"/>
              </w:rPr>
              <w:t>ı</w:t>
            </w:r>
            <w:r w:rsidRPr="004E7AE0">
              <w:rPr>
                <w:rFonts w:ascii="Times New Roman" w:eastAsia="Cambria" w:hAnsi="Cambria" w:cs="Cambria"/>
              </w:rPr>
              <w:t>l</w:t>
            </w:r>
            <w:r w:rsidRPr="004E7AE0">
              <w:rPr>
                <w:rFonts w:ascii="Times New Roman" w:eastAsia="Cambria" w:hAnsi="Cambria" w:cs="Cambria"/>
              </w:rPr>
              <w:t>ı</w:t>
            </w:r>
            <w:r w:rsidRPr="004E7AE0">
              <w:rPr>
                <w:rFonts w:ascii="Times New Roman" w:eastAsia="Cambria" w:hAnsi="Cambria" w:cs="Cambria"/>
              </w:rPr>
              <w:t>mlar</w:t>
            </w:r>
            <w:r w:rsidRPr="004E7AE0">
              <w:rPr>
                <w:rFonts w:ascii="Times New Roman" w:eastAsia="Cambria" w:hAnsi="Cambria" w:cs="Cambria"/>
              </w:rPr>
              <w:t>ı</w:t>
            </w:r>
            <w:r w:rsidRPr="004E7AE0">
              <w:rPr>
                <w:rFonts w:ascii="Times New Roman" w:eastAsia="Cambria" w:hAnsi="Cambria" w:cs="Cambria"/>
              </w:rPr>
              <w:t>yla tamamlamalar</w:t>
            </w:r>
            <w:r w:rsidRPr="004E7AE0">
              <w:rPr>
                <w:rFonts w:ascii="Times New Roman" w:eastAsia="Cambria" w:hAnsi="Cambria" w:cs="Cambria"/>
              </w:rPr>
              <w:t>ı</w:t>
            </w:r>
            <w:r w:rsidRPr="004E7AE0">
              <w:rPr>
                <w:rFonts w:ascii="Times New Roman" w:eastAsia="Cambria" w:hAnsi="Cambria" w:cs="Cambria"/>
              </w:rPr>
              <w:t>n</w:t>
            </w:r>
            <w:r w:rsidRPr="004E7AE0">
              <w:rPr>
                <w:rFonts w:ascii="Times New Roman" w:eastAsia="Cambria" w:hAnsi="Cambria" w:cs="Cambria"/>
              </w:rPr>
              <w:t>ı</w:t>
            </w:r>
            <w:r w:rsidRPr="004E7AE0">
              <w:rPr>
                <w:rFonts w:ascii="Times New Roman" w:eastAsia="Cambria" w:hAnsi="Cambria" w:cs="Cambria"/>
              </w:rPr>
              <w:t xml:space="preserve"> sa</w:t>
            </w:r>
            <w:r w:rsidRPr="004E7AE0">
              <w:rPr>
                <w:rFonts w:ascii="Times New Roman" w:eastAsia="Cambria" w:hAnsi="Cambria" w:cs="Cambria"/>
              </w:rPr>
              <w:t>ğ</w:t>
            </w:r>
            <w:r w:rsidRPr="004E7AE0">
              <w:rPr>
                <w:rFonts w:ascii="Times New Roman" w:eastAsia="Cambria" w:hAnsi="Cambria" w:cs="Cambria"/>
              </w:rPr>
              <w:t>lamak.</w:t>
            </w:r>
          </w:p>
        </w:tc>
      </w:tr>
      <w:tr w:rsidR="004E7AE0" w:rsidRPr="004E7AE0" w14:paraId="493C91B0" w14:textId="77777777" w:rsidTr="00205089">
        <w:trPr>
          <w:trHeight w:val="420"/>
        </w:trPr>
        <w:tc>
          <w:tcPr>
            <w:tcW w:w="671" w:type="pct"/>
            <w:shd w:val="clear" w:color="auto" w:fill="C5E0B3"/>
          </w:tcPr>
          <w:p w14:paraId="4B1C8FBB" w14:textId="77777777" w:rsidR="004E7AE0" w:rsidRPr="004E7AE0" w:rsidRDefault="004E7AE0" w:rsidP="004E7AE0">
            <w:pPr>
              <w:spacing w:line="234" w:lineRule="exact"/>
              <w:ind w:left="103"/>
              <w:rPr>
                <w:rFonts w:ascii="Cambria" w:eastAsia="Cambria" w:hAnsi="Cambria" w:cs="Cambria"/>
                <w:b/>
              </w:rPr>
            </w:pPr>
            <w:r w:rsidRPr="004E7AE0">
              <w:rPr>
                <w:rFonts w:ascii="Cambria" w:eastAsia="Cambria" w:hAnsi="Cambria" w:cs="Cambria"/>
                <w:b/>
              </w:rPr>
              <w:t>Hedef 1.1</w:t>
            </w:r>
          </w:p>
        </w:tc>
        <w:tc>
          <w:tcPr>
            <w:tcW w:w="4329" w:type="pct"/>
            <w:shd w:val="clear" w:color="auto" w:fill="C5E0B3"/>
          </w:tcPr>
          <w:p w14:paraId="21C2CCEE" w14:textId="77777777" w:rsidR="004E7AE0" w:rsidRPr="004E7AE0" w:rsidRDefault="004E7AE0" w:rsidP="004E7AE0">
            <w:pPr>
              <w:rPr>
                <w:rFonts w:ascii="Times New Roman" w:eastAsia="Cambria" w:hAnsi="Cambria" w:cs="Cambria"/>
              </w:rPr>
            </w:pPr>
            <w:r w:rsidRPr="004E7AE0">
              <w:rPr>
                <w:rFonts w:ascii="Times New Roman" w:eastAsia="Cambria" w:hAnsi="Cambria" w:cs="Cambria"/>
              </w:rPr>
              <w:t>Öğ</w:t>
            </w:r>
            <w:r w:rsidRPr="004E7AE0">
              <w:rPr>
                <w:rFonts w:ascii="Times New Roman" w:eastAsia="Cambria" w:hAnsi="Cambria" w:cs="Cambria"/>
              </w:rPr>
              <w:t>rencilerin okula eri</w:t>
            </w:r>
            <w:r w:rsidRPr="004E7AE0">
              <w:rPr>
                <w:rFonts w:ascii="Times New Roman" w:eastAsia="Cambria" w:hAnsi="Cambria" w:cs="Cambria"/>
              </w:rPr>
              <w:t>ş</w:t>
            </w:r>
            <w:r w:rsidRPr="004E7AE0">
              <w:rPr>
                <w:rFonts w:ascii="Times New Roman" w:eastAsia="Cambria" w:hAnsi="Cambria" w:cs="Cambria"/>
              </w:rPr>
              <w:t>im, devam ve okulu tamamlama oranlar</w:t>
            </w:r>
            <w:r w:rsidRPr="004E7AE0">
              <w:rPr>
                <w:rFonts w:ascii="Times New Roman" w:eastAsia="Cambria" w:hAnsi="Cambria" w:cs="Cambria"/>
              </w:rPr>
              <w:t>ı</w:t>
            </w:r>
            <w:r w:rsidRPr="004E7AE0">
              <w:rPr>
                <w:rFonts w:ascii="Times New Roman" w:eastAsia="Cambria" w:hAnsi="Cambria" w:cs="Cambria"/>
              </w:rPr>
              <w:t xml:space="preserve"> art</w:t>
            </w:r>
            <w:r w:rsidRPr="004E7AE0">
              <w:rPr>
                <w:rFonts w:ascii="Times New Roman" w:eastAsia="Cambria" w:hAnsi="Cambria" w:cs="Cambria"/>
              </w:rPr>
              <w:t>ı</w:t>
            </w:r>
            <w:r w:rsidRPr="004E7AE0">
              <w:rPr>
                <w:rFonts w:ascii="Times New Roman" w:eastAsia="Cambria" w:hAnsi="Cambria" w:cs="Cambria"/>
              </w:rPr>
              <w:t>r</w:t>
            </w:r>
            <w:r w:rsidRPr="004E7AE0">
              <w:rPr>
                <w:rFonts w:ascii="Times New Roman" w:eastAsia="Cambria" w:hAnsi="Cambria" w:cs="Cambria"/>
              </w:rPr>
              <w:t>ı</w:t>
            </w:r>
            <w:r w:rsidRPr="004E7AE0">
              <w:rPr>
                <w:rFonts w:ascii="Times New Roman" w:eastAsia="Cambria" w:hAnsi="Cambria" w:cs="Cambria"/>
              </w:rPr>
              <w:t>lacakt</w:t>
            </w:r>
            <w:r w:rsidRPr="004E7AE0">
              <w:rPr>
                <w:rFonts w:ascii="Times New Roman" w:eastAsia="Cambria" w:hAnsi="Cambria" w:cs="Cambria"/>
              </w:rPr>
              <w:t>ı</w:t>
            </w:r>
            <w:r w:rsidRPr="004E7AE0">
              <w:rPr>
                <w:rFonts w:ascii="Times New Roman" w:eastAsia="Cambria" w:hAnsi="Cambria" w:cs="Cambria"/>
              </w:rPr>
              <w:t>r.</w:t>
            </w:r>
          </w:p>
        </w:tc>
      </w:tr>
    </w:tbl>
    <w:p w14:paraId="33ADF4DD" w14:textId="77777777" w:rsidR="004E7AE0" w:rsidRPr="004E7AE0" w:rsidRDefault="004E7AE0" w:rsidP="004E7AE0">
      <w:pPr>
        <w:widowControl w:val="0"/>
        <w:autoSpaceDE w:val="0"/>
        <w:autoSpaceDN w:val="0"/>
        <w:spacing w:before="11" w:after="0" w:line="240" w:lineRule="auto"/>
        <w:rPr>
          <w:rFonts w:ascii="Cambria" w:eastAsia="Cambria" w:hAnsi="Cambria" w:cs="Cambria"/>
          <w:b/>
          <w:color w:val="FF0000"/>
          <w:sz w:val="24"/>
          <w:szCs w:val="24"/>
          <w14:ligatures w14:val="standardContextual"/>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4"/>
        <w:gridCol w:w="859"/>
        <w:gridCol w:w="1135"/>
        <w:gridCol w:w="797"/>
        <w:gridCol w:w="720"/>
        <w:gridCol w:w="718"/>
        <w:gridCol w:w="720"/>
        <w:gridCol w:w="720"/>
        <w:gridCol w:w="864"/>
        <w:gridCol w:w="930"/>
      </w:tblGrid>
      <w:tr w:rsidR="004E7AE0" w:rsidRPr="004E7AE0" w14:paraId="7B071220" w14:textId="77777777" w:rsidTr="0018349D">
        <w:trPr>
          <w:trHeight w:val="840"/>
        </w:trPr>
        <w:tc>
          <w:tcPr>
            <w:tcW w:w="2724" w:type="dxa"/>
            <w:shd w:val="clear" w:color="auto" w:fill="C5E0B3"/>
          </w:tcPr>
          <w:p w14:paraId="339799A7" w14:textId="77777777" w:rsidR="004E7AE0" w:rsidRPr="004E7AE0" w:rsidRDefault="004E7AE0" w:rsidP="004E7AE0">
            <w:pPr>
              <w:spacing w:line="234" w:lineRule="exact"/>
              <w:ind w:left="102"/>
              <w:rPr>
                <w:rFonts w:ascii="Cambria" w:eastAsia="Cambria" w:hAnsi="Cambria" w:cs="Cambria"/>
                <w:b/>
              </w:rPr>
            </w:pPr>
            <w:r w:rsidRPr="004E7AE0">
              <w:rPr>
                <w:rFonts w:ascii="Cambria" w:eastAsia="Cambria" w:hAnsi="Cambria" w:cs="Cambria"/>
                <w:b/>
              </w:rPr>
              <w:t>Performans Göstergeleri</w:t>
            </w:r>
          </w:p>
        </w:tc>
        <w:tc>
          <w:tcPr>
            <w:tcW w:w="859" w:type="dxa"/>
            <w:shd w:val="clear" w:color="auto" w:fill="C5E0B3"/>
          </w:tcPr>
          <w:p w14:paraId="59EE6D90" w14:textId="77777777" w:rsidR="004E7AE0" w:rsidRPr="004E7AE0" w:rsidRDefault="004E7AE0" w:rsidP="004E7AE0">
            <w:pPr>
              <w:spacing w:line="360" w:lineRule="auto"/>
              <w:ind w:left="103"/>
              <w:rPr>
                <w:rFonts w:ascii="Cambria" w:eastAsia="Cambria" w:hAnsi="Cambria" w:cs="Cambria"/>
                <w:b/>
              </w:rPr>
            </w:pPr>
            <w:r w:rsidRPr="004E7AE0">
              <w:rPr>
                <w:rFonts w:ascii="Cambria" w:eastAsia="Cambria" w:hAnsi="Cambria" w:cs="Cambria"/>
                <w:b/>
                <w:w w:val="95"/>
              </w:rPr>
              <w:t xml:space="preserve">Hedefe </w:t>
            </w:r>
            <w:r w:rsidRPr="004E7AE0">
              <w:rPr>
                <w:rFonts w:ascii="Cambria" w:eastAsia="Cambria" w:hAnsi="Cambria" w:cs="Cambria"/>
                <w:b/>
              </w:rPr>
              <w:t>Etkisi*</w:t>
            </w:r>
          </w:p>
        </w:tc>
        <w:tc>
          <w:tcPr>
            <w:tcW w:w="1135" w:type="dxa"/>
            <w:shd w:val="clear" w:color="auto" w:fill="C5E0B3"/>
            <w:vAlign w:val="center"/>
          </w:tcPr>
          <w:p w14:paraId="2AEE1B9C" w14:textId="77777777" w:rsidR="004E7AE0" w:rsidRPr="004E7AE0" w:rsidRDefault="004E7AE0" w:rsidP="004E7AE0">
            <w:pPr>
              <w:spacing w:line="360" w:lineRule="auto"/>
              <w:ind w:left="103"/>
              <w:jc w:val="center"/>
              <w:rPr>
                <w:rFonts w:ascii="Cambria" w:eastAsia="Cambria" w:hAnsi="Cambria" w:cs="Cambria"/>
                <w:b/>
              </w:rPr>
            </w:pPr>
            <w:r w:rsidRPr="004E7AE0">
              <w:rPr>
                <w:rFonts w:ascii="Cambria" w:eastAsia="Cambria" w:hAnsi="Cambria" w:cs="Cambria"/>
                <w:b/>
              </w:rPr>
              <w:t>Başlangıç Değeri**</w:t>
            </w:r>
          </w:p>
        </w:tc>
        <w:tc>
          <w:tcPr>
            <w:tcW w:w="797" w:type="dxa"/>
            <w:shd w:val="clear" w:color="auto" w:fill="C5E0B3"/>
            <w:vAlign w:val="center"/>
          </w:tcPr>
          <w:p w14:paraId="0BA5F18A" w14:textId="77777777" w:rsidR="004E7AE0" w:rsidRPr="004E7AE0" w:rsidRDefault="004E7AE0" w:rsidP="004E7AE0">
            <w:pPr>
              <w:ind w:left="102"/>
              <w:jc w:val="center"/>
              <w:rPr>
                <w:rFonts w:ascii="Cambria" w:eastAsia="Cambria" w:hAnsi="Cambria" w:cs="Cambria"/>
                <w:b/>
              </w:rPr>
            </w:pPr>
            <w:r w:rsidRPr="004E7AE0">
              <w:rPr>
                <w:rFonts w:ascii="Cambria" w:eastAsia="Cambria" w:hAnsi="Cambria" w:cs="Cambria"/>
                <w:b/>
              </w:rPr>
              <w:t>2024</w:t>
            </w:r>
          </w:p>
        </w:tc>
        <w:tc>
          <w:tcPr>
            <w:tcW w:w="720" w:type="dxa"/>
            <w:shd w:val="clear" w:color="auto" w:fill="C5E0B3"/>
            <w:vAlign w:val="center"/>
          </w:tcPr>
          <w:p w14:paraId="782FE1A5" w14:textId="77777777" w:rsidR="004E7AE0" w:rsidRPr="004E7AE0" w:rsidRDefault="004E7AE0" w:rsidP="004E7AE0">
            <w:pPr>
              <w:ind w:left="100"/>
              <w:jc w:val="center"/>
              <w:rPr>
                <w:rFonts w:ascii="Cambria" w:eastAsia="Cambria" w:hAnsi="Cambria" w:cs="Cambria"/>
                <w:b/>
              </w:rPr>
            </w:pPr>
            <w:r w:rsidRPr="004E7AE0">
              <w:rPr>
                <w:rFonts w:ascii="Cambria" w:eastAsia="Cambria" w:hAnsi="Cambria" w:cs="Cambria"/>
                <w:b/>
              </w:rPr>
              <w:t>2025</w:t>
            </w:r>
          </w:p>
        </w:tc>
        <w:tc>
          <w:tcPr>
            <w:tcW w:w="718" w:type="dxa"/>
            <w:shd w:val="clear" w:color="auto" w:fill="C5E0B3"/>
            <w:vAlign w:val="center"/>
          </w:tcPr>
          <w:p w14:paraId="5FF05EB7" w14:textId="77777777" w:rsidR="004E7AE0" w:rsidRPr="004E7AE0" w:rsidRDefault="004E7AE0" w:rsidP="004E7AE0">
            <w:pPr>
              <w:ind w:left="100"/>
              <w:jc w:val="center"/>
              <w:rPr>
                <w:rFonts w:ascii="Cambria" w:eastAsia="Cambria" w:hAnsi="Cambria" w:cs="Cambria"/>
                <w:b/>
              </w:rPr>
            </w:pPr>
            <w:r w:rsidRPr="004E7AE0">
              <w:rPr>
                <w:rFonts w:ascii="Cambria" w:eastAsia="Cambria" w:hAnsi="Cambria" w:cs="Cambria"/>
                <w:b/>
              </w:rPr>
              <w:t>2026</w:t>
            </w:r>
          </w:p>
        </w:tc>
        <w:tc>
          <w:tcPr>
            <w:tcW w:w="720" w:type="dxa"/>
            <w:shd w:val="clear" w:color="auto" w:fill="C5E0B3"/>
            <w:vAlign w:val="center"/>
          </w:tcPr>
          <w:p w14:paraId="236E825A" w14:textId="77777777" w:rsidR="004E7AE0" w:rsidRPr="004E7AE0" w:rsidRDefault="004E7AE0" w:rsidP="004E7AE0">
            <w:pPr>
              <w:ind w:left="103"/>
              <w:jc w:val="center"/>
              <w:rPr>
                <w:rFonts w:ascii="Cambria" w:eastAsia="Cambria" w:hAnsi="Cambria" w:cs="Cambria"/>
                <w:b/>
              </w:rPr>
            </w:pPr>
            <w:r w:rsidRPr="004E7AE0">
              <w:rPr>
                <w:rFonts w:ascii="Cambria" w:eastAsia="Cambria" w:hAnsi="Cambria" w:cs="Cambria"/>
                <w:b/>
              </w:rPr>
              <w:t>2027</w:t>
            </w:r>
          </w:p>
        </w:tc>
        <w:tc>
          <w:tcPr>
            <w:tcW w:w="720" w:type="dxa"/>
            <w:shd w:val="clear" w:color="auto" w:fill="C5E0B3"/>
            <w:vAlign w:val="center"/>
          </w:tcPr>
          <w:p w14:paraId="618B7170" w14:textId="77777777" w:rsidR="004E7AE0" w:rsidRPr="004E7AE0" w:rsidRDefault="004E7AE0" w:rsidP="004E7AE0">
            <w:pPr>
              <w:ind w:left="103"/>
              <w:jc w:val="center"/>
              <w:rPr>
                <w:rFonts w:ascii="Cambria" w:eastAsia="Cambria" w:hAnsi="Cambria" w:cs="Cambria"/>
                <w:b/>
              </w:rPr>
            </w:pPr>
            <w:r w:rsidRPr="004E7AE0">
              <w:rPr>
                <w:rFonts w:ascii="Cambria" w:eastAsia="Cambria" w:hAnsi="Cambria" w:cs="Cambria"/>
                <w:b/>
              </w:rPr>
              <w:t>2028</w:t>
            </w:r>
          </w:p>
        </w:tc>
        <w:tc>
          <w:tcPr>
            <w:tcW w:w="864" w:type="dxa"/>
            <w:shd w:val="clear" w:color="auto" w:fill="C5E0B3"/>
          </w:tcPr>
          <w:p w14:paraId="3D8BBF1D" w14:textId="77777777" w:rsidR="004E7AE0" w:rsidRPr="004E7AE0" w:rsidRDefault="004E7AE0" w:rsidP="004E7AE0">
            <w:pPr>
              <w:spacing w:line="360" w:lineRule="auto"/>
              <w:ind w:left="103"/>
              <w:rPr>
                <w:rFonts w:ascii="Cambria" w:eastAsia="Cambria" w:hAnsi="Cambria" w:cs="Cambria"/>
                <w:b/>
              </w:rPr>
            </w:pPr>
            <w:r w:rsidRPr="004E7AE0">
              <w:rPr>
                <w:rFonts w:ascii="Cambria" w:eastAsia="Cambria" w:hAnsi="Cambria" w:cs="Cambria"/>
                <w:b/>
                <w:w w:val="95"/>
              </w:rPr>
              <w:t xml:space="preserve">İzleme </w:t>
            </w:r>
            <w:r w:rsidRPr="004E7AE0">
              <w:rPr>
                <w:rFonts w:ascii="Cambria" w:eastAsia="Cambria" w:hAnsi="Cambria" w:cs="Cambria"/>
                <w:b/>
              </w:rPr>
              <w:t>Sıklığı</w:t>
            </w:r>
          </w:p>
        </w:tc>
        <w:tc>
          <w:tcPr>
            <w:tcW w:w="930" w:type="dxa"/>
            <w:shd w:val="clear" w:color="auto" w:fill="C5E0B3"/>
          </w:tcPr>
          <w:p w14:paraId="352F84D1" w14:textId="77777777" w:rsidR="004E7AE0" w:rsidRPr="004E7AE0" w:rsidRDefault="004E7AE0" w:rsidP="004E7AE0">
            <w:pPr>
              <w:spacing w:line="360" w:lineRule="auto"/>
              <w:ind w:left="102" w:right="233"/>
              <w:rPr>
                <w:rFonts w:ascii="Cambria" w:eastAsia="Cambria" w:hAnsi="Cambria" w:cs="Cambria"/>
                <w:b/>
              </w:rPr>
            </w:pPr>
            <w:r w:rsidRPr="004E7AE0">
              <w:rPr>
                <w:rFonts w:ascii="Cambria" w:eastAsia="Cambria" w:hAnsi="Cambria" w:cs="Cambria"/>
                <w:b/>
              </w:rPr>
              <w:t xml:space="preserve">Rapor </w:t>
            </w:r>
            <w:r w:rsidRPr="004E7AE0">
              <w:rPr>
                <w:rFonts w:ascii="Cambria" w:eastAsia="Cambria" w:hAnsi="Cambria" w:cs="Cambria"/>
                <w:b/>
                <w:w w:val="95"/>
              </w:rPr>
              <w:t>Sıklığı</w:t>
            </w:r>
          </w:p>
        </w:tc>
      </w:tr>
      <w:tr w:rsidR="004E7AE0" w:rsidRPr="004E7AE0" w14:paraId="05A466F1" w14:textId="77777777" w:rsidTr="0018349D">
        <w:trPr>
          <w:trHeight w:val="400"/>
        </w:trPr>
        <w:tc>
          <w:tcPr>
            <w:tcW w:w="2724" w:type="dxa"/>
            <w:shd w:val="clear" w:color="auto" w:fill="C5E0B3"/>
          </w:tcPr>
          <w:p w14:paraId="594F4B69" w14:textId="77777777" w:rsidR="004E7AE0" w:rsidRPr="004E7AE0" w:rsidRDefault="004E7AE0" w:rsidP="004E7AE0">
            <w:pPr>
              <w:spacing w:line="234" w:lineRule="exact"/>
              <w:ind w:left="102"/>
              <w:rPr>
                <w:rFonts w:ascii="Cambria" w:eastAsia="Cambria" w:hAnsi="Cambria" w:cs="Cambria"/>
                <w:b/>
              </w:rPr>
            </w:pPr>
            <w:r w:rsidRPr="004E7AE0">
              <w:rPr>
                <w:rFonts w:ascii="Cambria" w:eastAsia="Cambria" w:hAnsi="Cambria" w:cs="Cambria"/>
                <w:b/>
              </w:rPr>
              <w:t>PG1.1.1. Bir eğitim ve öğretim yılında devamsızlık süresi 20 günden (mazeretli ve mazeretsiz) fazla olan öğrenci oranı (%)</w:t>
            </w:r>
          </w:p>
        </w:tc>
        <w:tc>
          <w:tcPr>
            <w:tcW w:w="859" w:type="dxa"/>
            <w:shd w:val="clear" w:color="auto" w:fill="E2EFD9"/>
            <w:vAlign w:val="center"/>
          </w:tcPr>
          <w:p w14:paraId="520CE9AA" w14:textId="77777777" w:rsidR="004E7AE0" w:rsidRPr="004E7AE0" w:rsidRDefault="004E7AE0" w:rsidP="004E7AE0">
            <w:pPr>
              <w:jc w:val="center"/>
              <w:rPr>
                <w:rFonts w:ascii="Times New Roman" w:eastAsia="Cambria" w:hAnsi="Cambria" w:cs="Cambria"/>
                <w:color w:val="FF0000"/>
              </w:rPr>
            </w:pPr>
            <w:r w:rsidRPr="004E7AE0">
              <w:rPr>
                <w:rFonts w:ascii="Cambria" w:eastAsia="Cambria" w:hAnsi="Cambria" w:cs="Cambria"/>
              </w:rPr>
              <w:t>15</w:t>
            </w:r>
          </w:p>
        </w:tc>
        <w:tc>
          <w:tcPr>
            <w:tcW w:w="1135" w:type="dxa"/>
            <w:shd w:val="clear" w:color="auto" w:fill="E2EFD9"/>
            <w:vAlign w:val="center"/>
          </w:tcPr>
          <w:p w14:paraId="546CF586" w14:textId="455CC71E" w:rsidR="004E7AE0" w:rsidRPr="004E7AE0" w:rsidRDefault="004E7AE0" w:rsidP="0080303E">
            <w:pPr>
              <w:jc w:val="center"/>
              <w:rPr>
                <w:rFonts w:ascii="Times New Roman" w:eastAsia="Cambria" w:hAnsi="Cambria" w:cs="Cambria"/>
                <w:color w:val="FF0000"/>
              </w:rPr>
            </w:pPr>
            <w:r>
              <w:rPr>
                <w:rFonts w:ascii="Times New Roman" w:eastAsia="Cambria" w:hAnsi="Cambria" w:cs="Cambria"/>
                <w:color w:val="FF0000"/>
              </w:rPr>
              <w:t xml:space="preserve">% </w:t>
            </w:r>
            <w:r w:rsidR="005F7F01">
              <w:rPr>
                <w:rFonts w:ascii="Times New Roman" w:eastAsia="Cambria" w:hAnsi="Cambria" w:cs="Cambria"/>
                <w:color w:val="FF0000"/>
              </w:rPr>
              <w:t>24,42</w:t>
            </w:r>
          </w:p>
        </w:tc>
        <w:tc>
          <w:tcPr>
            <w:tcW w:w="797" w:type="dxa"/>
            <w:shd w:val="clear" w:color="auto" w:fill="E2EFD9"/>
            <w:vAlign w:val="center"/>
          </w:tcPr>
          <w:p w14:paraId="7313FC8E" w14:textId="6EB13A2C" w:rsidR="004E7AE0" w:rsidRPr="004E7AE0" w:rsidRDefault="005F7F01" w:rsidP="0080303E">
            <w:pPr>
              <w:jc w:val="center"/>
              <w:rPr>
                <w:rFonts w:ascii="Times New Roman" w:eastAsia="Cambria" w:hAnsi="Cambria" w:cs="Cambria"/>
                <w:color w:val="FF0000"/>
              </w:rPr>
            </w:pPr>
            <w:r>
              <w:rPr>
                <w:rFonts w:ascii="Times New Roman" w:eastAsia="Cambria" w:hAnsi="Cambria" w:cs="Cambria"/>
                <w:color w:val="FF0000"/>
              </w:rPr>
              <w:t>% 23,5</w:t>
            </w:r>
          </w:p>
        </w:tc>
        <w:tc>
          <w:tcPr>
            <w:tcW w:w="720" w:type="dxa"/>
            <w:shd w:val="clear" w:color="auto" w:fill="E2EFD9"/>
            <w:vAlign w:val="center"/>
          </w:tcPr>
          <w:p w14:paraId="60CCBC7C" w14:textId="5E67BFE1" w:rsidR="004E7AE0" w:rsidRPr="004E7AE0" w:rsidRDefault="005F7F01" w:rsidP="0080303E">
            <w:pPr>
              <w:jc w:val="center"/>
              <w:rPr>
                <w:rFonts w:ascii="Times New Roman" w:eastAsia="Cambria" w:hAnsi="Cambria" w:cs="Cambria"/>
                <w:color w:val="FF0000"/>
              </w:rPr>
            </w:pPr>
            <w:r>
              <w:rPr>
                <w:rFonts w:ascii="Times New Roman" w:eastAsia="Cambria" w:hAnsi="Cambria" w:cs="Cambria"/>
                <w:color w:val="FF0000"/>
              </w:rPr>
              <w:t>% 23</w:t>
            </w:r>
          </w:p>
        </w:tc>
        <w:tc>
          <w:tcPr>
            <w:tcW w:w="718" w:type="dxa"/>
            <w:shd w:val="clear" w:color="auto" w:fill="E2EFD9"/>
            <w:vAlign w:val="center"/>
          </w:tcPr>
          <w:p w14:paraId="2967C647" w14:textId="2C6B55EB" w:rsidR="004E7AE0" w:rsidRPr="004E7AE0" w:rsidRDefault="005F7F01" w:rsidP="0080303E">
            <w:pPr>
              <w:jc w:val="center"/>
              <w:rPr>
                <w:rFonts w:ascii="Times New Roman" w:eastAsia="Cambria" w:hAnsi="Cambria" w:cs="Cambria"/>
                <w:color w:val="FF0000"/>
              </w:rPr>
            </w:pPr>
            <w:r>
              <w:rPr>
                <w:rFonts w:ascii="Times New Roman" w:eastAsia="Cambria" w:hAnsi="Cambria" w:cs="Cambria"/>
                <w:color w:val="FF0000"/>
              </w:rPr>
              <w:t>% 22</w:t>
            </w:r>
          </w:p>
        </w:tc>
        <w:tc>
          <w:tcPr>
            <w:tcW w:w="720" w:type="dxa"/>
            <w:shd w:val="clear" w:color="auto" w:fill="E2EFD9"/>
            <w:vAlign w:val="center"/>
          </w:tcPr>
          <w:p w14:paraId="0D2E547C" w14:textId="3430B359" w:rsidR="004E7AE0" w:rsidRPr="004E7AE0" w:rsidRDefault="005F7F01" w:rsidP="0080303E">
            <w:pPr>
              <w:jc w:val="center"/>
              <w:rPr>
                <w:rFonts w:ascii="Times New Roman" w:eastAsia="Cambria" w:hAnsi="Cambria" w:cs="Cambria"/>
                <w:color w:val="FF0000"/>
              </w:rPr>
            </w:pPr>
            <w:r>
              <w:rPr>
                <w:rFonts w:ascii="Times New Roman" w:eastAsia="Cambria" w:hAnsi="Cambria" w:cs="Cambria"/>
                <w:color w:val="FF0000"/>
              </w:rPr>
              <w:t>% 21,5</w:t>
            </w:r>
          </w:p>
        </w:tc>
        <w:tc>
          <w:tcPr>
            <w:tcW w:w="720" w:type="dxa"/>
            <w:shd w:val="clear" w:color="auto" w:fill="E2EFD9"/>
            <w:vAlign w:val="center"/>
          </w:tcPr>
          <w:p w14:paraId="456BBF7C" w14:textId="62FA03A9" w:rsidR="004E7AE0" w:rsidRPr="004E7AE0" w:rsidRDefault="005F7F01" w:rsidP="0080303E">
            <w:pPr>
              <w:jc w:val="center"/>
              <w:rPr>
                <w:rFonts w:ascii="Times New Roman" w:eastAsia="Cambria" w:hAnsi="Cambria" w:cs="Cambria"/>
                <w:color w:val="FF0000"/>
              </w:rPr>
            </w:pPr>
            <w:r>
              <w:rPr>
                <w:rFonts w:ascii="Times New Roman" w:eastAsia="Cambria" w:hAnsi="Cambria" w:cs="Cambria"/>
                <w:color w:val="FF0000"/>
              </w:rPr>
              <w:t>% 20</w:t>
            </w:r>
          </w:p>
        </w:tc>
        <w:tc>
          <w:tcPr>
            <w:tcW w:w="864" w:type="dxa"/>
            <w:shd w:val="clear" w:color="auto" w:fill="E2EFD9"/>
            <w:vAlign w:val="center"/>
          </w:tcPr>
          <w:p w14:paraId="519DD8DA" w14:textId="77777777" w:rsidR="004E7AE0" w:rsidRPr="004E7AE0" w:rsidRDefault="004E7AE0" w:rsidP="004E7AE0">
            <w:pPr>
              <w:jc w:val="center"/>
              <w:rPr>
                <w:rFonts w:ascii="Times New Roman" w:eastAsia="Cambria" w:hAnsi="Cambria" w:cs="Cambria"/>
              </w:rPr>
            </w:pPr>
            <w:r w:rsidRPr="004E7AE0">
              <w:rPr>
                <w:rFonts w:ascii="Times New Roman" w:eastAsia="Cambria" w:hAnsi="Cambria" w:cs="Cambria"/>
              </w:rPr>
              <w:t>6 ay</w:t>
            </w:r>
          </w:p>
        </w:tc>
        <w:tc>
          <w:tcPr>
            <w:tcW w:w="930" w:type="dxa"/>
            <w:shd w:val="clear" w:color="auto" w:fill="E2EFD9"/>
            <w:vAlign w:val="center"/>
          </w:tcPr>
          <w:p w14:paraId="2F95171C" w14:textId="77777777" w:rsidR="004E7AE0" w:rsidRPr="004E7AE0" w:rsidRDefault="004E7AE0" w:rsidP="004E7AE0">
            <w:pPr>
              <w:jc w:val="center"/>
              <w:rPr>
                <w:rFonts w:ascii="Times New Roman" w:eastAsia="Cambria" w:hAnsi="Cambria" w:cs="Cambria"/>
              </w:rPr>
            </w:pPr>
            <w:r w:rsidRPr="004E7AE0">
              <w:rPr>
                <w:rFonts w:ascii="Times New Roman" w:eastAsia="Cambria" w:hAnsi="Cambria" w:cs="Cambria"/>
              </w:rPr>
              <w:t>12 ay</w:t>
            </w:r>
          </w:p>
        </w:tc>
      </w:tr>
      <w:tr w:rsidR="0080303E" w:rsidRPr="004E7AE0" w14:paraId="28D4AEC7" w14:textId="77777777" w:rsidTr="0018349D">
        <w:trPr>
          <w:trHeight w:val="400"/>
        </w:trPr>
        <w:tc>
          <w:tcPr>
            <w:tcW w:w="2724" w:type="dxa"/>
            <w:shd w:val="clear" w:color="auto" w:fill="C5E0B3"/>
          </w:tcPr>
          <w:p w14:paraId="0F0DCFE5" w14:textId="77777777" w:rsidR="0080303E" w:rsidRPr="004E7AE0" w:rsidRDefault="0080303E" w:rsidP="0080303E">
            <w:pPr>
              <w:spacing w:line="234" w:lineRule="exact"/>
              <w:ind w:left="102"/>
              <w:rPr>
                <w:rFonts w:ascii="Cambria" w:eastAsia="Cambria" w:hAnsi="Cambria" w:cs="Cambria"/>
                <w:b/>
              </w:rPr>
            </w:pPr>
            <w:r w:rsidRPr="004E7AE0">
              <w:rPr>
                <w:rFonts w:ascii="Cambria" w:eastAsia="Cambria" w:hAnsi="Cambria" w:cs="Cambria"/>
                <w:b/>
              </w:rPr>
              <w:t>PG1.1.2. Bir eğitim ve öğretim yılında sınıf tekrar eden öğrenci oranı (%)</w:t>
            </w:r>
          </w:p>
        </w:tc>
        <w:tc>
          <w:tcPr>
            <w:tcW w:w="859" w:type="dxa"/>
            <w:shd w:val="clear" w:color="auto" w:fill="E2EFD9"/>
            <w:vAlign w:val="center"/>
          </w:tcPr>
          <w:p w14:paraId="1FED3B57" w14:textId="77777777" w:rsidR="0080303E" w:rsidRPr="004E7AE0" w:rsidRDefault="0080303E" w:rsidP="0080303E">
            <w:pPr>
              <w:jc w:val="center"/>
              <w:rPr>
                <w:rFonts w:ascii="Times New Roman" w:eastAsia="Cambria" w:hAnsi="Cambria" w:cs="Cambria"/>
                <w:color w:val="FF0000"/>
              </w:rPr>
            </w:pPr>
            <w:r w:rsidRPr="004E7AE0">
              <w:rPr>
                <w:rFonts w:ascii="Cambria" w:eastAsia="Cambria" w:hAnsi="Cambria" w:cs="Cambria"/>
              </w:rPr>
              <w:t>20</w:t>
            </w:r>
          </w:p>
        </w:tc>
        <w:tc>
          <w:tcPr>
            <w:tcW w:w="1135" w:type="dxa"/>
            <w:shd w:val="clear" w:color="auto" w:fill="E2EFD9"/>
            <w:vAlign w:val="center"/>
          </w:tcPr>
          <w:p w14:paraId="6B0A4674" w14:textId="0DA06988" w:rsidR="0080303E" w:rsidRPr="004E7AE0" w:rsidRDefault="0080303E" w:rsidP="0080303E">
            <w:pPr>
              <w:jc w:val="center"/>
              <w:rPr>
                <w:rFonts w:ascii="Times New Roman" w:eastAsia="Cambria" w:hAnsi="Cambria" w:cs="Cambria"/>
                <w:color w:val="FF0000"/>
              </w:rPr>
            </w:pPr>
            <w:r>
              <w:rPr>
                <w:rFonts w:ascii="Times New Roman" w:eastAsia="Cambria" w:hAnsi="Cambria" w:cs="Cambria"/>
                <w:color w:val="FF0000"/>
              </w:rPr>
              <w:t>% 0</w:t>
            </w:r>
          </w:p>
        </w:tc>
        <w:tc>
          <w:tcPr>
            <w:tcW w:w="797" w:type="dxa"/>
            <w:shd w:val="clear" w:color="auto" w:fill="E2EFD9"/>
            <w:vAlign w:val="center"/>
          </w:tcPr>
          <w:p w14:paraId="043DC5C8" w14:textId="284BBF73" w:rsidR="0080303E" w:rsidRPr="004E7AE0" w:rsidRDefault="0080303E" w:rsidP="0080303E">
            <w:pPr>
              <w:jc w:val="center"/>
              <w:rPr>
                <w:rFonts w:ascii="Times New Roman" w:eastAsia="Cambria" w:hAnsi="Cambria" w:cs="Cambria"/>
                <w:color w:val="FF0000"/>
              </w:rPr>
            </w:pPr>
            <w:r w:rsidRPr="00176244">
              <w:t>% 0</w:t>
            </w:r>
          </w:p>
        </w:tc>
        <w:tc>
          <w:tcPr>
            <w:tcW w:w="720" w:type="dxa"/>
            <w:shd w:val="clear" w:color="auto" w:fill="E2EFD9"/>
            <w:vAlign w:val="center"/>
          </w:tcPr>
          <w:p w14:paraId="50D94406" w14:textId="7CFC668E" w:rsidR="0080303E" w:rsidRPr="004E7AE0" w:rsidRDefault="0080303E" w:rsidP="0080303E">
            <w:pPr>
              <w:jc w:val="center"/>
              <w:rPr>
                <w:rFonts w:ascii="Times New Roman" w:eastAsia="Cambria" w:hAnsi="Cambria" w:cs="Cambria"/>
                <w:color w:val="FF0000"/>
              </w:rPr>
            </w:pPr>
            <w:r w:rsidRPr="00176244">
              <w:t>% 0</w:t>
            </w:r>
          </w:p>
        </w:tc>
        <w:tc>
          <w:tcPr>
            <w:tcW w:w="718" w:type="dxa"/>
            <w:shd w:val="clear" w:color="auto" w:fill="E2EFD9"/>
            <w:vAlign w:val="center"/>
          </w:tcPr>
          <w:p w14:paraId="3A138720" w14:textId="79F7563C" w:rsidR="0080303E" w:rsidRPr="004E7AE0" w:rsidRDefault="0080303E" w:rsidP="0080303E">
            <w:pPr>
              <w:jc w:val="center"/>
              <w:rPr>
                <w:rFonts w:ascii="Times New Roman" w:eastAsia="Cambria" w:hAnsi="Cambria" w:cs="Cambria"/>
                <w:color w:val="FF0000"/>
              </w:rPr>
            </w:pPr>
            <w:r w:rsidRPr="00176244">
              <w:t>% 0</w:t>
            </w:r>
          </w:p>
        </w:tc>
        <w:tc>
          <w:tcPr>
            <w:tcW w:w="720" w:type="dxa"/>
            <w:shd w:val="clear" w:color="auto" w:fill="E2EFD9"/>
            <w:vAlign w:val="center"/>
          </w:tcPr>
          <w:p w14:paraId="1A33B483" w14:textId="20B4375B" w:rsidR="0080303E" w:rsidRPr="004E7AE0" w:rsidRDefault="0080303E" w:rsidP="0080303E">
            <w:pPr>
              <w:jc w:val="center"/>
              <w:rPr>
                <w:rFonts w:ascii="Times New Roman" w:eastAsia="Cambria" w:hAnsi="Cambria" w:cs="Cambria"/>
                <w:color w:val="FF0000"/>
              </w:rPr>
            </w:pPr>
            <w:r w:rsidRPr="00176244">
              <w:t>% 0</w:t>
            </w:r>
          </w:p>
        </w:tc>
        <w:tc>
          <w:tcPr>
            <w:tcW w:w="720" w:type="dxa"/>
            <w:shd w:val="clear" w:color="auto" w:fill="E2EFD9"/>
            <w:vAlign w:val="center"/>
          </w:tcPr>
          <w:p w14:paraId="4CA0CFEB" w14:textId="3CBC65C4" w:rsidR="0080303E" w:rsidRPr="004E7AE0" w:rsidRDefault="0080303E" w:rsidP="0080303E">
            <w:pPr>
              <w:jc w:val="center"/>
              <w:rPr>
                <w:rFonts w:ascii="Times New Roman" w:eastAsia="Cambria" w:hAnsi="Cambria" w:cs="Cambria"/>
                <w:color w:val="FF0000"/>
              </w:rPr>
            </w:pPr>
            <w:r w:rsidRPr="00176244">
              <w:t>% 0</w:t>
            </w:r>
          </w:p>
        </w:tc>
        <w:tc>
          <w:tcPr>
            <w:tcW w:w="864" w:type="dxa"/>
            <w:shd w:val="clear" w:color="auto" w:fill="E2EFD9"/>
            <w:vAlign w:val="center"/>
          </w:tcPr>
          <w:p w14:paraId="50554B67" w14:textId="77777777" w:rsidR="0080303E" w:rsidRPr="004E7AE0" w:rsidRDefault="0080303E" w:rsidP="0080303E">
            <w:pPr>
              <w:jc w:val="center"/>
              <w:rPr>
                <w:rFonts w:ascii="Times New Roman" w:eastAsia="Cambria" w:hAnsi="Cambria" w:cs="Cambria"/>
              </w:rPr>
            </w:pPr>
            <w:r w:rsidRPr="004E7AE0">
              <w:rPr>
                <w:rFonts w:ascii="Times New Roman" w:eastAsia="Cambria" w:hAnsi="Cambria" w:cs="Cambria"/>
              </w:rPr>
              <w:t>6 ay</w:t>
            </w:r>
          </w:p>
        </w:tc>
        <w:tc>
          <w:tcPr>
            <w:tcW w:w="930" w:type="dxa"/>
            <w:shd w:val="clear" w:color="auto" w:fill="E2EFD9"/>
            <w:vAlign w:val="center"/>
          </w:tcPr>
          <w:p w14:paraId="733A90DF" w14:textId="77777777" w:rsidR="0080303E" w:rsidRPr="004E7AE0" w:rsidRDefault="0080303E" w:rsidP="0080303E">
            <w:pPr>
              <w:jc w:val="center"/>
              <w:rPr>
                <w:rFonts w:ascii="Times New Roman" w:eastAsia="Cambria" w:hAnsi="Cambria" w:cs="Cambria"/>
              </w:rPr>
            </w:pPr>
            <w:r w:rsidRPr="004E7AE0">
              <w:rPr>
                <w:rFonts w:ascii="Times New Roman" w:eastAsia="Cambria" w:hAnsi="Cambria" w:cs="Cambria"/>
              </w:rPr>
              <w:t>12 ay</w:t>
            </w:r>
          </w:p>
        </w:tc>
      </w:tr>
      <w:tr w:rsidR="004E7AE0" w:rsidRPr="004E7AE0" w14:paraId="09058438" w14:textId="77777777" w:rsidTr="0018349D">
        <w:trPr>
          <w:trHeight w:val="420"/>
        </w:trPr>
        <w:tc>
          <w:tcPr>
            <w:tcW w:w="2724" w:type="dxa"/>
            <w:shd w:val="clear" w:color="auto" w:fill="C5E0B3"/>
          </w:tcPr>
          <w:p w14:paraId="0241D433" w14:textId="77777777" w:rsidR="004E7AE0" w:rsidRPr="004E7AE0" w:rsidRDefault="004E7AE0" w:rsidP="004E7AE0">
            <w:pPr>
              <w:spacing w:line="234" w:lineRule="exact"/>
              <w:ind w:left="102"/>
              <w:rPr>
                <w:rFonts w:ascii="Cambria" w:eastAsia="Cambria" w:hAnsi="Cambria" w:cs="Cambria"/>
                <w:b/>
              </w:rPr>
            </w:pPr>
            <w:r w:rsidRPr="004E7AE0">
              <w:rPr>
                <w:rFonts w:ascii="Cambria" w:eastAsia="Cambria" w:hAnsi="Cambria" w:cs="Cambria"/>
                <w:b/>
              </w:rPr>
              <w:t>PG1.1.3. Bir eğitim ve öğretim yılında örgün eğitimden ayrılan öğrenci oranı (%)</w:t>
            </w:r>
          </w:p>
        </w:tc>
        <w:tc>
          <w:tcPr>
            <w:tcW w:w="859" w:type="dxa"/>
            <w:shd w:val="clear" w:color="auto" w:fill="E2EFD9"/>
            <w:vAlign w:val="center"/>
          </w:tcPr>
          <w:p w14:paraId="32765C14" w14:textId="77777777" w:rsidR="004E7AE0" w:rsidRPr="004E7AE0" w:rsidRDefault="004E7AE0" w:rsidP="004E7AE0">
            <w:pPr>
              <w:jc w:val="center"/>
              <w:rPr>
                <w:rFonts w:ascii="Times New Roman" w:eastAsia="Cambria" w:hAnsi="Cambria" w:cs="Cambria"/>
                <w:color w:val="FF0000"/>
              </w:rPr>
            </w:pPr>
            <w:r w:rsidRPr="004E7AE0">
              <w:rPr>
                <w:rFonts w:ascii="Cambria" w:eastAsia="Cambria" w:hAnsi="Cambria" w:cs="Cambria"/>
              </w:rPr>
              <w:t>15</w:t>
            </w:r>
          </w:p>
        </w:tc>
        <w:tc>
          <w:tcPr>
            <w:tcW w:w="1135" w:type="dxa"/>
            <w:shd w:val="clear" w:color="auto" w:fill="E2EFD9"/>
            <w:vAlign w:val="center"/>
          </w:tcPr>
          <w:p w14:paraId="01B743EA" w14:textId="131F4C41" w:rsidR="004E7AE0" w:rsidRPr="004E7AE0" w:rsidRDefault="00B4259D" w:rsidP="0080303E">
            <w:pPr>
              <w:jc w:val="center"/>
              <w:rPr>
                <w:rFonts w:ascii="Times New Roman" w:eastAsia="Cambria" w:hAnsi="Cambria" w:cs="Cambria"/>
                <w:color w:val="FF0000"/>
              </w:rPr>
            </w:pPr>
            <w:r>
              <w:rPr>
                <w:rFonts w:ascii="Times New Roman" w:eastAsia="Cambria" w:hAnsi="Cambria" w:cs="Cambria"/>
                <w:color w:val="FF0000"/>
              </w:rPr>
              <w:t>%  3</w:t>
            </w:r>
          </w:p>
        </w:tc>
        <w:tc>
          <w:tcPr>
            <w:tcW w:w="797" w:type="dxa"/>
            <w:shd w:val="clear" w:color="auto" w:fill="E2EFD9"/>
            <w:vAlign w:val="center"/>
          </w:tcPr>
          <w:p w14:paraId="6EB5078D" w14:textId="52272E49" w:rsidR="004E7AE0" w:rsidRPr="004E7AE0" w:rsidRDefault="00B4259D" w:rsidP="0080303E">
            <w:pPr>
              <w:jc w:val="center"/>
              <w:rPr>
                <w:rFonts w:ascii="Times New Roman" w:eastAsia="Cambria" w:hAnsi="Cambria" w:cs="Cambria"/>
                <w:color w:val="FF0000"/>
              </w:rPr>
            </w:pPr>
            <w:r>
              <w:rPr>
                <w:rFonts w:ascii="Times New Roman" w:eastAsia="Cambria" w:hAnsi="Cambria" w:cs="Cambria"/>
                <w:color w:val="FF0000"/>
              </w:rPr>
              <w:t>% 0</w:t>
            </w:r>
          </w:p>
        </w:tc>
        <w:tc>
          <w:tcPr>
            <w:tcW w:w="720" w:type="dxa"/>
            <w:shd w:val="clear" w:color="auto" w:fill="E2EFD9"/>
            <w:vAlign w:val="center"/>
          </w:tcPr>
          <w:p w14:paraId="31EF981F" w14:textId="014870CA" w:rsidR="004E7AE0" w:rsidRPr="004E7AE0" w:rsidRDefault="00B4259D" w:rsidP="0080303E">
            <w:pPr>
              <w:jc w:val="center"/>
              <w:rPr>
                <w:rFonts w:ascii="Times New Roman" w:eastAsia="Cambria" w:hAnsi="Cambria" w:cs="Cambria"/>
                <w:color w:val="FF0000"/>
              </w:rPr>
            </w:pPr>
            <w:r>
              <w:rPr>
                <w:rFonts w:ascii="Times New Roman" w:eastAsia="Cambria" w:hAnsi="Cambria" w:cs="Cambria"/>
                <w:color w:val="FF0000"/>
              </w:rPr>
              <w:t>% 0</w:t>
            </w:r>
          </w:p>
        </w:tc>
        <w:tc>
          <w:tcPr>
            <w:tcW w:w="718" w:type="dxa"/>
            <w:shd w:val="clear" w:color="auto" w:fill="E2EFD9"/>
            <w:vAlign w:val="center"/>
          </w:tcPr>
          <w:p w14:paraId="4FABBD65" w14:textId="1F0DA263" w:rsidR="004E7AE0" w:rsidRPr="004E7AE0" w:rsidRDefault="00B4259D" w:rsidP="0080303E">
            <w:pPr>
              <w:jc w:val="center"/>
              <w:rPr>
                <w:rFonts w:ascii="Times New Roman" w:eastAsia="Cambria" w:hAnsi="Cambria" w:cs="Cambria"/>
                <w:color w:val="FF0000"/>
              </w:rPr>
            </w:pPr>
            <w:r>
              <w:rPr>
                <w:rFonts w:ascii="Times New Roman" w:eastAsia="Cambria" w:hAnsi="Cambria" w:cs="Cambria"/>
                <w:color w:val="FF0000"/>
              </w:rPr>
              <w:t>% 0</w:t>
            </w:r>
          </w:p>
        </w:tc>
        <w:tc>
          <w:tcPr>
            <w:tcW w:w="720" w:type="dxa"/>
            <w:shd w:val="clear" w:color="auto" w:fill="E2EFD9"/>
            <w:vAlign w:val="center"/>
          </w:tcPr>
          <w:p w14:paraId="0A8DA742" w14:textId="5351A4D2" w:rsidR="004E7AE0" w:rsidRPr="004E7AE0" w:rsidRDefault="00B4259D" w:rsidP="0080303E">
            <w:pPr>
              <w:jc w:val="center"/>
              <w:rPr>
                <w:rFonts w:ascii="Times New Roman" w:eastAsia="Cambria" w:hAnsi="Cambria" w:cs="Cambria"/>
                <w:color w:val="FF0000"/>
              </w:rPr>
            </w:pPr>
            <w:r>
              <w:rPr>
                <w:rFonts w:ascii="Times New Roman" w:eastAsia="Cambria" w:hAnsi="Cambria" w:cs="Cambria"/>
                <w:color w:val="FF0000"/>
              </w:rPr>
              <w:t>% 0</w:t>
            </w:r>
          </w:p>
        </w:tc>
        <w:tc>
          <w:tcPr>
            <w:tcW w:w="720" w:type="dxa"/>
            <w:shd w:val="clear" w:color="auto" w:fill="E2EFD9"/>
            <w:vAlign w:val="center"/>
          </w:tcPr>
          <w:p w14:paraId="7756411A" w14:textId="4C71A8EB" w:rsidR="004E7AE0" w:rsidRPr="004E7AE0" w:rsidRDefault="00B4259D" w:rsidP="0080303E">
            <w:pPr>
              <w:jc w:val="center"/>
              <w:rPr>
                <w:rFonts w:ascii="Times New Roman" w:eastAsia="Cambria" w:hAnsi="Cambria" w:cs="Cambria"/>
                <w:color w:val="FF0000"/>
              </w:rPr>
            </w:pPr>
            <w:r>
              <w:rPr>
                <w:rFonts w:ascii="Times New Roman" w:eastAsia="Cambria" w:hAnsi="Cambria" w:cs="Cambria"/>
                <w:color w:val="FF0000"/>
              </w:rPr>
              <w:t>% 0</w:t>
            </w:r>
          </w:p>
        </w:tc>
        <w:tc>
          <w:tcPr>
            <w:tcW w:w="864" w:type="dxa"/>
            <w:shd w:val="clear" w:color="auto" w:fill="E2EFD9"/>
            <w:vAlign w:val="center"/>
          </w:tcPr>
          <w:p w14:paraId="430C7024" w14:textId="77777777" w:rsidR="004E7AE0" w:rsidRPr="004E7AE0" w:rsidRDefault="004E7AE0" w:rsidP="004E7AE0">
            <w:pPr>
              <w:jc w:val="center"/>
              <w:rPr>
                <w:rFonts w:ascii="Times New Roman" w:eastAsia="Cambria" w:hAnsi="Cambria" w:cs="Cambria"/>
              </w:rPr>
            </w:pPr>
            <w:r w:rsidRPr="004E7AE0">
              <w:rPr>
                <w:rFonts w:ascii="Times New Roman" w:eastAsia="Cambria" w:hAnsi="Cambria" w:cs="Cambria"/>
              </w:rPr>
              <w:t>6 ay</w:t>
            </w:r>
          </w:p>
        </w:tc>
        <w:tc>
          <w:tcPr>
            <w:tcW w:w="930" w:type="dxa"/>
            <w:shd w:val="clear" w:color="auto" w:fill="E2EFD9"/>
            <w:vAlign w:val="center"/>
          </w:tcPr>
          <w:p w14:paraId="4F36EBEB" w14:textId="77777777" w:rsidR="004E7AE0" w:rsidRPr="004E7AE0" w:rsidRDefault="004E7AE0" w:rsidP="004E7AE0">
            <w:pPr>
              <w:jc w:val="center"/>
              <w:rPr>
                <w:rFonts w:ascii="Times New Roman" w:eastAsia="Cambria" w:hAnsi="Cambria" w:cs="Cambria"/>
              </w:rPr>
            </w:pPr>
            <w:r w:rsidRPr="004E7AE0">
              <w:rPr>
                <w:rFonts w:ascii="Times New Roman" w:eastAsia="Cambria" w:hAnsi="Cambria" w:cs="Cambria"/>
              </w:rPr>
              <w:t>12 ay</w:t>
            </w:r>
          </w:p>
        </w:tc>
      </w:tr>
      <w:tr w:rsidR="004E7AE0" w:rsidRPr="004E7AE0" w14:paraId="42373CDE" w14:textId="77777777" w:rsidTr="0018349D">
        <w:trPr>
          <w:trHeight w:val="400"/>
        </w:trPr>
        <w:tc>
          <w:tcPr>
            <w:tcW w:w="2724" w:type="dxa"/>
            <w:shd w:val="clear" w:color="auto" w:fill="C5E0B3"/>
          </w:tcPr>
          <w:p w14:paraId="33AE16C3" w14:textId="77777777" w:rsidR="004E7AE0" w:rsidRPr="004E7AE0" w:rsidRDefault="004E7AE0" w:rsidP="004E7AE0">
            <w:pPr>
              <w:spacing w:line="234" w:lineRule="exact"/>
              <w:ind w:left="102"/>
              <w:rPr>
                <w:rFonts w:ascii="Cambria" w:eastAsia="Cambria" w:hAnsi="Cambria" w:cs="Cambria"/>
                <w:b/>
              </w:rPr>
            </w:pPr>
            <w:r w:rsidRPr="004E7AE0">
              <w:rPr>
                <w:rFonts w:ascii="Cambria" w:eastAsia="Cambria" w:hAnsi="Cambria" w:cs="Cambria"/>
                <w:b/>
              </w:rPr>
              <w:t>PG1.1.4. Okula kayıt olanların mezun olma oranı (%)</w:t>
            </w:r>
          </w:p>
        </w:tc>
        <w:tc>
          <w:tcPr>
            <w:tcW w:w="859" w:type="dxa"/>
            <w:shd w:val="clear" w:color="auto" w:fill="E2EFD9"/>
            <w:vAlign w:val="center"/>
          </w:tcPr>
          <w:p w14:paraId="38ABF615" w14:textId="77777777" w:rsidR="004E7AE0" w:rsidRPr="004E7AE0" w:rsidRDefault="004E7AE0" w:rsidP="004E7AE0">
            <w:pPr>
              <w:jc w:val="center"/>
              <w:rPr>
                <w:rFonts w:ascii="Times New Roman" w:eastAsia="Cambria" w:hAnsi="Cambria" w:cs="Cambria"/>
                <w:color w:val="FF0000"/>
              </w:rPr>
            </w:pPr>
            <w:r w:rsidRPr="004E7AE0">
              <w:rPr>
                <w:rFonts w:ascii="Cambria" w:eastAsia="Cambria" w:hAnsi="Cambria" w:cs="Cambria"/>
              </w:rPr>
              <w:t>15</w:t>
            </w:r>
          </w:p>
        </w:tc>
        <w:tc>
          <w:tcPr>
            <w:tcW w:w="1135" w:type="dxa"/>
            <w:shd w:val="clear" w:color="auto" w:fill="E2EFD9"/>
            <w:vAlign w:val="center"/>
          </w:tcPr>
          <w:p w14:paraId="380C42CB" w14:textId="0037E189" w:rsidR="004E7AE0" w:rsidRPr="004E7AE0" w:rsidRDefault="0080303E" w:rsidP="0080303E">
            <w:pPr>
              <w:jc w:val="center"/>
              <w:rPr>
                <w:rFonts w:ascii="Times New Roman" w:eastAsia="Cambria" w:hAnsi="Cambria" w:cs="Cambria"/>
                <w:color w:val="FF0000"/>
              </w:rPr>
            </w:pPr>
            <w:r>
              <w:rPr>
                <w:rFonts w:ascii="Times New Roman" w:eastAsia="Cambria" w:hAnsi="Cambria" w:cs="Cambria"/>
                <w:color w:val="FF0000"/>
              </w:rPr>
              <w:t>% 11,76</w:t>
            </w:r>
          </w:p>
        </w:tc>
        <w:tc>
          <w:tcPr>
            <w:tcW w:w="797" w:type="dxa"/>
            <w:shd w:val="clear" w:color="auto" w:fill="E2EFD9"/>
            <w:vAlign w:val="center"/>
          </w:tcPr>
          <w:p w14:paraId="496B444E" w14:textId="78584DF3" w:rsidR="004E7AE0" w:rsidRPr="004E7AE0" w:rsidRDefault="00131A6E" w:rsidP="0080303E">
            <w:pPr>
              <w:jc w:val="center"/>
              <w:rPr>
                <w:rFonts w:ascii="Times New Roman" w:eastAsia="Cambria" w:hAnsi="Cambria" w:cs="Cambria"/>
                <w:color w:val="FF0000"/>
              </w:rPr>
            </w:pPr>
            <w:r>
              <w:rPr>
                <w:rFonts w:ascii="Times New Roman" w:eastAsia="Cambria" w:hAnsi="Cambria" w:cs="Cambria"/>
                <w:color w:val="FF0000"/>
              </w:rPr>
              <w:t>% 11</w:t>
            </w:r>
          </w:p>
        </w:tc>
        <w:tc>
          <w:tcPr>
            <w:tcW w:w="720" w:type="dxa"/>
            <w:shd w:val="clear" w:color="auto" w:fill="E2EFD9"/>
            <w:vAlign w:val="center"/>
          </w:tcPr>
          <w:p w14:paraId="33284705" w14:textId="23CC6B3A" w:rsidR="004E7AE0" w:rsidRPr="004E7AE0" w:rsidRDefault="00131A6E" w:rsidP="0080303E">
            <w:pPr>
              <w:jc w:val="center"/>
              <w:rPr>
                <w:rFonts w:ascii="Times New Roman" w:eastAsia="Cambria" w:hAnsi="Cambria" w:cs="Cambria"/>
                <w:color w:val="FF0000"/>
              </w:rPr>
            </w:pPr>
            <w:r>
              <w:rPr>
                <w:rFonts w:ascii="Times New Roman" w:eastAsia="Cambria" w:hAnsi="Cambria" w:cs="Cambria"/>
                <w:color w:val="FF0000"/>
              </w:rPr>
              <w:t>% 10</w:t>
            </w:r>
          </w:p>
        </w:tc>
        <w:tc>
          <w:tcPr>
            <w:tcW w:w="718" w:type="dxa"/>
            <w:shd w:val="clear" w:color="auto" w:fill="E2EFD9"/>
            <w:vAlign w:val="center"/>
          </w:tcPr>
          <w:p w14:paraId="2B3946C3" w14:textId="3330C239" w:rsidR="004E7AE0" w:rsidRPr="004E7AE0" w:rsidRDefault="00131A6E" w:rsidP="0080303E">
            <w:pPr>
              <w:jc w:val="center"/>
              <w:rPr>
                <w:rFonts w:ascii="Times New Roman" w:eastAsia="Cambria" w:hAnsi="Cambria" w:cs="Cambria"/>
                <w:color w:val="FF0000"/>
              </w:rPr>
            </w:pPr>
            <w:r>
              <w:rPr>
                <w:rFonts w:ascii="Times New Roman" w:eastAsia="Cambria" w:hAnsi="Cambria" w:cs="Cambria"/>
                <w:color w:val="FF0000"/>
              </w:rPr>
              <w:t>% 9.5</w:t>
            </w:r>
          </w:p>
        </w:tc>
        <w:tc>
          <w:tcPr>
            <w:tcW w:w="720" w:type="dxa"/>
            <w:shd w:val="clear" w:color="auto" w:fill="E2EFD9"/>
            <w:vAlign w:val="center"/>
          </w:tcPr>
          <w:p w14:paraId="4F5C664E" w14:textId="42B74340" w:rsidR="004E7AE0" w:rsidRPr="004E7AE0" w:rsidRDefault="00131A6E" w:rsidP="0080303E">
            <w:pPr>
              <w:jc w:val="center"/>
              <w:rPr>
                <w:rFonts w:ascii="Times New Roman" w:eastAsia="Cambria" w:hAnsi="Cambria" w:cs="Cambria"/>
                <w:color w:val="FF0000"/>
              </w:rPr>
            </w:pPr>
            <w:r>
              <w:rPr>
                <w:rFonts w:ascii="Times New Roman" w:eastAsia="Cambria" w:hAnsi="Cambria" w:cs="Cambria"/>
                <w:color w:val="FF0000"/>
              </w:rPr>
              <w:t>% 9</w:t>
            </w:r>
          </w:p>
        </w:tc>
        <w:tc>
          <w:tcPr>
            <w:tcW w:w="720" w:type="dxa"/>
            <w:shd w:val="clear" w:color="auto" w:fill="E2EFD9"/>
            <w:vAlign w:val="center"/>
          </w:tcPr>
          <w:p w14:paraId="26CD9268" w14:textId="45A71C1B" w:rsidR="004E7AE0" w:rsidRPr="004E7AE0" w:rsidRDefault="00131A6E" w:rsidP="0080303E">
            <w:pPr>
              <w:jc w:val="center"/>
              <w:rPr>
                <w:rFonts w:ascii="Times New Roman" w:eastAsia="Cambria" w:hAnsi="Cambria" w:cs="Cambria"/>
                <w:color w:val="FF0000"/>
              </w:rPr>
            </w:pPr>
            <w:r>
              <w:rPr>
                <w:rFonts w:ascii="Times New Roman" w:eastAsia="Cambria" w:hAnsi="Cambria" w:cs="Cambria"/>
                <w:color w:val="FF0000"/>
              </w:rPr>
              <w:t>% 8</w:t>
            </w:r>
          </w:p>
        </w:tc>
        <w:tc>
          <w:tcPr>
            <w:tcW w:w="864" w:type="dxa"/>
            <w:shd w:val="clear" w:color="auto" w:fill="E2EFD9"/>
            <w:vAlign w:val="center"/>
          </w:tcPr>
          <w:p w14:paraId="377671FA" w14:textId="77777777" w:rsidR="004E7AE0" w:rsidRPr="004E7AE0" w:rsidRDefault="004E7AE0" w:rsidP="004E7AE0">
            <w:pPr>
              <w:jc w:val="center"/>
              <w:rPr>
                <w:rFonts w:ascii="Times New Roman" w:eastAsia="Cambria" w:hAnsi="Cambria" w:cs="Cambria"/>
              </w:rPr>
            </w:pPr>
            <w:r w:rsidRPr="004E7AE0">
              <w:rPr>
                <w:rFonts w:ascii="Times New Roman" w:eastAsia="Cambria" w:hAnsi="Cambria" w:cs="Cambria"/>
              </w:rPr>
              <w:t>6 ay</w:t>
            </w:r>
          </w:p>
        </w:tc>
        <w:tc>
          <w:tcPr>
            <w:tcW w:w="930" w:type="dxa"/>
            <w:shd w:val="clear" w:color="auto" w:fill="E2EFD9"/>
            <w:vAlign w:val="center"/>
          </w:tcPr>
          <w:p w14:paraId="55FF67A0" w14:textId="77777777" w:rsidR="004E7AE0" w:rsidRPr="004E7AE0" w:rsidRDefault="004E7AE0" w:rsidP="004E7AE0">
            <w:pPr>
              <w:jc w:val="center"/>
              <w:rPr>
                <w:rFonts w:ascii="Times New Roman" w:eastAsia="Cambria" w:hAnsi="Cambria" w:cs="Cambria"/>
              </w:rPr>
            </w:pPr>
            <w:r w:rsidRPr="004E7AE0">
              <w:rPr>
                <w:rFonts w:ascii="Times New Roman" w:eastAsia="Cambria" w:hAnsi="Cambria" w:cs="Cambria"/>
              </w:rPr>
              <w:t>12 ay</w:t>
            </w:r>
          </w:p>
        </w:tc>
      </w:tr>
      <w:tr w:rsidR="004E7AE0" w:rsidRPr="004E7AE0" w14:paraId="1E5854E1" w14:textId="77777777" w:rsidTr="0018349D">
        <w:trPr>
          <w:trHeight w:val="400"/>
        </w:trPr>
        <w:tc>
          <w:tcPr>
            <w:tcW w:w="2724" w:type="dxa"/>
            <w:shd w:val="clear" w:color="auto" w:fill="C5E0B3"/>
          </w:tcPr>
          <w:p w14:paraId="5C26DF06" w14:textId="77777777" w:rsidR="004E7AE0" w:rsidRPr="004E7AE0" w:rsidRDefault="004E7AE0" w:rsidP="004E7AE0">
            <w:pPr>
              <w:spacing w:line="234" w:lineRule="exact"/>
              <w:ind w:left="102"/>
              <w:rPr>
                <w:rFonts w:ascii="Cambria" w:eastAsia="Cambria" w:hAnsi="Cambria" w:cs="Cambria"/>
                <w:b/>
              </w:rPr>
            </w:pPr>
            <w:r w:rsidRPr="004E7AE0">
              <w:rPr>
                <w:rFonts w:ascii="Cambria" w:eastAsia="Cambria" w:hAnsi="Cambria" w:cs="Cambria"/>
                <w:b/>
              </w:rPr>
              <w:t>PG1.1.5. Bir eğitim ve öğretim yılında destekleme ve yetiştirme kurslarına kayıt yaptıran</w:t>
            </w:r>
          </w:p>
          <w:p w14:paraId="5A46C2DE" w14:textId="77777777" w:rsidR="004E7AE0" w:rsidRPr="004E7AE0" w:rsidRDefault="004E7AE0" w:rsidP="004E7AE0">
            <w:pPr>
              <w:spacing w:line="234" w:lineRule="exact"/>
              <w:ind w:left="102"/>
              <w:rPr>
                <w:rFonts w:ascii="Cambria" w:eastAsia="Cambria" w:hAnsi="Cambria" w:cs="Cambria"/>
                <w:b/>
              </w:rPr>
            </w:pPr>
            <w:proofErr w:type="gramStart"/>
            <w:r w:rsidRPr="004E7AE0">
              <w:rPr>
                <w:rFonts w:ascii="Cambria" w:eastAsia="Cambria" w:hAnsi="Cambria" w:cs="Cambria"/>
                <w:b/>
              </w:rPr>
              <w:t>öğrenci</w:t>
            </w:r>
            <w:proofErr w:type="gramEnd"/>
            <w:r w:rsidRPr="004E7AE0">
              <w:rPr>
                <w:rFonts w:ascii="Cambria" w:eastAsia="Cambria" w:hAnsi="Cambria" w:cs="Cambria"/>
                <w:b/>
              </w:rPr>
              <w:t xml:space="preserve"> oranı (%)</w:t>
            </w:r>
          </w:p>
        </w:tc>
        <w:tc>
          <w:tcPr>
            <w:tcW w:w="859" w:type="dxa"/>
            <w:shd w:val="clear" w:color="auto" w:fill="E2EFD9"/>
            <w:vAlign w:val="center"/>
          </w:tcPr>
          <w:p w14:paraId="67AEA8BF" w14:textId="77777777" w:rsidR="004E7AE0" w:rsidRPr="004E7AE0" w:rsidRDefault="004E7AE0" w:rsidP="004E7AE0">
            <w:pPr>
              <w:jc w:val="center"/>
              <w:rPr>
                <w:rFonts w:ascii="Times New Roman" w:eastAsia="Cambria" w:hAnsi="Cambria" w:cs="Cambria"/>
                <w:color w:val="FF0000"/>
              </w:rPr>
            </w:pPr>
            <w:r w:rsidRPr="004E7AE0">
              <w:rPr>
                <w:rFonts w:ascii="Cambria" w:eastAsia="Cambria" w:hAnsi="Cambria" w:cs="Cambria"/>
              </w:rPr>
              <w:t>15</w:t>
            </w:r>
          </w:p>
        </w:tc>
        <w:tc>
          <w:tcPr>
            <w:tcW w:w="1135" w:type="dxa"/>
            <w:shd w:val="clear" w:color="auto" w:fill="E2EFD9"/>
            <w:vAlign w:val="center"/>
          </w:tcPr>
          <w:p w14:paraId="328C8905" w14:textId="48497FCE" w:rsidR="004E7AE0" w:rsidRPr="004E7AE0" w:rsidRDefault="00CF1D9F" w:rsidP="0080303E">
            <w:pPr>
              <w:jc w:val="center"/>
              <w:rPr>
                <w:rFonts w:ascii="Times New Roman" w:eastAsia="Cambria" w:hAnsi="Cambria" w:cs="Cambria"/>
                <w:color w:val="FF0000"/>
              </w:rPr>
            </w:pPr>
            <w:r>
              <w:rPr>
                <w:rFonts w:ascii="Times New Roman" w:eastAsia="Cambria" w:hAnsi="Cambria" w:cs="Cambria"/>
                <w:color w:val="FF0000"/>
              </w:rPr>
              <w:t>%1,5</w:t>
            </w:r>
          </w:p>
        </w:tc>
        <w:tc>
          <w:tcPr>
            <w:tcW w:w="797" w:type="dxa"/>
            <w:shd w:val="clear" w:color="auto" w:fill="E2EFD9"/>
            <w:vAlign w:val="center"/>
          </w:tcPr>
          <w:p w14:paraId="5471524B" w14:textId="11F79C94" w:rsidR="004E7AE0" w:rsidRPr="004E7AE0" w:rsidRDefault="00CF1D9F" w:rsidP="0080303E">
            <w:pPr>
              <w:jc w:val="center"/>
              <w:rPr>
                <w:rFonts w:ascii="Times New Roman" w:eastAsia="Cambria" w:hAnsi="Cambria" w:cs="Cambria"/>
                <w:color w:val="FF0000"/>
              </w:rPr>
            </w:pPr>
            <w:r>
              <w:rPr>
                <w:rFonts w:ascii="Times New Roman" w:eastAsia="Cambria" w:hAnsi="Cambria" w:cs="Cambria"/>
                <w:color w:val="FF0000"/>
              </w:rPr>
              <w:t>% 2</w:t>
            </w:r>
          </w:p>
        </w:tc>
        <w:tc>
          <w:tcPr>
            <w:tcW w:w="720" w:type="dxa"/>
            <w:shd w:val="clear" w:color="auto" w:fill="E2EFD9"/>
            <w:vAlign w:val="center"/>
          </w:tcPr>
          <w:p w14:paraId="1A6EDA0B" w14:textId="1BC5EFDE" w:rsidR="004E7AE0" w:rsidRPr="004E7AE0" w:rsidRDefault="00CF1D9F" w:rsidP="0080303E">
            <w:pPr>
              <w:jc w:val="center"/>
              <w:rPr>
                <w:rFonts w:ascii="Times New Roman" w:eastAsia="Cambria" w:hAnsi="Cambria" w:cs="Cambria"/>
                <w:color w:val="FF0000"/>
              </w:rPr>
            </w:pPr>
            <w:r>
              <w:rPr>
                <w:rFonts w:ascii="Times New Roman" w:eastAsia="Cambria" w:hAnsi="Cambria" w:cs="Cambria"/>
                <w:color w:val="FF0000"/>
              </w:rPr>
              <w:t>% 3</w:t>
            </w:r>
          </w:p>
        </w:tc>
        <w:tc>
          <w:tcPr>
            <w:tcW w:w="718" w:type="dxa"/>
            <w:shd w:val="clear" w:color="auto" w:fill="E2EFD9"/>
            <w:vAlign w:val="center"/>
          </w:tcPr>
          <w:p w14:paraId="29AFA6D3" w14:textId="16E7E69F" w:rsidR="004E7AE0" w:rsidRPr="004E7AE0" w:rsidRDefault="00CF1D9F" w:rsidP="0080303E">
            <w:pPr>
              <w:jc w:val="center"/>
              <w:rPr>
                <w:rFonts w:ascii="Times New Roman" w:eastAsia="Cambria" w:hAnsi="Cambria" w:cs="Cambria"/>
                <w:color w:val="FF0000"/>
              </w:rPr>
            </w:pPr>
            <w:r>
              <w:rPr>
                <w:rFonts w:ascii="Times New Roman" w:eastAsia="Cambria" w:hAnsi="Cambria" w:cs="Cambria"/>
                <w:color w:val="FF0000"/>
              </w:rPr>
              <w:t>% 4</w:t>
            </w:r>
          </w:p>
        </w:tc>
        <w:tc>
          <w:tcPr>
            <w:tcW w:w="720" w:type="dxa"/>
            <w:shd w:val="clear" w:color="auto" w:fill="E2EFD9"/>
            <w:vAlign w:val="center"/>
          </w:tcPr>
          <w:p w14:paraId="529FA36D" w14:textId="537AC9C4" w:rsidR="004E7AE0" w:rsidRPr="004E7AE0" w:rsidRDefault="00CF1D9F" w:rsidP="0080303E">
            <w:pPr>
              <w:jc w:val="center"/>
              <w:rPr>
                <w:rFonts w:ascii="Times New Roman" w:eastAsia="Cambria" w:hAnsi="Cambria" w:cs="Cambria"/>
                <w:color w:val="FF0000"/>
              </w:rPr>
            </w:pPr>
            <w:r>
              <w:rPr>
                <w:rFonts w:ascii="Times New Roman" w:eastAsia="Cambria" w:hAnsi="Cambria" w:cs="Cambria"/>
                <w:color w:val="FF0000"/>
              </w:rPr>
              <w:t>% 5</w:t>
            </w:r>
          </w:p>
        </w:tc>
        <w:tc>
          <w:tcPr>
            <w:tcW w:w="720" w:type="dxa"/>
            <w:shd w:val="clear" w:color="auto" w:fill="E2EFD9"/>
            <w:vAlign w:val="center"/>
          </w:tcPr>
          <w:p w14:paraId="514D5DF8" w14:textId="45E8B077" w:rsidR="004E7AE0" w:rsidRPr="004E7AE0" w:rsidRDefault="00CF1D9F" w:rsidP="0080303E">
            <w:pPr>
              <w:jc w:val="center"/>
              <w:rPr>
                <w:rFonts w:ascii="Times New Roman" w:eastAsia="Cambria" w:hAnsi="Cambria" w:cs="Cambria"/>
                <w:color w:val="FF0000"/>
              </w:rPr>
            </w:pPr>
            <w:r>
              <w:rPr>
                <w:rFonts w:ascii="Times New Roman" w:eastAsia="Cambria" w:hAnsi="Cambria" w:cs="Cambria"/>
                <w:color w:val="FF0000"/>
              </w:rPr>
              <w:t>% 6</w:t>
            </w:r>
          </w:p>
        </w:tc>
        <w:tc>
          <w:tcPr>
            <w:tcW w:w="864" w:type="dxa"/>
            <w:shd w:val="clear" w:color="auto" w:fill="E2EFD9"/>
            <w:vAlign w:val="center"/>
          </w:tcPr>
          <w:p w14:paraId="201AD6FA" w14:textId="77777777" w:rsidR="004E7AE0" w:rsidRPr="004E7AE0" w:rsidRDefault="004E7AE0" w:rsidP="004E7AE0">
            <w:pPr>
              <w:jc w:val="center"/>
              <w:rPr>
                <w:rFonts w:ascii="Times New Roman" w:eastAsia="Cambria" w:hAnsi="Cambria" w:cs="Cambria"/>
              </w:rPr>
            </w:pPr>
            <w:r w:rsidRPr="004E7AE0">
              <w:rPr>
                <w:rFonts w:ascii="Times New Roman" w:eastAsia="Cambria" w:hAnsi="Cambria" w:cs="Cambria"/>
              </w:rPr>
              <w:t>6 ay</w:t>
            </w:r>
          </w:p>
        </w:tc>
        <w:tc>
          <w:tcPr>
            <w:tcW w:w="930" w:type="dxa"/>
            <w:shd w:val="clear" w:color="auto" w:fill="E2EFD9"/>
            <w:vAlign w:val="center"/>
          </w:tcPr>
          <w:p w14:paraId="40B5ED2B" w14:textId="77777777" w:rsidR="004E7AE0" w:rsidRPr="004E7AE0" w:rsidRDefault="004E7AE0" w:rsidP="004E7AE0">
            <w:pPr>
              <w:jc w:val="center"/>
              <w:rPr>
                <w:rFonts w:ascii="Times New Roman" w:eastAsia="Cambria" w:hAnsi="Cambria" w:cs="Cambria"/>
              </w:rPr>
            </w:pPr>
            <w:r w:rsidRPr="004E7AE0">
              <w:rPr>
                <w:rFonts w:ascii="Times New Roman" w:eastAsia="Cambria" w:hAnsi="Cambria" w:cs="Cambria"/>
              </w:rPr>
              <w:t>12 ay</w:t>
            </w:r>
          </w:p>
        </w:tc>
      </w:tr>
      <w:tr w:rsidR="004E7AE0" w:rsidRPr="004E7AE0" w14:paraId="6D973F8F" w14:textId="77777777" w:rsidTr="0018349D">
        <w:trPr>
          <w:trHeight w:val="400"/>
        </w:trPr>
        <w:tc>
          <w:tcPr>
            <w:tcW w:w="2724" w:type="dxa"/>
            <w:shd w:val="clear" w:color="auto" w:fill="C5E0B3"/>
          </w:tcPr>
          <w:p w14:paraId="3DBCEF70" w14:textId="59A769E9" w:rsidR="004E7AE0" w:rsidRPr="004E7AE0" w:rsidRDefault="004E7AE0" w:rsidP="004E7AE0">
            <w:pPr>
              <w:spacing w:line="234" w:lineRule="exact"/>
              <w:ind w:left="102"/>
              <w:rPr>
                <w:rFonts w:ascii="Cambria" w:eastAsia="Cambria" w:hAnsi="Cambria" w:cs="Cambria"/>
                <w:b/>
              </w:rPr>
            </w:pPr>
            <w:r w:rsidRPr="004E7AE0">
              <w:rPr>
                <w:rFonts w:ascii="Cambria" w:eastAsia="Cambria" w:hAnsi="Cambria" w:cs="Cambria"/>
                <w:b/>
              </w:rPr>
              <w:t>PG1.1.6. Destekleme ve yetiştirme</w:t>
            </w:r>
            <w:r w:rsidR="0018349D">
              <w:rPr>
                <w:rFonts w:ascii="Cambria" w:eastAsia="Cambria" w:hAnsi="Cambria" w:cs="Cambria"/>
                <w:b/>
              </w:rPr>
              <w:t xml:space="preserve"> </w:t>
            </w:r>
            <w:r w:rsidRPr="004E7AE0">
              <w:rPr>
                <w:rFonts w:ascii="Cambria" w:eastAsia="Cambria" w:hAnsi="Cambria" w:cs="Cambria"/>
                <w:b/>
              </w:rPr>
              <w:t>kurslarındaki toplam ders saatinin 1/5’ine devam</w:t>
            </w:r>
          </w:p>
          <w:p w14:paraId="143A8244" w14:textId="77777777" w:rsidR="004E7AE0" w:rsidRPr="004E7AE0" w:rsidRDefault="004E7AE0" w:rsidP="004E7AE0">
            <w:pPr>
              <w:spacing w:line="234" w:lineRule="exact"/>
              <w:ind w:left="102"/>
              <w:jc w:val="both"/>
              <w:rPr>
                <w:rFonts w:ascii="Cambria" w:eastAsia="Cambria" w:hAnsi="Cambria" w:cs="Cambria"/>
                <w:b/>
              </w:rPr>
            </w:pPr>
            <w:proofErr w:type="gramStart"/>
            <w:r w:rsidRPr="004E7AE0">
              <w:rPr>
                <w:rFonts w:ascii="Cambria" w:eastAsia="Cambria" w:hAnsi="Cambria" w:cs="Cambria"/>
                <w:b/>
              </w:rPr>
              <w:t>etmeyen</w:t>
            </w:r>
            <w:proofErr w:type="gramEnd"/>
            <w:r w:rsidRPr="004E7AE0">
              <w:rPr>
                <w:rFonts w:ascii="Cambria" w:eastAsia="Cambria" w:hAnsi="Cambria" w:cs="Cambria"/>
                <w:b/>
              </w:rPr>
              <w:t xml:space="preserve"> öğrenci oranı (%)</w:t>
            </w:r>
          </w:p>
        </w:tc>
        <w:tc>
          <w:tcPr>
            <w:tcW w:w="859" w:type="dxa"/>
            <w:shd w:val="clear" w:color="auto" w:fill="E2EFD9"/>
            <w:vAlign w:val="center"/>
          </w:tcPr>
          <w:p w14:paraId="23A437BB" w14:textId="77777777" w:rsidR="004E7AE0" w:rsidRPr="004E7AE0" w:rsidRDefault="004E7AE0" w:rsidP="004E7AE0">
            <w:pPr>
              <w:jc w:val="center"/>
              <w:rPr>
                <w:rFonts w:ascii="Times New Roman" w:eastAsia="Cambria" w:hAnsi="Cambria" w:cs="Cambria"/>
                <w:color w:val="FF0000"/>
              </w:rPr>
            </w:pPr>
            <w:r w:rsidRPr="004E7AE0">
              <w:rPr>
                <w:rFonts w:ascii="Cambria" w:eastAsia="Cambria" w:hAnsi="Cambria" w:cs="Cambria"/>
              </w:rPr>
              <w:t>20</w:t>
            </w:r>
          </w:p>
        </w:tc>
        <w:tc>
          <w:tcPr>
            <w:tcW w:w="1135" w:type="dxa"/>
            <w:shd w:val="clear" w:color="auto" w:fill="E2EFD9"/>
            <w:vAlign w:val="center"/>
          </w:tcPr>
          <w:p w14:paraId="6DFAD048" w14:textId="016874D2" w:rsidR="004E7AE0" w:rsidRPr="004E7AE0" w:rsidRDefault="0018349D" w:rsidP="0080303E">
            <w:pPr>
              <w:jc w:val="center"/>
              <w:rPr>
                <w:rFonts w:ascii="Times New Roman" w:eastAsia="Cambria" w:hAnsi="Cambria" w:cs="Cambria"/>
                <w:color w:val="FF0000"/>
              </w:rPr>
            </w:pPr>
            <w:r>
              <w:rPr>
                <w:rFonts w:ascii="Times New Roman" w:eastAsia="Cambria" w:hAnsi="Cambria" w:cs="Cambria"/>
                <w:color w:val="FF0000"/>
              </w:rPr>
              <w:t>% 100</w:t>
            </w:r>
          </w:p>
        </w:tc>
        <w:tc>
          <w:tcPr>
            <w:tcW w:w="797" w:type="dxa"/>
            <w:shd w:val="clear" w:color="auto" w:fill="E2EFD9"/>
            <w:vAlign w:val="center"/>
          </w:tcPr>
          <w:p w14:paraId="4A1541B5" w14:textId="16E0F377" w:rsidR="004E7AE0" w:rsidRPr="004E7AE0" w:rsidRDefault="0018349D" w:rsidP="0080303E">
            <w:pPr>
              <w:jc w:val="center"/>
              <w:rPr>
                <w:rFonts w:ascii="Times New Roman" w:eastAsia="Cambria" w:hAnsi="Cambria" w:cs="Cambria"/>
                <w:color w:val="FF0000"/>
              </w:rPr>
            </w:pPr>
            <w:r>
              <w:rPr>
                <w:rFonts w:ascii="Times New Roman" w:eastAsia="Cambria" w:hAnsi="Cambria" w:cs="Cambria"/>
                <w:color w:val="FF0000"/>
              </w:rPr>
              <w:t>% 80</w:t>
            </w:r>
          </w:p>
        </w:tc>
        <w:tc>
          <w:tcPr>
            <w:tcW w:w="720" w:type="dxa"/>
            <w:shd w:val="clear" w:color="auto" w:fill="E2EFD9"/>
            <w:vAlign w:val="center"/>
          </w:tcPr>
          <w:p w14:paraId="2C8697CB" w14:textId="07A3ABA7" w:rsidR="004E7AE0" w:rsidRPr="004E7AE0" w:rsidRDefault="0018349D" w:rsidP="0080303E">
            <w:pPr>
              <w:jc w:val="center"/>
              <w:rPr>
                <w:rFonts w:ascii="Times New Roman" w:eastAsia="Cambria" w:hAnsi="Cambria" w:cs="Cambria"/>
                <w:color w:val="FF0000"/>
              </w:rPr>
            </w:pPr>
            <w:r>
              <w:rPr>
                <w:rFonts w:ascii="Times New Roman" w:eastAsia="Cambria" w:hAnsi="Cambria" w:cs="Cambria"/>
                <w:color w:val="FF0000"/>
              </w:rPr>
              <w:t>% 70</w:t>
            </w:r>
          </w:p>
        </w:tc>
        <w:tc>
          <w:tcPr>
            <w:tcW w:w="718" w:type="dxa"/>
            <w:shd w:val="clear" w:color="auto" w:fill="E2EFD9"/>
            <w:vAlign w:val="center"/>
          </w:tcPr>
          <w:p w14:paraId="427A14D2" w14:textId="20AC74CB" w:rsidR="004E7AE0" w:rsidRPr="004E7AE0" w:rsidRDefault="0018349D" w:rsidP="0080303E">
            <w:pPr>
              <w:jc w:val="center"/>
              <w:rPr>
                <w:rFonts w:ascii="Times New Roman" w:eastAsia="Cambria" w:hAnsi="Cambria" w:cs="Cambria"/>
                <w:color w:val="FF0000"/>
              </w:rPr>
            </w:pPr>
            <w:r>
              <w:rPr>
                <w:rFonts w:ascii="Times New Roman" w:eastAsia="Cambria" w:hAnsi="Cambria" w:cs="Cambria"/>
                <w:color w:val="FF0000"/>
              </w:rPr>
              <w:t>% 60</w:t>
            </w:r>
          </w:p>
        </w:tc>
        <w:tc>
          <w:tcPr>
            <w:tcW w:w="720" w:type="dxa"/>
            <w:shd w:val="clear" w:color="auto" w:fill="E2EFD9"/>
            <w:vAlign w:val="center"/>
          </w:tcPr>
          <w:p w14:paraId="607DA077" w14:textId="1658A4BB" w:rsidR="004E7AE0" w:rsidRPr="004E7AE0" w:rsidRDefault="0018349D" w:rsidP="0080303E">
            <w:pPr>
              <w:jc w:val="center"/>
              <w:rPr>
                <w:rFonts w:ascii="Times New Roman" w:eastAsia="Cambria" w:hAnsi="Cambria" w:cs="Cambria"/>
                <w:color w:val="FF0000"/>
              </w:rPr>
            </w:pPr>
            <w:r>
              <w:rPr>
                <w:rFonts w:ascii="Times New Roman" w:eastAsia="Cambria" w:hAnsi="Cambria" w:cs="Cambria"/>
                <w:color w:val="FF0000"/>
              </w:rPr>
              <w:t>% 50</w:t>
            </w:r>
          </w:p>
        </w:tc>
        <w:tc>
          <w:tcPr>
            <w:tcW w:w="720" w:type="dxa"/>
            <w:shd w:val="clear" w:color="auto" w:fill="E2EFD9"/>
            <w:vAlign w:val="center"/>
          </w:tcPr>
          <w:p w14:paraId="4E81EFD0" w14:textId="7A3FA8B2" w:rsidR="004E7AE0" w:rsidRPr="004E7AE0" w:rsidRDefault="0018349D" w:rsidP="0080303E">
            <w:pPr>
              <w:jc w:val="center"/>
              <w:rPr>
                <w:rFonts w:ascii="Times New Roman" w:eastAsia="Cambria" w:hAnsi="Cambria" w:cs="Cambria"/>
                <w:color w:val="FF0000"/>
              </w:rPr>
            </w:pPr>
            <w:r>
              <w:rPr>
                <w:rFonts w:ascii="Times New Roman" w:eastAsia="Cambria" w:hAnsi="Cambria" w:cs="Cambria"/>
                <w:color w:val="FF0000"/>
              </w:rPr>
              <w:t>% 40</w:t>
            </w:r>
          </w:p>
        </w:tc>
        <w:tc>
          <w:tcPr>
            <w:tcW w:w="864" w:type="dxa"/>
            <w:shd w:val="clear" w:color="auto" w:fill="E2EFD9"/>
            <w:vAlign w:val="center"/>
          </w:tcPr>
          <w:p w14:paraId="69D9DEB1" w14:textId="77777777" w:rsidR="004E7AE0" w:rsidRPr="004E7AE0" w:rsidRDefault="004E7AE0" w:rsidP="004E7AE0">
            <w:pPr>
              <w:jc w:val="center"/>
              <w:rPr>
                <w:rFonts w:ascii="Times New Roman" w:eastAsia="Cambria" w:hAnsi="Cambria" w:cs="Cambria"/>
              </w:rPr>
            </w:pPr>
            <w:r w:rsidRPr="004E7AE0">
              <w:rPr>
                <w:rFonts w:ascii="Times New Roman" w:eastAsia="Cambria" w:hAnsi="Cambria" w:cs="Cambria"/>
              </w:rPr>
              <w:t>6 ay</w:t>
            </w:r>
          </w:p>
        </w:tc>
        <w:tc>
          <w:tcPr>
            <w:tcW w:w="930" w:type="dxa"/>
            <w:shd w:val="clear" w:color="auto" w:fill="E2EFD9"/>
            <w:vAlign w:val="center"/>
          </w:tcPr>
          <w:p w14:paraId="66412E39" w14:textId="77777777" w:rsidR="004E7AE0" w:rsidRPr="004E7AE0" w:rsidRDefault="004E7AE0" w:rsidP="004E7AE0">
            <w:pPr>
              <w:jc w:val="center"/>
              <w:rPr>
                <w:rFonts w:ascii="Times New Roman" w:eastAsia="Cambria" w:hAnsi="Cambria" w:cs="Cambria"/>
              </w:rPr>
            </w:pPr>
            <w:r w:rsidRPr="004E7AE0">
              <w:rPr>
                <w:rFonts w:ascii="Times New Roman" w:eastAsia="Cambria" w:hAnsi="Cambria" w:cs="Cambria"/>
              </w:rPr>
              <w:t>12 ay</w:t>
            </w:r>
          </w:p>
        </w:tc>
      </w:tr>
      <w:tr w:rsidR="004E7AE0" w:rsidRPr="004E7AE0" w14:paraId="5584E480" w14:textId="77777777" w:rsidTr="0018349D">
        <w:trPr>
          <w:trHeight w:val="920"/>
        </w:trPr>
        <w:tc>
          <w:tcPr>
            <w:tcW w:w="2724" w:type="dxa"/>
            <w:shd w:val="clear" w:color="auto" w:fill="C5E0B3"/>
          </w:tcPr>
          <w:p w14:paraId="04F71196" w14:textId="77777777" w:rsidR="004E7AE0" w:rsidRDefault="004E7AE0" w:rsidP="004E7AE0">
            <w:pPr>
              <w:spacing w:line="234" w:lineRule="exact"/>
              <w:ind w:left="102"/>
              <w:rPr>
                <w:rFonts w:ascii="Cambria" w:eastAsia="Cambria" w:hAnsi="Cambria" w:cs="Cambria"/>
                <w:b/>
              </w:rPr>
            </w:pPr>
          </w:p>
          <w:p w14:paraId="5E6E3EA5" w14:textId="10937B8A" w:rsidR="004E7AE0" w:rsidRPr="004E7AE0" w:rsidRDefault="004E7AE0" w:rsidP="004E7AE0">
            <w:pPr>
              <w:spacing w:line="234" w:lineRule="exact"/>
              <w:ind w:left="102"/>
              <w:rPr>
                <w:rFonts w:ascii="Cambria" w:eastAsia="Cambria" w:hAnsi="Cambria" w:cs="Cambria"/>
                <w:b/>
              </w:rPr>
            </w:pPr>
            <w:r w:rsidRPr="004E7AE0">
              <w:rPr>
                <w:rFonts w:ascii="Cambria" w:eastAsia="Cambria" w:hAnsi="Cambria" w:cs="Cambria"/>
                <w:b/>
              </w:rPr>
              <w:t>Koordinatör Birim</w:t>
            </w:r>
          </w:p>
        </w:tc>
        <w:tc>
          <w:tcPr>
            <w:tcW w:w="7463" w:type="dxa"/>
            <w:gridSpan w:val="9"/>
            <w:shd w:val="clear" w:color="auto" w:fill="C5E0B3"/>
          </w:tcPr>
          <w:p w14:paraId="2D0B23F0" w14:textId="77777777" w:rsidR="004E7AE0" w:rsidRDefault="004E7AE0" w:rsidP="004E7AE0">
            <w:pPr>
              <w:spacing w:line="234" w:lineRule="exact"/>
              <w:ind w:left="103"/>
              <w:rPr>
                <w:rFonts w:ascii="Cambria" w:eastAsia="Cambria" w:hAnsi="Cambria" w:cs="Cambria"/>
              </w:rPr>
            </w:pPr>
          </w:p>
          <w:p w14:paraId="466616C9" w14:textId="156A60AA" w:rsidR="004E7AE0" w:rsidRPr="004E7AE0" w:rsidRDefault="004E7AE0" w:rsidP="004E7AE0">
            <w:pPr>
              <w:spacing w:line="234" w:lineRule="exact"/>
              <w:ind w:left="103"/>
              <w:rPr>
                <w:rFonts w:ascii="Cambria" w:eastAsia="Cambria" w:hAnsi="Cambria" w:cs="Cambria"/>
              </w:rPr>
            </w:pPr>
            <w:r>
              <w:rPr>
                <w:rFonts w:ascii="Cambria" w:eastAsia="Cambria" w:hAnsi="Cambria" w:cs="Cambria"/>
              </w:rPr>
              <w:t>Okul İdaresi</w:t>
            </w:r>
          </w:p>
        </w:tc>
      </w:tr>
      <w:tr w:rsidR="004E7AE0" w:rsidRPr="004E7AE0" w14:paraId="02C63EE8" w14:textId="77777777" w:rsidTr="0018349D">
        <w:trPr>
          <w:trHeight w:val="840"/>
        </w:trPr>
        <w:tc>
          <w:tcPr>
            <w:tcW w:w="2724" w:type="dxa"/>
            <w:shd w:val="clear" w:color="auto" w:fill="C5E0B3"/>
          </w:tcPr>
          <w:p w14:paraId="163B7466" w14:textId="77777777" w:rsidR="004E7AE0" w:rsidRPr="004E7AE0" w:rsidRDefault="004E7AE0" w:rsidP="0018349D">
            <w:pPr>
              <w:spacing w:before="129"/>
              <w:rPr>
                <w:rFonts w:eastAsia="Cambria" w:cs="Cambria"/>
                <w:b/>
              </w:rPr>
            </w:pPr>
            <w:r w:rsidRPr="004E7AE0">
              <w:rPr>
                <w:rFonts w:eastAsia="Cambria" w:cs="Cambria"/>
                <w:b/>
              </w:rPr>
              <w:t>İş birliği Yapılacak Birimler</w:t>
            </w:r>
          </w:p>
        </w:tc>
        <w:tc>
          <w:tcPr>
            <w:tcW w:w="7463" w:type="dxa"/>
            <w:gridSpan w:val="9"/>
            <w:shd w:val="clear" w:color="auto" w:fill="E2EFD9"/>
          </w:tcPr>
          <w:p w14:paraId="15DD9B38" w14:textId="77777777" w:rsidR="004E7AE0" w:rsidRDefault="0018349D" w:rsidP="004E7AE0">
            <w:pPr>
              <w:spacing w:line="357" w:lineRule="auto"/>
              <w:ind w:left="103" w:right="159"/>
              <w:rPr>
                <w:rFonts w:ascii="Cambria" w:eastAsia="Cambria" w:hAnsi="Cambria" w:cs="Cambria"/>
              </w:rPr>
            </w:pPr>
            <w:r>
              <w:rPr>
                <w:rFonts w:ascii="Cambria" w:eastAsia="Cambria" w:hAnsi="Cambria" w:cs="Cambria"/>
              </w:rPr>
              <w:t>Sınıf Rehber Öğrtmenleri</w:t>
            </w:r>
          </w:p>
          <w:p w14:paraId="01ED2C39" w14:textId="57240118" w:rsidR="0018349D" w:rsidRPr="004E7AE0" w:rsidRDefault="0018349D" w:rsidP="004E7AE0">
            <w:pPr>
              <w:spacing w:line="357" w:lineRule="auto"/>
              <w:ind w:left="103" w:right="159"/>
              <w:rPr>
                <w:rFonts w:ascii="Cambria" w:eastAsia="Cambria" w:hAnsi="Cambria" w:cs="Cambria"/>
              </w:rPr>
            </w:pPr>
            <w:r>
              <w:rPr>
                <w:rFonts w:ascii="Cambria" w:eastAsia="Cambria" w:hAnsi="Cambria" w:cs="Cambria"/>
              </w:rPr>
              <w:t>Veliler</w:t>
            </w:r>
          </w:p>
        </w:tc>
      </w:tr>
      <w:tr w:rsidR="004E7AE0" w:rsidRPr="004E7AE0" w14:paraId="44147C1B" w14:textId="77777777" w:rsidTr="0018349D">
        <w:trPr>
          <w:trHeight w:val="340"/>
        </w:trPr>
        <w:tc>
          <w:tcPr>
            <w:tcW w:w="2724" w:type="dxa"/>
            <w:vMerge w:val="restart"/>
            <w:shd w:val="clear" w:color="auto" w:fill="C5E0B3"/>
          </w:tcPr>
          <w:p w14:paraId="0A68069B" w14:textId="77777777" w:rsidR="004E7AE0" w:rsidRPr="004E7AE0" w:rsidRDefault="004E7AE0" w:rsidP="004E7AE0">
            <w:pPr>
              <w:rPr>
                <w:rFonts w:ascii="Cambria" w:eastAsia="Cambria" w:hAnsi="Cambria" w:cs="Cambria"/>
                <w:b/>
              </w:rPr>
            </w:pPr>
          </w:p>
          <w:p w14:paraId="53D214E3" w14:textId="77777777" w:rsidR="004E7AE0" w:rsidRPr="004E7AE0" w:rsidRDefault="004E7AE0" w:rsidP="004E7AE0">
            <w:pPr>
              <w:spacing w:before="129"/>
              <w:ind w:left="102"/>
              <w:rPr>
                <w:rFonts w:eastAsia="Cambria" w:hAnsi="Cambria" w:cs="Cambria"/>
                <w:b/>
              </w:rPr>
            </w:pPr>
            <w:r w:rsidRPr="004E7AE0">
              <w:rPr>
                <w:rFonts w:eastAsia="Cambria" w:hAnsi="Cambria" w:cs="Cambria"/>
                <w:b/>
              </w:rPr>
              <w:t>Riskler</w:t>
            </w:r>
          </w:p>
        </w:tc>
        <w:tc>
          <w:tcPr>
            <w:tcW w:w="7463" w:type="dxa"/>
            <w:gridSpan w:val="9"/>
            <w:tcBorders>
              <w:bottom w:val="nil"/>
            </w:tcBorders>
            <w:shd w:val="clear" w:color="auto" w:fill="C5E0B3"/>
          </w:tcPr>
          <w:p w14:paraId="7BAAD458" w14:textId="77777777" w:rsidR="00F66957" w:rsidRDefault="00F66957" w:rsidP="004E7AE0">
            <w:pPr>
              <w:spacing w:line="234" w:lineRule="exact"/>
              <w:ind w:left="103"/>
              <w:rPr>
                <w:rFonts w:ascii="Cambria" w:eastAsia="Cambria" w:hAnsi="Cambria" w:cs="Cambria"/>
              </w:rPr>
            </w:pPr>
          </w:p>
          <w:p w14:paraId="272D24BB" w14:textId="36439135" w:rsidR="00FB187D" w:rsidRDefault="00FB187D" w:rsidP="004E7AE0">
            <w:pPr>
              <w:spacing w:line="234" w:lineRule="exact"/>
              <w:ind w:left="103"/>
              <w:rPr>
                <w:rFonts w:ascii="Cambria" w:eastAsia="Cambria" w:hAnsi="Cambria" w:cs="Cambria"/>
              </w:rPr>
            </w:pPr>
            <w:r>
              <w:rPr>
                <w:rFonts w:ascii="Cambria" w:eastAsia="Cambria" w:hAnsi="Cambria" w:cs="Cambria"/>
              </w:rPr>
              <w:t>Okulun İlçe merkezine uzak olması</w:t>
            </w:r>
          </w:p>
          <w:p w14:paraId="74FCB3FA" w14:textId="77777777" w:rsidR="004E7AE0" w:rsidRDefault="00FB187D" w:rsidP="004E7AE0">
            <w:pPr>
              <w:spacing w:line="234" w:lineRule="exact"/>
              <w:ind w:left="103"/>
              <w:rPr>
                <w:rFonts w:ascii="Cambria" w:eastAsia="Cambria" w:hAnsi="Cambria" w:cs="Cambria"/>
              </w:rPr>
            </w:pPr>
            <w:r>
              <w:rPr>
                <w:rFonts w:ascii="Cambria" w:eastAsia="Cambria" w:hAnsi="Cambria" w:cs="Cambria"/>
              </w:rPr>
              <w:t>Velilerin toplantılara katılım oranının düşük olması</w:t>
            </w:r>
          </w:p>
          <w:p w14:paraId="3D781D9A" w14:textId="356A0802" w:rsidR="00E11F40" w:rsidRPr="004E7AE0" w:rsidRDefault="00E11F40" w:rsidP="004E7AE0">
            <w:pPr>
              <w:spacing w:line="234" w:lineRule="exact"/>
              <w:ind w:left="103"/>
              <w:rPr>
                <w:rFonts w:ascii="Cambria" w:eastAsia="Cambria" w:hAnsi="Cambria" w:cs="Cambria"/>
              </w:rPr>
            </w:pPr>
          </w:p>
        </w:tc>
      </w:tr>
      <w:tr w:rsidR="004E7AE0" w:rsidRPr="004E7AE0" w14:paraId="6535D3EC" w14:textId="77777777" w:rsidTr="0018349D">
        <w:trPr>
          <w:trHeight w:val="360"/>
        </w:trPr>
        <w:tc>
          <w:tcPr>
            <w:tcW w:w="2724" w:type="dxa"/>
            <w:vMerge/>
            <w:tcBorders>
              <w:top w:val="nil"/>
            </w:tcBorders>
            <w:shd w:val="clear" w:color="auto" w:fill="C5E0B3"/>
          </w:tcPr>
          <w:p w14:paraId="60E9E582" w14:textId="77777777" w:rsidR="004E7AE0" w:rsidRPr="004E7AE0" w:rsidRDefault="004E7AE0" w:rsidP="004E7AE0">
            <w:pPr>
              <w:rPr>
                <w:sz w:val="2"/>
                <w:szCs w:val="2"/>
              </w:rPr>
            </w:pPr>
          </w:p>
        </w:tc>
        <w:tc>
          <w:tcPr>
            <w:tcW w:w="7463" w:type="dxa"/>
            <w:gridSpan w:val="9"/>
            <w:tcBorders>
              <w:top w:val="nil"/>
            </w:tcBorders>
            <w:shd w:val="clear" w:color="auto" w:fill="C5E0B3"/>
          </w:tcPr>
          <w:p w14:paraId="081693EE" w14:textId="77777777" w:rsidR="004E7AE0" w:rsidRPr="004E7AE0" w:rsidRDefault="004E7AE0" w:rsidP="004E7AE0">
            <w:pPr>
              <w:rPr>
                <w:rFonts w:ascii="Times New Roman" w:eastAsia="Cambria" w:hAnsi="Cambria" w:cs="Cambria"/>
              </w:rPr>
            </w:pPr>
          </w:p>
        </w:tc>
      </w:tr>
      <w:tr w:rsidR="004E7AE0" w:rsidRPr="004E7AE0" w14:paraId="2F58B99C" w14:textId="77777777" w:rsidTr="0018349D">
        <w:trPr>
          <w:trHeight w:val="840"/>
        </w:trPr>
        <w:tc>
          <w:tcPr>
            <w:tcW w:w="2724" w:type="dxa"/>
            <w:shd w:val="clear" w:color="auto" w:fill="C5E0B3"/>
          </w:tcPr>
          <w:p w14:paraId="5D0FE2FE" w14:textId="77777777" w:rsidR="004E7AE0" w:rsidRPr="004E7AE0" w:rsidRDefault="004E7AE0" w:rsidP="004E7AE0">
            <w:pPr>
              <w:rPr>
                <w:rFonts w:ascii="Cambria" w:eastAsia="Cambria" w:hAnsi="Cambria" w:cs="Cambria"/>
                <w:b/>
              </w:rPr>
            </w:pPr>
          </w:p>
          <w:p w14:paraId="45841772" w14:textId="77777777" w:rsidR="004E7AE0" w:rsidRPr="004E7AE0" w:rsidRDefault="004E7AE0" w:rsidP="004E7AE0">
            <w:pPr>
              <w:spacing w:before="131"/>
              <w:ind w:left="102"/>
              <w:rPr>
                <w:rFonts w:eastAsia="Cambria" w:hAnsi="Cambria" w:cs="Cambria"/>
                <w:b/>
              </w:rPr>
            </w:pPr>
            <w:r w:rsidRPr="004E7AE0">
              <w:rPr>
                <w:rFonts w:eastAsia="Cambria" w:hAnsi="Cambria" w:cs="Cambria"/>
                <w:b/>
              </w:rPr>
              <w:t>Stratejiler</w:t>
            </w:r>
          </w:p>
        </w:tc>
        <w:tc>
          <w:tcPr>
            <w:tcW w:w="7463" w:type="dxa"/>
            <w:gridSpan w:val="9"/>
            <w:shd w:val="clear" w:color="auto" w:fill="E2EFD9"/>
          </w:tcPr>
          <w:p w14:paraId="32A7C1B4" w14:textId="77777777" w:rsidR="0065758F" w:rsidRDefault="0065758F" w:rsidP="004E7AE0">
            <w:pPr>
              <w:spacing w:line="228" w:lineRule="exact"/>
              <w:ind w:left="103"/>
              <w:rPr>
                <w:rFonts w:ascii="Cambria" w:eastAsia="Cambria" w:hAnsi="Cambria" w:cs="Cambria"/>
              </w:rPr>
            </w:pPr>
          </w:p>
          <w:p w14:paraId="271EE870" w14:textId="40630AF2" w:rsidR="004E7AE0" w:rsidRPr="004E7AE0" w:rsidRDefault="004E7AE0" w:rsidP="004E7AE0">
            <w:pPr>
              <w:spacing w:line="228" w:lineRule="exact"/>
              <w:ind w:left="103"/>
              <w:rPr>
                <w:rFonts w:ascii="Cambria" w:eastAsia="Cambria" w:hAnsi="Cambria" w:cs="Cambria"/>
              </w:rPr>
            </w:pPr>
            <w:r w:rsidRPr="004E7AE0">
              <w:rPr>
                <w:rFonts w:ascii="Cambria" w:eastAsia="Cambria" w:hAnsi="Cambria" w:cs="Cambria"/>
              </w:rPr>
              <w:t>S1. Öğrencilerin devamsızlık nedenleri belirlenecek, öğrenci ve veli iş birliğiyle bu nedenleri ortadan kaldırmaya yönelik çalışmalar yürütülecektir.</w:t>
            </w:r>
          </w:p>
          <w:p w14:paraId="76FF4271" w14:textId="0A93B267" w:rsidR="004E7AE0" w:rsidRPr="004E7AE0" w:rsidRDefault="004E7AE0" w:rsidP="004E7AE0">
            <w:pPr>
              <w:spacing w:line="228" w:lineRule="exact"/>
              <w:ind w:left="103"/>
              <w:rPr>
                <w:rFonts w:ascii="Cambria" w:eastAsia="Cambria" w:hAnsi="Cambria" w:cs="Cambria"/>
              </w:rPr>
            </w:pPr>
            <w:r w:rsidRPr="004E7AE0">
              <w:rPr>
                <w:rFonts w:ascii="Cambria" w:eastAsia="Cambria" w:hAnsi="Cambria" w:cs="Cambria"/>
              </w:rPr>
              <w:t>S</w:t>
            </w:r>
            <w:r w:rsidR="00FB187D">
              <w:rPr>
                <w:rFonts w:ascii="Cambria" w:eastAsia="Cambria" w:hAnsi="Cambria" w:cs="Cambria"/>
              </w:rPr>
              <w:t>2</w:t>
            </w:r>
            <w:r w:rsidRPr="004E7AE0">
              <w:rPr>
                <w:rFonts w:ascii="Cambria" w:eastAsia="Cambria" w:hAnsi="Cambria" w:cs="Cambria"/>
              </w:rPr>
              <w:t>. Okul ortamının öğrenciler için cazip hale gelmesini sağlayacak sosyal, sportif vb. imkânlar artırılacaktır.</w:t>
            </w:r>
          </w:p>
          <w:p w14:paraId="39A4E79B" w14:textId="46251243" w:rsidR="004E7AE0" w:rsidRPr="004E7AE0" w:rsidRDefault="004E7AE0" w:rsidP="004E7AE0">
            <w:pPr>
              <w:spacing w:line="228" w:lineRule="exact"/>
              <w:ind w:left="103"/>
              <w:rPr>
                <w:rFonts w:ascii="Cambria" w:eastAsia="Cambria" w:hAnsi="Cambria" w:cs="Cambria"/>
              </w:rPr>
            </w:pPr>
            <w:r w:rsidRPr="004E7AE0">
              <w:rPr>
                <w:rFonts w:ascii="Cambria" w:eastAsia="Cambria" w:hAnsi="Cambria" w:cs="Cambria"/>
              </w:rPr>
              <w:t>S</w:t>
            </w:r>
            <w:r w:rsidR="00FB187D">
              <w:rPr>
                <w:rFonts w:ascii="Cambria" w:eastAsia="Cambria" w:hAnsi="Cambria" w:cs="Cambria"/>
              </w:rPr>
              <w:t>3</w:t>
            </w:r>
            <w:r w:rsidRPr="004E7AE0">
              <w:rPr>
                <w:rFonts w:ascii="Cambria" w:eastAsia="Cambria" w:hAnsi="Cambria" w:cs="Cambria"/>
              </w:rPr>
              <w:t>. Sınıf tekrarı nedenleri araştırılarak buna yönelik önleyici tedbirler geliştirilecektir.</w:t>
            </w:r>
          </w:p>
          <w:p w14:paraId="0655F736" w14:textId="383725A9" w:rsidR="004E7AE0" w:rsidRPr="004E7AE0" w:rsidRDefault="004E7AE0" w:rsidP="004E7AE0">
            <w:pPr>
              <w:spacing w:line="228" w:lineRule="exact"/>
              <w:ind w:left="103"/>
              <w:rPr>
                <w:rFonts w:ascii="Cambria" w:eastAsia="Cambria" w:hAnsi="Cambria" w:cs="Cambria"/>
              </w:rPr>
            </w:pPr>
            <w:r w:rsidRPr="004E7AE0">
              <w:rPr>
                <w:rFonts w:ascii="Cambria" w:eastAsia="Cambria" w:hAnsi="Cambria" w:cs="Cambria"/>
              </w:rPr>
              <w:t>S</w:t>
            </w:r>
            <w:r w:rsidR="00FB187D">
              <w:rPr>
                <w:rFonts w:ascii="Cambria" w:eastAsia="Cambria" w:hAnsi="Cambria" w:cs="Cambria"/>
              </w:rPr>
              <w:t>4</w:t>
            </w:r>
            <w:r w:rsidRPr="004E7AE0">
              <w:rPr>
                <w:rFonts w:ascii="Cambria" w:eastAsia="Cambria" w:hAnsi="Cambria" w:cs="Cambria"/>
              </w:rPr>
              <w:t>. DYK kurslarına devamsızlık nedenleri araştırılarak devamsızlığı azaltacak çalışmalar yapılacaktır.</w:t>
            </w:r>
          </w:p>
          <w:p w14:paraId="2AF97430" w14:textId="13CF9D0C" w:rsidR="004E7AE0" w:rsidRPr="004E7AE0" w:rsidRDefault="004E7AE0" w:rsidP="004E7AE0">
            <w:pPr>
              <w:spacing w:line="228" w:lineRule="exact"/>
              <w:ind w:left="103"/>
              <w:rPr>
                <w:rFonts w:ascii="Cambria" w:eastAsia="Cambria" w:hAnsi="Cambria" w:cs="Cambria"/>
              </w:rPr>
            </w:pPr>
            <w:r w:rsidRPr="004E7AE0">
              <w:rPr>
                <w:rFonts w:ascii="Cambria" w:eastAsia="Cambria" w:hAnsi="Cambria" w:cs="Cambria"/>
              </w:rPr>
              <w:t>S</w:t>
            </w:r>
            <w:r w:rsidR="00FB187D">
              <w:rPr>
                <w:rFonts w:ascii="Cambria" w:eastAsia="Cambria" w:hAnsi="Cambria" w:cs="Cambria"/>
              </w:rPr>
              <w:t>5</w:t>
            </w:r>
            <w:r w:rsidRPr="004E7AE0">
              <w:rPr>
                <w:rFonts w:ascii="Cambria" w:eastAsia="Cambria" w:hAnsi="Cambria" w:cs="Cambria"/>
              </w:rPr>
              <w:t>. Öğrencilerin örgün eğitimden ayrılma nedenleri araştırılıp okul kaynaklı nedenlerin ortadan kaldırılmasına yönelik tedbirler alınacaktır.</w:t>
            </w:r>
          </w:p>
          <w:p w14:paraId="5BE9B1D9" w14:textId="1EC88371" w:rsidR="004E7AE0" w:rsidRPr="004E7AE0" w:rsidRDefault="004E7AE0" w:rsidP="004E7AE0">
            <w:pPr>
              <w:spacing w:line="228" w:lineRule="exact"/>
              <w:ind w:left="103"/>
              <w:rPr>
                <w:rFonts w:ascii="Cambria" w:eastAsia="Cambria" w:hAnsi="Cambria" w:cs="Cambria"/>
              </w:rPr>
            </w:pPr>
          </w:p>
        </w:tc>
      </w:tr>
      <w:tr w:rsidR="004E7AE0" w:rsidRPr="004E7AE0" w14:paraId="55570555" w14:textId="77777777" w:rsidTr="002419BD">
        <w:trPr>
          <w:trHeight w:val="466"/>
        </w:trPr>
        <w:tc>
          <w:tcPr>
            <w:tcW w:w="2724" w:type="dxa"/>
            <w:shd w:val="clear" w:color="auto" w:fill="C5E0B3"/>
            <w:vAlign w:val="center"/>
          </w:tcPr>
          <w:p w14:paraId="30FB6268" w14:textId="7356B910" w:rsidR="004E7AE0" w:rsidRPr="004E7AE0" w:rsidRDefault="004E7AE0" w:rsidP="002419BD">
            <w:pPr>
              <w:rPr>
                <w:rFonts w:ascii="Cambria" w:eastAsia="Cambria" w:hAnsi="Cambria" w:cs="Cambria"/>
                <w:b/>
                <w:bCs/>
              </w:rPr>
            </w:pPr>
            <w:r w:rsidRPr="004E7AE0">
              <w:rPr>
                <w:b/>
                <w:bCs/>
              </w:rPr>
              <w:t>Maliyet Tahmini</w:t>
            </w:r>
          </w:p>
        </w:tc>
        <w:tc>
          <w:tcPr>
            <w:tcW w:w="7463" w:type="dxa"/>
            <w:gridSpan w:val="9"/>
            <w:shd w:val="clear" w:color="auto" w:fill="E2EFD9"/>
            <w:vAlign w:val="center"/>
          </w:tcPr>
          <w:p w14:paraId="36FAFA09" w14:textId="720B024E" w:rsidR="004E7AE0" w:rsidRPr="004E7AE0" w:rsidRDefault="00DC1128" w:rsidP="002419BD">
            <w:pPr>
              <w:spacing w:line="360" w:lineRule="auto"/>
              <w:ind w:right="111"/>
              <w:rPr>
                <w:rFonts w:ascii="Cambria" w:eastAsia="Cambria" w:hAnsi="Cambria" w:cs="Cambria"/>
              </w:rPr>
            </w:pPr>
            <w:r>
              <w:rPr>
                <w:rFonts w:ascii="Cambria" w:eastAsia="Cambria" w:hAnsi="Cambria" w:cs="Cambria"/>
              </w:rPr>
              <w:t>3</w:t>
            </w:r>
            <w:r w:rsidR="00D40EB3">
              <w:rPr>
                <w:rFonts w:ascii="Cambria" w:eastAsia="Cambria" w:hAnsi="Cambria" w:cs="Cambria"/>
              </w:rPr>
              <w:t>0000 Tl</w:t>
            </w:r>
          </w:p>
        </w:tc>
      </w:tr>
      <w:tr w:rsidR="004E7AE0" w:rsidRPr="004E7AE0" w14:paraId="34E708A6" w14:textId="77777777" w:rsidTr="0018349D">
        <w:trPr>
          <w:trHeight w:val="840"/>
        </w:trPr>
        <w:tc>
          <w:tcPr>
            <w:tcW w:w="2724" w:type="dxa"/>
            <w:shd w:val="clear" w:color="auto" w:fill="C5E0B3"/>
          </w:tcPr>
          <w:p w14:paraId="7CE4B673" w14:textId="77777777" w:rsidR="004E7AE0" w:rsidRPr="004E7AE0" w:rsidRDefault="004E7AE0" w:rsidP="004E7AE0">
            <w:pPr>
              <w:rPr>
                <w:rFonts w:ascii="Cambria" w:eastAsia="Cambria" w:hAnsi="Cambria" w:cs="Cambria"/>
                <w:b/>
                <w:bCs/>
              </w:rPr>
            </w:pPr>
          </w:p>
          <w:p w14:paraId="0CD725C2" w14:textId="153CA61E" w:rsidR="004E7AE0" w:rsidRPr="004E7AE0" w:rsidRDefault="004E7AE0" w:rsidP="004E7AE0">
            <w:pPr>
              <w:rPr>
                <w:rFonts w:ascii="Cambria" w:eastAsia="Cambria" w:hAnsi="Cambria" w:cs="Cambria"/>
                <w:b/>
                <w:bCs/>
              </w:rPr>
            </w:pPr>
            <w:r w:rsidRPr="004E7AE0">
              <w:rPr>
                <w:rFonts w:ascii="Cambria" w:eastAsia="Cambria" w:hAnsi="Cambria" w:cs="Cambria"/>
                <w:b/>
                <w:bCs/>
              </w:rPr>
              <w:t>Tespitler</w:t>
            </w:r>
          </w:p>
        </w:tc>
        <w:tc>
          <w:tcPr>
            <w:tcW w:w="7463" w:type="dxa"/>
            <w:gridSpan w:val="9"/>
            <w:shd w:val="clear" w:color="auto" w:fill="E2EFD9"/>
          </w:tcPr>
          <w:p w14:paraId="459455FF" w14:textId="77777777" w:rsidR="009F105E" w:rsidRPr="009F105E" w:rsidRDefault="009F105E" w:rsidP="009F105E">
            <w:pPr>
              <w:pStyle w:val="ListeParagraf"/>
              <w:numPr>
                <w:ilvl w:val="0"/>
                <w:numId w:val="20"/>
              </w:numPr>
              <w:spacing w:line="360" w:lineRule="auto"/>
              <w:ind w:left="142" w:right="111" w:hanging="142"/>
              <w:rPr>
                <w:rFonts w:ascii="Cambria" w:eastAsia="Cambria" w:hAnsi="Cambria" w:cs="Cambria"/>
              </w:rPr>
            </w:pPr>
            <w:r w:rsidRPr="009F105E">
              <w:rPr>
                <w:rFonts w:ascii="Cambria" w:eastAsia="Cambria" w:hAnsi="Cambria" w:cs="Cambria"/>
              </w:rPr>
              <w:t>Devamsızlık konusunda velilere bilgilendirme semineri düzenlemek</w:t>
            </w:r>
          </w:p>
          <w:p w14:paraId="34D044AA" w14:textId="66B3EF9A" w:rsidR="00B4259D" w:rsidRPr="00FB187D" w:rsidRDefault="009F105E" w:rsidP="009F105E">
            <w:pPr>
              <w:pStyle w:val="ListeParagraf"/>
              <w:numPr>
                <w:ilvl w:val="0"/>
                <w:numId w:val="20"/>
              </w:numPr>
              <w:spacing w:line="360" w:lineRule="auto"/>
              <w:ind w:left="142" w:right="111" w:hanging="142"/>
              <w:rPr>
                <w:rFonts w:ascii="Cambria" w:eastAsia="Cambria" w:hAnsi="Cambria" w:cs="Cambria"/>
              </w:rPr>
            </w:pPr>
            <w:r w:rsidRPr="009F105E">
              <w:rPr>
                <w:rFonts w:ascii="Cambria" w:eastAsia="Cambria" w:hAnsi="Cambria" w:cs="Cambria"/>
              </w:rPr>
              <w:t>Devamsızlık yapmama konusunda öğrencilere motive edici ödüller verilebilir.</w:t>
            </w:r>
          </w:p>
        </w:tc>
      </w:tr>
      <w:tr w:rsidR="004E7AE0" w:rsidRPr="004E7AE0" w14:paraId="79680269" w14:textId="77777777" w:rsidTr="0018349D">
        <w:trPr>
          <w:trHeight w:val="840"/>
        </w:trPr>
        <w:tc>
          <w:tcPr>
            <w:tcW w:w="2724" w:type="dxa"/>
            <w:shd w:val="clear" w:color="auto" w:fill="C5E0B3"/>
          </w:tcPr>
          <w:p w14:paraId="4DC9F3D4" w14:textId="77777777" w:rsidR="004E7AE0" w:rsidRPr="004E7AE0" w:rsidRDefault="004E7AE0" w:rsidP="004E7AE0">
            <w:pPr>
              <w:rPr>
                <w:rFonts w:ascii="Cambria" w:eastAsia="Cambria" w:hAnsi="Cambria" w:cs="Cambria"/>
                <w:b/>
                <w:bCs/>
              </w:rPr>
            </w:pPr>
          </w:p>
          <w:p w14:paraId="79E74C6D" w14:textId="77181E7E" w:rsidR="004E7AE0" w:rsidRPr="004E7AE0" w:rsidRDefault="004E7AE0" w:rsidP="004E7AE0">
            <w:pPr>
              <w:rPr>
                <w:rFonts w:ascii="Cambria" w:eastAsia="Cambria" w:hAnsi="Cambria" w:cs="Cambria"/>
                <w:b/>
                <w:bCs/>
              </w:rPr>
            </w:pPr>
            <w:r w:rsidRPr="004E7AE0">
              <w:rPr>
                <w:rFonts w:ascii="Cambria" w:eastAsia="Cambria" w:hAnsi="Cambria" w:cs="Cambria"/>
                <w:b/>
                <w:bCs/>
              </w:rPr>
              <w:t>İhtiyaçlar</w:t>
            </w:r>
          </w:p>
        </w:tc>
        <w:tc>
          <w:tcPr>
            <w:tcW w:w="7463" w:type="dxa"/>
            <w:gridSpan w:val="9"/>
            <w:shd w:val="clear" w:color="auto" w:fill="E2EFD9"/>
          </w:tcPr>
          <w:p w14:paraId="396BD8C6" w14:textId="258575EE" w:rsidR="004E7AE0" w:rsidRPr="009D3B33" w:rsidRDefault="009D3B33" w:rsidP="009D3B33">
            <w:pPr>
              <w:spacing w:line="360" w:lineRule="auto"/>
              <w:ind w:right="111"/>
              <w:rPr>
                <w:rFonts w:ascii="Cambria" w:eastAsia="Cambria" w:hAnsi="Cambria" w:cs="Cambria"/>
              </w:rPr>
            </w:pPr>
            <w:r w:rsidRPr="009D3B33">
              <w:rPr>
                <w:rFonts w:ascii="Cambria" w:eastAsia="Cambria" w:hAnsi="Cambria" w:cs="Cambria"/>
              </w:rPr>
              <w:t>-</w:t>
            </w:r>
            <w:r>
              <w:rPr>
                <w:rFonts w:ascii="Cambria" w:eastAsia="Cambria" w:hAnsi="Cambria" w:cs="Cambria"/>
              </w:rPr>
              <w:t xml:space="preserve"> Okulun 4 alan için atölye ihtiyacı</w:t>
            </w:r>
            <w:r w:rsidRPr="009D3B33">
              <w:rPr>
                <w:rFonts w:ascii="Cambria" w:eastAsia="Cambria" w:hAnsi="Cambria" w:cs="Cambria"/>
              </w:rPr>
              <w:t xml:space="preserve"> vardır.</w:t>
            </w:r>
          </w:p>
        </w:tc>
      </w:tr>
    </w:tbl>
    <w:p w14:paraId="74CA14B9" w14:textId="77777777" w:rsidR="00675B24" w:rsidRPr="00675B24" w:rsidRDefault="00675B24" w:rsidP="00675B24">
      <w:pPr>
        <w:keepNext/>
        <w:keepLines/>
        <w:spacing w:before="40" w:after="0" w:line="252" w:lineRule="auto"/>
        <w:outlineLvl w:val="3"/>
        <w:rPr>
          <w:rFonts w:ascii="Times New Roman" w:eastAsiaTheme="majorEastAsia" w:hAnsi="Times New Roman" w:cs="Times New Roman"/>
          <w:b/>
          <w:iCs/>
          <w:color w:val="000000" w:themeColor="text1"/>
          <w:kern w:val="2"/>
          <w14:ligatures w14:val="standardContextual"/>
        </w:rPr>
      </w:pPr>
      <w:bookmarkStart w:id="20" w:name="_Hlk166835136"/>
      <w:bookmarkStart w:id="21" w:name="_Toc416171505"/>
      <w:r w:rsidRPr="00675B24">
        <w:rPr>
          <w:b/>
          <w:kern w:val="2"/>
          <w14:ligatures w14:val="standardContextual"/>
        </w:rPr>
        <w:t xml:space="preserve"> </w:t>
      </w:r>
      <w:r w:rsidRPr="00675B24">
        <w:rPr>
          <w:rFonts w:ascii="Times New Roman" w:eastAsiaTheme="majorEastAsia" w:hAnsi="Times New Roman" w:cs="Times New Roman"/>
          <w:b/>
          <w:iCs/>
          <w:color w:val="000000" w:themeColor="text1"/>
          <w:kern w:val="2"/>
          <w14:ligatures w14:val="standardContextual"/>
        </w:rPr>
        <w:t xml:space="preserve">   </w:t>
      </w:r>
    </w:p>
    <w:p w14:paraId="0789F0AD" w14:textId="77777777" w:rsidR="00675B24" w:rsidRPr="0065758F" w:rsidRDefault="00675B24" w:rsidP="00675B24">
      <w:pPr>
        <w:keepNext/>
        <w:keepLines/>
        <w:spacing w:before="40" w:after="0" w:line="252" w:lineRule="auto"/>
        <w:outlineLvl w:val="3"/>
        <w:rPr>
          <w:rFonts w:ascii="Times New Roman" w:eastAsiaTheme="majorEastAsia" w:hAnsi="Times New Roman" w:cs="Times New Roman"/>
          <w:b/>
          <w:iCs/>
          <w:color w:val="000000" w:themeColor="text1"/>
          <w:kern w:val="2"/>
          <w:sz w:val="24"/>
          <w:szCs w:val="24"/>
          <w14:ligatures w14:val="standardContextual"/>
        </w:rPr>
      </w:pPr>
      <w:r w:rsidRPr="0065758F">
        <w:rPr>
          <w:rFonts w:ascii="Times New Roman" w:eastAsiaTheme="majorEastAsia" w:hAnsi="Times New Roman" w:cs="Times New Roman"/>
          <w:b/>
          <w:iCs/>
          <w:color w:val="000000" w:themeColor="text1"/>
          <w:kern w:val="2"/>
          <w:sz w:val="24"/>
          <w:szCs w:val="24"/>
          <w14:ligatures w14:val="standardContextual"/>
        </w:rPr>
        <w:t xml:space="preserve">Rapor </w:t>
      </w:r>
      <w:proofErr w:type="gramStart"/>
      <w:r w:rsidRPr="0065758F">
        <w:rPr>
          <w:rFonts w:ascii="Times New Roman" w:eastAsiaTheme="majorEastAsia" w:hAnsi="Times New Roman" w:cs="Times New Roman"/>
          <w:b/>
          <w:iCs/>
          <w:color w:val="000000" w:themeColor="text1"/>
          <w:kern w:val="2"/>
          <w:sz w:val="24"/>
          <w:szCs w:val="24"/>
          <w14:ligatures w14:val="standardContextual"/>
        </w:rPr>
        <w:t>Aralığı : 12</w:t>
      </w:r>
      <w:proofErr w:type="gramEnd"/>
      <w:r w:rsidRPr="0065758F">
        <w:rPr>
          <w:rFonts w:ascii="Times New Roman" w:eastAsiaTheme="majorEastAsia" w:hAnsi="Times New Roman" w:cs="Times New Roman"/>
          <w:b/>
          <w:iCs/>
          <w:color w:val="000000" w:themeColor="text1"/>
          <w:kern w:val="2"/>
          <w:sz w:val="24"/>
          <w:szCs w:val="24"/>
          <w14:ligatures w14:val="standardContextual"/>
        </w:rPr>
        <w:t xml:space="preserve"> Ay </w:t>
      </w:r>
    </w:p>
    <w:p w14:paraId="6953C8AE" w14:textId="33ADC7BD" w:rsidR="00675B24" w:rsidRPr="002731A8" w:rsidRDefault="00675B24" w:rsidP="002731A8">
      <w:pPr>
        <w:keepNext/>
        <w:keepLines/>
        <w:spacing w:before="40" w:after="0" w:line="252" w:lineRule="auto"/>
        <w:outlineLvl w:val="3"/>
        <w:rPr>
          <w:rFonts w:ascii="Times New Roman" w:eastAsiaTheme="majorEastAsia" w:hAnsi="Times New Roman" w:cs="Times New Roman"/>
          <w:b/>
          <w:iCs/>
          <w:color w:val="000000" w:themeColor="text1"/>
          <w:kern w:val="2"/>
          <w:sz w:val="24"/>
          <w:szCs w:val="24"/>
          <w14:ligatures w14:val="standardContextual"/>
        </w:rPr>
      </w:pPr>
      <w:r w:rsidRPr="0065758F">
        <w:rPr>
          <w:rFonts w:ascii="Times New Roman" w:eastAsiaTheme="majorEastAsia" w:hAnsi="Times New Roman" w:cs="Times New Roman"/>
          <w:b/>
          <w:iCs/>
          <w:color w:val="000000" w:themeColor="text1"/>
          <w:kern w:val="2"/>
          <w:sz w:val="24"/>
          <w:szCs w:val="24"/>
          <w14:ligatures w14:val="standardContextual"/>
        </w:rPr>
        <w:t xml:space="preserve">           </w:t>
      </w:r>
      <w:bookmarkEnd w:id="20"/>
      <w:bookmarkEnd w:id="21"/>
    </w:p>
    <w:p w14:paraId="1F24ABEB" w14:textId="77777777" w:rsidR="00E11F40" w:rsidRDefault="00675B24" w:rsidP="00675B24">
      <w:pPr>
        <w:spacing w:line="252" w:lineRule="auto"/>
        <w:rPr>
          <w:b/>
          <w:kern w:val="2"/>
          <w14:ligatures w14:val="standardContextual"/>
        </w:rPr>
      </w:pPr>
      <w:r w:rsidRPr="00675B24">
        <w:rPr>
          <w:b/>
          <w:kern w:val="2"/>
          <w14:ligatures w14:val="standardContextual"/>
        </w:rPr>
        <w:t xml:space="preserve">Stratejik Hedef 1.2 </w:t>
      </w: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4"/>
        <w:gridCol w:w="8736"/>
      </w:tblGrid>
      <w:tr w:rsidR="00E11F40" w:rsidRPr="00E11F40" w14:paraId="48CBF7D2" w14:textId="77777777" w:rsidTr="00205089">
        <w:trPr>
          <w:trHeight w:val="420"/>
        </w:trPr>
        <w:tc>
          <w:tcPr>
            <w:tcW w:w="671" w:type="pct"/>
            <w:shd w:val="clear" w:color="auto" w:fill="E2EFD9"/>
          </w:tcPr>
          <w:p w14:paraId="650D4846" w14:textId="77777777" w:rsidR="00E11F40" w:rsidRPr="00E11F40" w:rsidRDefault="00E11F40" w:rsidP="00E11F40">
            <w:pPr>
              <w:spacing w:line="234" w:lineRule="exact"/>
              <w:ind w:left="103"/>
              <w:rPr>
                <w:rFonts w:ascii="Cambria" w:eastAsia="Cambria" w:hAnsi="Cambria" w:cs="Cambria"/>
                <w:b/>
              </w:rPr>
            </w:pPr>
            <w:r w:rsidRPr="00E11F40">
              <w:rPr>
                <w:rFonts w:ascii="Cambria" w:eastAsia="Cambria" w:hAnsi="Cambria" w:cs="Cambria"/>
                <w:b/>
              </w:rPr>
              <w:t>Amaç 1</w:t>
            </w:r>
          </w:p>
        </w:tc>
        <w:tc>
          <w:tcPr>
            <w:tcW w:w="4329" w:type="pct"/>
            <w:shd w:val="clear" w:color="auto" w:fill="E2EFD9"/>
          </w:tcPr>
          <w:p w14:paraId="499A8ACF" w14:textId="77777777" w:rsidR="00E11F40" w:rsidRPr="00E11F40" w:rsidRDefault="00E11F40" w:rsidP="00E11F40">
            <w:pPr>
              <w:rPr>
                <w:rFonts w:ascii="Times New Roman" w:eastAsia="Cambria" w:hAnsi="Cambria" w:cs="Cambria"/>
              </w:rPr>
            </w:pPr>
            <w:r w:rsidRPr="00E11F40">
              <w:rPr>
                <w:rFonts w:ascii="Times New Roman" w:eastAsia="Cambria" w:hAnsi="Cambria" w:cs="Cambria"/>
              </w:rPr>
              <w:t>Öğ</w:t>
            </w:r>
            <w:r w:rsidRPr="00E11F40">
              <w:rPr>
                <w:rFonts w:ascii="Times New Roman" w:eastAsia="Cambria" w:hAnsi="Cambria" w:cs="Cambria"/>
              </w:rPr>
              <w:t>rencilerin e</w:t>
            </w:r>
            <w:r w:rsidRPr="00E11F40">
              <w:rPr>
                <w:rFonts w:ascii="Times New Roman" w:eastAsia="Cambria" w:hAnsi="Cambria" w:cs="Cambria"/>
              </w:rPr>
              <w:t>ğ</w:t>
            </w:r>
            <w:r w:rsidRPr="00E11F40">
              <w:rPr>
                <w:rFonts w:ascii="Times New Roman" w:eastAsia="Cambria" w:hAnsi="Cambria" w:cs="Cambria"/>
              </w:rPr>
              <w:t xml:space="preserve">itim ve </w:t>
            </w:r>
            <w:r w:rsidRPr="00E11F40">
              <w:rPr>
                <w:rFonts w:ascii="Times New Roman" w:eastAsia="Cambria" w:hAnsi="Cambria" w:cs="Cambria"/>
              </w:rPr>
              <w:t>öğ</w:t>
            </w:r>
            <w:r w:rsidRPr="00E11F40">
              <w:rPr>
                <w:rFonts w:ascii="Times New Roman" w:eastAsia="Cambria" w:hAnsi="Cambria" w:cs="Cambria"/>
              </w:rPr>
              <w:t>retime etkin kat</w:t>
            </w:r>
            <w:r w:rsidRPr="00E11F40">
              <w:rPr>
                <w:rFonts w:ascii="Times New Roman" w:eastAsia="Cambria" w:hAnsi="Cambria" w:cs="Cambria"/>
              </w:rPr>
              <w:t>ı</w:t>
            </w:r>
            <w:r w:rsidRPr="00E11F40">
              <w:rPr>
                <w:rFonts w:ascii="Times New Roman" w:eastAsia="Cambria" w:hAnsi="Cambria" w:cs="Cambria"/>
              </w:rPr>
              <w:t>l</w:t>
            </w:r>
            <w:r w:rsidRPr="00E11F40">
              <w:rPr>
                <w:rFonts w:ascii="Times New Roman" w:eastAsia="Cambria" w:hAnsi="Cambria" w:cs="Cambria"/>
              </w:rPr>
              <w:t>ı</w:t>
            </w:r>
            <w:r w:rsidRPr="00E11F40">
              <w:rPr>
                <w:rFonts w:ascii="Times New Roman" w:eastAsia="Cambria" w:hAnsi="Cambria" w:cs="Cambria"/>
              </w:rPr>
              <w:t>mlar</w:t>
            </w:r>
            <w:r w:rsidRPr="00E11F40">
              <w:rPr>
                <w:rFonts w:ascii="Times New Roman" w:eastAsia="Cambria" w:hAnsi="Cambria" w:cs="Cambria"/>
              </w:rPr>
              <w:t>ı</w:t>
            </w:r>
            <w:r w:rsidRPr="00E11F40">
              <w:rPr>
                <w:rFonts w:ascii="Times New Roman" w:eastAsia="Cambria" w:hAnsi="Cambria" w:cs="Cambria"/>
              </w:rPr>
              <w:t>yla tamamlamalar</w:t>
            </w:r>
            <w:r w:rsidRPr="00E11F40">
              <w:rPr>
                <w:rFonts w:ascii="Times New Roman" w:eastAsia="Cambria" w:hAnsi="Cambria" w:cs="Cambria"/>
              </w:rPr>
              <w:t>ı</w:t>
            </w:r>
            <w:r w:rsidRPr="00E11F40">
              <w:rPr>
                <w:rFonts w:ascii="Times New Roman" w:eastAsia="Cambria" w:hAnsi="Cambria" w:cs="Cambria"/>
              </w:rPr>
              <w:t>n</w:t>
            </w:r>
            <w:r w:rsidRPr="00E11F40">
              <w:rPr>
                <w:rFonts w:ascii="Times New Roman" w:eastAsia="Cambria" w:hAnsi="Cambria" w:cs="Cambria"/>
              </w:rPr>
              <w:t>ı</w:t>
            </w:r>
            <w:r w:rsidRPr="00E11F40">
              <w:rPr>
                <w:rFonts w:ascii="Times New Roman" w:eastAsia="Cambria" w:hAnsi="Cambria" w:cs="Cambria"/>
              </w:rPr>
              <w:t xml:space="preserve"> sa</w:t>
            </w:r>
            <w:r w:rsidRPr="00E11F40">
              <w:rPr>
                <w:rFonts w:ascii="Times New Roman" w:eastAsia="Cambria" w:hAnsi="Cambria" w:cs="Cambria"/>
              </w:rPr>
              <w:t>ğ</w:t>
            </w:r>
            <w:r w:rsidRPr="00E11F40">
              <w:rPr>
                <w:rFonts w:ascii="Times New Roman" w:eastAsia="Cambria" w:hAnsi="Cambria" w:cs="Cambria"/>
              </w:rPr>
              <w:t>lamak.</w:t>
            </w:r>
          </w:p>
        </w:tc>
      </w:tr>
      <w:tr w:rsidR="00E11F40" w:rsidRPr="00E11F40" w14:paraId="608C87DB" w14:textId="77777777" w:rsidTr="00205089">
        <w:trPr>
          <w:trHeight w:val="420"/>
        </w:trPr>
        <w:tc>
          <w:tcPr>
            <w:tcW w:w="671" w:type="pct"/>
            <w:shd w:val="clear" w:color="auto" w:fill="C5E0B3"/>
          </w:tcPr>
          <w:p w14:paraId="53EF1E36" w14:textId="77777777" w:rsidR="00E11F40" w:rsidRPr="00E11F40" w:rsidRDefault="00E11F40" w:rsidP="00E11F40">
            <w:pPr>
              <w:spacing w:line="234" w:lineRule="exact"/>
              <w:ind w:left="103"/>
              <w:rPr>
                <w:rFonts w:ascii="Cambria" w:eastAsia="Cambria" w:hAnsi="Cambria" w:cs="Cambria"/>
                <w:b/>
              </w:rPr>
            </w:pPr>
            <w:r w:rsidRPr="00E11F40">
              <w:rPr>
                <w:rFonts w:ascii="Cambria" w:eastAsia="Cambria" w:hAnsi="Cambria" w:cs="Cambria"/>
                <w:b/>
              </w:rPr>
              <w:t>Hedef 1.2</w:t>
            </w:r>
          </w:p>
        </w:tc>
        <w:tc>
          <w:tcPr>
            <w:tcW w:w="4329" w:type="pct"/>
            <w:shd w:val="clear" w:color="auto" w:fill="C5E0B3"/>
          </w:tcPr>
          <w:p w14:paraId="1766DF2D" w14:textId="77777777" w:rsidR="00E11F40" w:rsidRPr="00E11F40" w:rsidRDefault="00E11F40" w:rsidP="00E11F40">
            <w:pPr>
              <w:adjustRightInd w:val="0"/>
              <w:rPr>
                <w:rFonts w:cs="Calibri"/>
              </w:rPr>
            </w:pPr>
            <w:r w:rsidRPr="00E11F40">
              <w:rPr>
                <w:rFonts w:ascii="Times New Roman"/>
              </w:rPr>
              <w:t>Öğ</w:t>
            </w:r>
            <w:r w:rsidRPr="00E11F40">
              <w:rPr>
                <w:rFonts w:ascii="Times New Roman"/>
              </w:rPr>
              <w:t>rencilerin ders d</w:t>
            </w:r>
            <w:r w:rsidRPr="00E11F40">
              <w:rPr>
                <w:rFonts w:ascii="Times New Roman"/>
              </w:rPr>
              <w:t>ışı</w:t>
            </w:r>
            <w:r w:rsidRPr="00E11F40">
              <w:rPr>
                <w:rFonts w:ascii="Times New Roman"/>
              </w:rPr>
              <w:t xml:space="preserve"> etkinliklere kat</w:t>
            </w:r>
            <w:r w:rsidRPr="00E11F40">
              <w:rPr>
                <w:rFonts w:ascii="Times New Roman"/>
              </w:rPr>
              <w:t>ı</w:t>
            </w:r>
            <w:r w:rsidRPr="00E11F40">
              <w:rPr>
                <w:rFonts w:ascii="Times New Roman"/>
              </w:rPr>
              <w:t>l</w:t>
            </w:r>
            <w:r w:rsidRPr="00E11F40">
              <w:rPr>
                <w:rFonts w:ascii="Times New Roman"/>
              </w:rPr>
              <w:t>ı</w:t>
            </w:r>
            <w:r w:rsidRPr="00E11F40">
              <w:rPr>
                <w:rFonts w:ascii="Times New Roman"/>
              </w:rPr>
              <w:t>m oranlar</w:t>
            </w:r>
            <w:r w:rsidRPr="00E11F40">
              <w:rPr>
                <w:rFonts w:ascii="Times New Roman"/>
              </w:rPr>
              <w:t>ı</w:t>
            </w:r>
            <w:r w:rsidRPr="00E11F40">
              <w:rPr>
                <w:rFonts w:ascii="Times New Roman"/>
              </w:rPr>
              <w:t xml:space="preserve"> art</w:t>
            </w:r>
            <w:r w:rsidRPr="00E11F40">
              <w:rPr>
                <w:rFonts w:ascii="Times New Roman"/>
              </w:rPr>
              <w:t>ı</w:t>
            </w:r>
            <w:r w:rsidRPr="00E11F40">
              <w:rPr>
                <w:rFonts w:ascii="Times New Roman"/>
              </w:rPr>
              <w:t>r</w:t>
            </w:r>
            <w:r w:rsidRPr="00E11F40">
              <w:rPr>
                <w:rFonts w:ascii="Times New Roman"/>
              </w:rPr>
              <w:t>ı</w:t>
            </w:r>
            <w:r w:rsidRPr="00E11F40">
              <w:rPr>
                <w:rFonts w:ascii="Times New Roman"/>
              </w:rPr>
              <w:t>lacakt</w:t>
            </w:r>
            <w:r w:rsidRPr="00E11F40">
              <w:rPr>
                <w:rFonts w:ascii="Times New Roman"/>
              </w:rPr>
              <w:t>ı</w:t>
            </w:r>
            <w:r w:rsidRPr="00E11F40">
              <w:rPr>
                <w:rFonts w:ascii="Times New Roman"/>
              </w:rPr>
              <w:t>r.</w:t>
            </w:r>
          </w:p>
        </w:tc>
      </w:tr>
    </w:tbl>
    <w:p w14:paraId="0A44B37B" w14:textId="77777777" w:rsidR="00E11F40" w:rsidRPr="00E11F40" w:rsidRDefault="00E11F40" w:rsidP="00E11F40">
      <w:pPr>
        <w:widowControl w:val="0"/>
        <w:autoSpaceDE w:val="0"/>
        <w:autoSpaceDN w:val="0"/>
        <w:spacing w:before="11" w:after="0" w:line="240" w:lineRule="auto"/>
        <w:rPr>
          <w:rFonts w:ascii="Cambria" w:eastAsia="Cambria" w:hAnsi="Cambria" w:cs="Cambria"/>
          <w:b/>
          <w:color w:val="FF0000"/>
          <w:sz w:val="24"/>
          <w:szCs w:val="24"/>
          <w14:ligatures w14:val="standardContextual"/>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E11F40" w:rsidRPr="00E11F40" w14:paraId="1AB73EB9" w14:textId="77777777" w:rsidTr="00205089">
        <w:trPr>
          <w:trHeight w:val="840"/>
        </w:trPr>
        <w:tc>
          <w:tcPr>
            <w:tcW w:w="2592" w:type="dxa"/>
            <w:shd w:val="clear" w:color="auto" w:fill="C5E0B3"/>
          </w:tcPr>
          <w:p w14:paraId="08A61DC6" w14:textId="77777777" w:rsidR="00E11F40" w:rsidRPr="00E11F40" w:rsidRDefault="00E11F40" w:rsidP="00E11F40">
            <w:pPr>
              <w:spacing w:line="234" w:lineRule="exact"/>
              <w:ind w:left="102"/>
              <w:rPr>
                <w:rFonts w:ascii="Cambria" w:eastAsia="Cambria" w:hAnsi="Cambria" w:cs="Cambria"/>
                <w:b/>
              </w:rPr>
            </w:pPr>
            <w:r w:rsidRPr="00E11F40">
              <w:rPr>
                <w:rFonts w:ascii="Cambria" w:eastAsia="Cambria" w:hAnsi="Cambria" w:cs="Cambria"/>
                <w:b/>
              </w:rPr>
              <w:t>Performans Göstergeleri</w:t>
            </w:r>
          </w:p>
        </w:tc>
        <w:tc>
          <w:tcPr>
            <w:tcW w:w="991" w:type="dxa"/>
            <w:gridSpan w:val="2"/>
            <w:shd w:val="clear" w:color="auto" w:fill="C5E0B3"/>
          </w:tcPr>
          <w:p w14:paraId="67D0EF39" w14:textId="77777777" w:rsidR="00E11F40" w:rsidRPr="00E11F40" w:rsidRDefault="00E11F40" w:rsidP="00E11F40">
            <w:pPr>
              <w:spacing w:line="360" w:lineRule="auto"/>
              <w:ind w:left="103"/>
              <w:rPr>
                <w:rFonts w:ascii="Cambria" w:eastAsia="Cambria" w:hAnsi="Cambria" w:cs="Cambria"/>
                <w:b/>
              </w:rPr>
            </w:pPr>
            <w:r w:rsidRPr="00E11F40">
              <w:rPr>
                <w:rFonts w:ascii="Cambria" w:eastAsia="Cambria" w:hAnsi="Cambria" w:cs="Cambria"/>
                <w:b/>
                <w:w w:val="95"/>
              </w:rPr>
              <w:t xml:space="preserve">Hedefe </w:t>
            </w:r>
            <w:r w:rsidRPr="00E11F40">
              <w:rPr>
                <w:rFonts w:ascii="Cambria" w:eastAsia="Cambria" w:hAnsi="Cambria" w:cs="Cambria"/>
                <w:b/>
              </w:rPr>
              <w:t>Etkisi*</w:t>
            </w:r>
          </w:p>
        </w:tc>
        <w:tc>
          <w:tcPr>
            <w:tcW w:w="1135" w:type="dxa"/>
            <w:shd w:val="clear" w:color="auto" w:fill="C5E0B3"/>
            <w:vAlign w:val="center"/>
          </w:tcPr>
          <w:p w14:paraId="557643AF" w14:textId="77777777" w:rsidR="00E11F40" w:rsidRPr="00E11F40" w:rsidRDefault="00E11F40" w:rsidP="00E11F40">
            <w:pPr>
              <w:spacing w:line="360" w:lineRule="auto"/>
              <w:ind w:left="103"/>
              <w:jc w:val="center"/>
              <w:rPr>
                <w:rFonts w:ascii="Cambria" w:eastAsia="Cambria" w:hAnsi="Cambria" w:cs="Cambria"/>
                <w:b/>
              </w:rPr>
            </w:pPr>
            <w:r w:rsidRPr="00E11F40">
              <w:rPr>
                <w:rFonts w:ascii="Cambria" w:eastAsia="Cambria" w:hAnsi="Cambria" w:cs="Cambria"/>
                <w:b/>
              </w:rPr>
              <w:t>Başlangıç Değeri**</w:t>
            </w:r>
          </w:p>
        </w:tc>
        <w:tc>
          <w:tcPr>
            <w:tcW w:w="797" w:type="dxa"/>
            <w:shd w:val="clear" w:color="auto" w:fill="C5E0B3"/>
            <w:vAlign w:val="center"/>
          </w:tcPr>
          <w:p w14:paraId="350F7295" w14:textId="77777777" w:rsidR="00E11F40" w:rsidRPr="00E11F40" w:rsidRDefault="00E11F40" w:rsidP="00E11F40">
            <w:pPr>
              <w:ind w:left="102"/>
              <w:jc w:val="center"/>
              <w:rPr>
                <w:rFonts w:ascii="Cambria" w:eastAsia="Cambria" w:hAnsi="Cambria" w:cs="Cambria"/>
                <w:b/>
              </w:rPr>
            </w:pPr>
            <w:r w:rsidRPr="00E11F40">
              <w:rPr>
                <w:rFonts w:ascii="Cambria" w:eastAsia="Cambria" w:hAnsi="Cambria" w:cs="Cambria"/>
                <w:b/>
              </w:rPr>
              <w:t>2024</w:t>
            </w:r>
          </w:p>
        </w:tc>
        <w:tc>
          <w:tcPr>
            <w:tcW w:w="720" w:type="dxa"/>
            <w:shd w:val="clear" w:color="auto" w:fill="C5E0B3"/>
            <w:vAlign w:val="center"/>
          </w:tcPr>
          <w:p w14:paraId="2CAB8816" w14:textId="77777777" w:rsidR="00E11F40" w:rsidRPr="00E11F40" w:rsidRDefault="00E11F40" w:rsidP="00E11F40">
            <w:pPr>
              <w:ind w:left="100"/>
              <w:jc w:val="center"/>
              <w:rPr>
                <w:rFonts w:ascii="Cambria" w:eastAsia="Cambria" w:hAnsi="Cambria" w:cs="Cambria"/>
                <w:b/>
              </w:rPr>
            </w:pPr>
            <w:r w:rsidRPr="00E11F40">
              <w:rPr>
                <w:rFonts w:ascii="Cambria" w:eastAsia="Cambria" w:hAnsi="Cambria" w:cs="Cambria"/>
                <w:b/>
              </w:rPr>
              <w:t>2025</w:t>
            </w:r>
          </w:p>
        </w:tc>
        <w:tc>
          <w:tcPr>
            <w:tcW w:w="718" w:type="dxa"/>
            <w:shd w:val="clear" w:color="auto" w:fill="C5E0B3"/>
            <w:vAlign w:val="center"/>
          </w:tcPr>
          <w:p w14:paraId="4B90722F" w14:textId="77777777" w:rsidR="00E11F40" w:rsidRPr="00E11F40" w:rsidRDefault="00E11F40" w:rsidP="00E11F40">
            <w:pPr>
              <w:ind w:left="100"/>
              <w:jc w:val="center"/>
              <w:rPr>
                <w:rFonts w:ascii="Cambria" w:eastAsia="Cambria" w:hAnsi="Cambria" w:cs="Cambria"/>
                <w:b/>
              </w:rPr>
            </w:pPr>
            <w:r w:rsidRPr="00E11F40">
              <w:rPr>
                <w:rFonts w:ascii="Cambria" w:eastAsia="Cambria" w:hAnsi="Cambria" w:cs="Cambria"/>
                <w:b/>
              </w:rPr>
              <w:t>2026</w:t>
            </w:r>
          </w:p>
        </w:tc>
        <w:tc>
          <w:tcPr>
            <w:tcW w:w="720" w:type="dxa"/>
            <w:shd w:val="clear" w:color="auto" w:fill="C5E0B3"/>
            <w:vAlign w:val="center"/>
          </w:tcPr>
          <w:p w14:paraId="7F7945C5" w14:textId="77777777" w:rsidR="00E11F40" w:rsidRPr="00E11F40" w:rsidRDefault="00E11F40" w:rsidP="00E11F40">
            <w:pPr>
              <w:ind w:left="103"/>
              <w:jc w:val="center"/>
              <w:rPr>
                <w:rFonts w:ascii="Cambria" w:eastAsia="Cambria" w:hAnsi="Cambria" w:cs="Cambria"/>
                <w:b/>
              </w:rPr>
            </w:pPr>
            <w:r w:rsidRPr="00E11F40">
              <w:rPr>
                <w:rFonts w:ascii="Cambria" w:eastAsia="Cambria" w:hAnsi="Cambria" w:cs="Cambria"/>
                <w:b/>
              </w:rPr>
              <w:t>2027</w:t>
            </w:r>
          </w:p>
        </w:tc>
        <w:tc>
          <w:tcPr>
            <w:tcW w:w="720" w:type="dxa"/>
            <w:shd w:val="clear" w:color="auto" w:fill="C5E0B3"/>
            <w:vAlign w:val="center"/>
          </w:tcPr>
          <w:p w14:paraId="6A768875" w14:textId="77777777" w:rsidR="00E11F40" w:rsidRPr="00E11F40" w:rsidRDefault="00E11F40" w:rsidP="00E11F40">
            <w:pPr>
              <w:ind w:left="103"/>
              <w:jc w:val="center"/>
              <w:rPr>
                <w:rFonts w:ascii="Cambria" w:eastAsia="Cambria" w:hAnsi="Cambria" w:cs="Cambria"/>
                <w:b/>
              </w:rPr>
            </w:pPr>
            <w:r w:rsidRPr="00E11F40">
              <w:rPr>
                <w:rFonts w:ascii="Cambria" w:eastAsia="Cambria" w:hAnsi="Cambria" w:cs="Cambria"/>
                <w:b/>
              </w:rPr>
              <w:t>2028</w:t>
            </w:r>
          </w:p>
        </w:tc>
        <w:tc>
          <w:tcPr>
            <w:tcW w:w="864" w:type="dxa"/>
            <w:shd w:val="clear" w:color="auto" w:fill="C5E0B3"/>
          </w:tcPr>
          <w:p w14:paraId="605DCDF0" w14:textId="77777777" w:rsidR="00E11F40" w:rsidRPr="00E11F40" w:rsidRDefault="00E11F40" w:rsidP="00E11F40">
            <w:pPr>
              <w:spacing w:line="360" w:lineRule="auto"/>
              <w:ind w:left="103"/>
              <w:rPr>
                <w:rFonts w:ascii="Cambria" w:eastAsia="Cambria" w:hAnsi="Cambria" w:cs="Cambria"/>
                <w:b/>
              </w:rPr>
            </w:pPr>
            <w:r w:rsidRPr="00E11F40">
              <w:rPr>
                <w:rFonts w:ascii="Cambria" w:eastAsia="Cambria" w:hAnsi="Cambria" w:cs="Cambria"/>
                <w:b/>
                <w:w w:val="95"/>
              </w:rPr>
              <w:t xml:space="preserve">İzleme </w:t>
            </w:r>
            <w:r w:rsidRPr="00E11F40">
              <w:rPr>
                <w:rFonts w:ascii="Cambria" w:eastAsia="Cambria" w:hAnsi="Cambria" w:cs="Cambria"/>
                <w:b/>
              </w:rPr>
              <w:t>Sıklığı</w:t>
            </w:r>
          </w:p>
        </w:tc>
        <w:tc>
          <w:tcPr>
            <w:tcW w:w="930" w:type="dxa"/>
            <w:shd w:val="clear" w:color="auto" w:fill="C5E0B3"/>
          </w:tcPr>
          <w:p w14:paraId="09B25D70" w14:textId="77777777" w:rsidR="00E11F40" w:rsidRPr="00E11F40" w:rsidRDefault="00E11F40" w:rsidP="00E11F40">
            <w:pPr>
              <w:spacing w:line="360" w:lineRule="auto"/>
              <w:ind w:left="102" w:right="233"/>
              <w:rPr>
                <w:rFonts w:ascii="Cambria" w:eastAsia="Cambria" w:hAnsi="Cambria" w:cs="Cambria"/>
                <w:b/>
              </w:rPr>
            </w:pPr>
            <w:r w:rsidRPr="00E11F40">
              <w:rPr>
                <w:rFonts w:ascii="Cambria" w:eastAsia="Cambria" w:hAnsi="Cambria" w:cs="Cambria"/>
                <w:b/>
              </w:rPr>
              <w:t xml:space="preserve">Rapor </w:t>
            </w:r>
            <w:r w:rsidRPr="00E11F40">
              <w:rPr>
                <w:rFonts w:ascii="Cambria" w:eastAsia="Cambria" w:hAnsi="Cambria" w:cs="Cambria"/>
                <w:b/>
                <w:w w:val="95"/>
              </w:rPr>
              <w:t>Sıklığı</w:t>
            </w:r>
          </w:p>
        </w:tc>
      </w:tr>
      <w:tr w:rsidR="00E11F40" w:rsidRPr="00E11F40" w14:paraId="71688B73" w14:textId="77777777" w:rsidTr="00205089">
        <w:trPr>
          <w:trHeight w:val="400"/>
        </w:trPr>
        <w:tc>
          <w:tcPr>
            <w:tcW w:w="2592" w:type="dxa"/>
            <w:shd w:val="clear" w:color="auto" w:fill="C5E0B3"/>
          </w:tcPr>
          <w:p w14:paraId="02EDF90E" w14:textId="77777777" w:rsidR="00E11F40" w:rsidRPr="00E11F40" w:rsidRDefault="00E11F40" w:rsidP="00E11F40">
            <w:pPr>
              <w:spacing w:line="234" w:lineRule="exact"/>
              <w:ind w:left="102"/>
              <w:rPr>
                <w:rFonts w:ascii="Cambria" w:eastAsia="Cambria" w:hAnsi="Cambria" w:cs="Cambria"/>
                <w:b/>
              </w:rPr>
            </w:pPr>
            <w:r w:rsidRPr="00E11F40">
              <w:rPr>
                <w:rFonts w:ascii="Cambria" w:eastAsia="Cambria" w:hAnsi="Cambria" w:cs="Cambria"/>
                <w:b/>
              </w:rPr>
              <w:t>PG1.2.1. Bir eğitim ve öğretim yılında bilimsel, sosyal, kültürel, sanatsal ve sportif alanlarda kurum içi ve kurum dışı faaliyete katılan öğrenci oranı (%)</w:t>
            </w:r>
          </w:p>
        </w:tc>
        <w:tc>
          <w:tcPr>
            <w:tcW w:w="991" w:type="dxa"/>
            <w:gridSpan w:val="2"/>
            <w:shd w:val="clear" w:color="auto" w:fill="E2EFD9"/>
            <w:vAlign w:val="center"/>
          </w:tcPr>
          <w:p w14:paraId="7E784A40" w14:textId="77777777" w:rsidR="00E11F40" w:rsidRPr="00E11F40" w:rsidRDefault="00E11F40" w:rsidP="00E11F40">
            <w:pPr>
              <w:jc w:val="center"/>
              <w:rPr>
                <w:rFonts w:ascii="Cambria" w:eastAsia="Cambria" w:hAnsi="Cambria" w:cs="Cambria"/>
              </w:rPr>
            </w:pPr>
            <w:r w:rsidRPr="00E11F40">
              <w:rPr>
                <w:rFonts w:ascii="Cambria" w:eastAsia="Cambria" w:hAnsi="Cambria" w:cs="Cambria"/>
              </w:rPr>
              <w:t>33</w:t>
            </w:r>
          </w:p>
        </w:tc>
        <w:tc>
          <w:tcPr>
            <w:tcW w:w="1135" w:type="dxa"/>
            <w:shd w:val="clear" w:color="auto" w:fill="E2EFD9"/>
            <w:vAlign w:val="center"/>
          </w:tcPr>
          <w:p w14:paraId="67C573FC" w14:textId="6E42B630" w:rsidR="00E11F40" w:rsidRPr="00E11F40" w:rsidRDefault="00E11F40" w:rsidP="00E11F40">
            <w:pPr>
              <w:jc w:val="center"/>
              <w:rPr>
                <w:rFonts w:ascii="Times New Roman" w:eastAsia="Cambria" w:hAnsi="Cambria" w:cs="Cambria"/>
                <w:color w:val="FF0000"/>
              </w:rPr>
            </w:pPr>
            <w:r>
              <w:rPr>
                <w:rFonts w:ascii="Times New Roman" w:eastAsia="Cambria" w:hAnsi="Cambria" w:cs="Cambria"/>
                <w:color w:val="FF0000"/>
              </w:rPr>
              <w:t>% 22</w:t>
            </w:r>
          </w:p>
        </w:tc>
        <w:tc>
          <w:tcPr>
            <w:tcW w:w="797" w:type="dxa"/>
            <w:shd w:val="clear" w:color="auto" w:fill="E2EFD9"/>
            <w:vAlign w:val="center"/>
          </w:tcPr>
          <w:p w14:paraId="1CFF6955" w14:textId="6C6CDA40" w:rsidR="00E11F40" w:rsidRPr="00E11F40" w:rsidRDefault="00E11F40" w:rsidP="00E11F40">
            <w:pPr>
              <w:jc w:val="center"/>
              <w:rPr>
                <w:rFonts w:ascii="Times New Roman" w:eastAsia="Cambria" w:hAnsi="Cambria" w:cs="Cambria"/>
                <w:color w:val="FF0000"/>
              </w:rPr>
            </w:pPr>
            <w:r>
              <w:rPr>
                <w:rFonts w:ascii="Times New Roman" w:eastAsia="Cambria" w:hAnsi="Cambria" w:cs="Cambria"/>
                <w:color w:val="FF0000"/>
              </w:rPr>
              <w:t>% 24</w:t>
            </w:r>
          </w:p>
        </w:tc>
        <w:tc>
          <w:tcPr>
            <w:tcW w:w="720" w:type="dxa"/>
            <w:shd w:val="clear" w:color="auto" w:fill="E2EFD9"/>
            <w:vAlign w:val="center"/>
          </w:tcPr>
          <w:p w14:paraId="0D78B31B" w14:textId="699E5C07" w:rsidR="00E11F40" w:rsidRPr="00E11F40" w:rsidRDefault="00E11F40" w:rsidP="00E11F40">
            <w:pPr>
              <w:jc w:val="center"/>
              <w:rPr>
                <w:rFonts w:ascii="Times New Roman" w:eastAsia="Cambria" w:hAnsi="Cambria" w:cs="Cambria"/>
                <w:color w:val="FF0000"/>
              </w:rPr>
            </w:pPr>
            <w:r>
              <w:rPr>
                <w:rFonts w:ascii="Times New Roman" w:eastAsia="Cambria" w:hAnsi="Cambria" w:cs="Cambria"/>
                <w:color w:val="FF0000"/>
              </w:rPr>
              <w:t>% 25</w:t>
            </w:r>
          </w:p>
        </w:tc>
        <w:tc>
          <w:tcPr>
            <w:tcW w:w="718" w:type="dxa"/>
            <w:shd w:val="clear" w:color="auto" w:fill="E2EFD9"/>
            <w:vAlign w:val="center"/>
          </w:tcPr>
          <w:p w14:paraId="6A7BC263" w14:textId="307F6F39" w:rsidR="00E11F40" w:rsidRPr="00E11F40" w:rsidRDefault="00E11F40" w:rsidP="00E11F40">
            <w:pPr>
              <w:jc w:val="center"/>
              <w:rPr>
                <w:rFonts w:ascii="Times New Roman" w:eastAsia="Cambria" w:hAnsi="Cambria" w:cs="Cambria"/>
                <w:color w:val="FF0000"/>
              </w:rPr>
            </w:pPr>
            <w:r>
              <w:rPr>
                <w:rFonts w:ascii="Times New Roman" w:eastAsia="Cambria" w:hAnsi="Cambria" w:cs="Cambria"/>
                <w:color w:val="FF0000"/>
              </w:rPr>
              <w:t>% 26</w:t>
            </w:r>
          </w:p>
        </w:tc>
        <w:tc>
          <w:tcPr>
            <w:tcW w:w="720" w:type="dxa"/>
            <w:shd w:val="clear" w:color="auto" w:fill="E2EFD9"/>
            <w:vAlign w:val="center"/>
          </w:tcPr>
          <w:p w14:paraId="28DD36EB" w14:textId="36420993" w:rsidR="00E11F40" w:rsidRPr="00E11F40" w:rsidRDefault="00E11F40" w:rsidP="00E11F40">
            <w:pPr>
              <w:jc w:val="center"/>
              <w:rPr>
                <w:rFonts w:ascii="Times New Roman" w:eastAsia="Cambria" w:hAnsi="Cambria" w:cs="Cambria"/>
                <w:color w:val="FF0000"/>
              </w:rPr>
            </w:pPr>
            <w:r>
              <w:rPr>
                <w:rFonts w:ascii="Times New Roman" w:eastAsia="Cambria" w:hAnsi="Cambria" w:cs="Cambria"/>
                <w:color w:val="FF0000"/>
              </w:rPr>
              <w:t>% 28</w:t>
            </w:r>
          </w:p>
        </w:tc>
        <w:tc>
          <w:tcPr>
            <w:tcW w:w="720" w:type="dxa"/>
            <w:shd w:val="clear" w:color="auto" w:fill="E2EFD9"/>
            <w:vAlign w:val="center"/>
          </w:tcPr>
          <w:p w14:paraId="49909EE0" w14:textId="59AEAE09" w:rsidR="00E11F40" w:rsidRPr="00E11F40" w:rsidRDefault="00E11F40" w:rsidP="00E11F40">
            <w:pPr>
              <w:jc w:val="center"/>
              <w:rPr>
                <w:rFonts w:ascii="Times New Roman" w:eastAsia="Cambria" w:hAnsi="Cambria" w:cs="Cambria"/>
                <w:color w:val="FF0000"/>
              </w:rPr>
            </w:pPr>
            <w:r>
              <w:rPr>
                <w:rFonts w:ascii="Times New Roman" w:eastAsia="Cambria" w:hAnsi="Cambria" w:cs="Cambria"/>
                <w:color w:val="FF0000"/>
              </w:rPr>
              <w:t>% 30</w:t>
            </w:r>
          </w:p>
        </w:tc>
        <w:tc>
          <w:tcPr>
            <w:tcW w:w="864" w:type="dxa"/>
            <w:shd w:val="clear" w:color="auto" w:fill="E2EFD9"/>
            <w:vAlign w:val="center"/>
          </w:tcPr>
          <w:p w14:paraId="4C2BD87B" w14:textId="77777777" w:rsidR="00E11F40" w:rsidRPr="00E11F40" w:rsidRDefault="00E11F40" w:rsidP="00E11F40">
            <w:pPr>
              <w:jc w:val="center"/>
              <w:rPr>
                <w:rFonts w:ascii="Times New Roman" w:eastAsia="Cambria" w:hAnsi="Cambria" w:cs="Cambria"/>
              </w:rPr>
            </w:pPr>
            <w:r w:rsidRPr="00E11F40">
              <w:rPr>
                <w:rFonts w:ascii="Times New Roman" w:eastAsia="Cambria" w:hAnsi="Cambria" w:cs="Cambria"/>
              </w:rPr>
              <w:t>6 ay</w:t>
            </w:r>
          </w:p>
        </w:tc>
        <w:tc>
          <w:tcPr>
            <w:tcW w:w="930" w:type="dxa"/>
            <w:shd w:val="clear" w:color="auto" w:fill="E2EFD9"/>
            <w:vAlign w:val="center"/>
          </w:tcPr>
          <w:p w14:paraId="491CD01C" w14:textId="77777777" w:rsidR="00E11F40" w:rsidRPr="00E11F40" w:rsidRDefault="00E11F40" w:rsidP="00E11F40">
            <w:pPr>
              <w:jc w:val="center"/>
              <w:rPr>
                <w:rFonts w:ascii="Times New Roman" w:eastAsia="Cambria" w:hAnsi="Cambria" w:cs="Cambria"/>
              </w:rPr>
            </w:pPr>
            <w:r w:rsidRPr="00E11F40">
              <w:rPr>
                <w:rFonts w:ascii="Times New Roman" w:eastAsia="Cambria" w:hAnsi="Cambria" w:cs="Cambria"/>
              </w:rPr>
              <w:t>12 ay</w:t>
            </w:r>
          </w:p>
        </w:tc>
      </w:tr>
      <w:tr w:rsidR="00E11F40" w:rsidRPr="00E11F40" w14:paraId="4C05E9B7" w14:textId="77777777" w:rsidTr="00205089">
        <w:trPr>
          <w:trHeight w:val="400"/>
        </w:trPr>
        <w:tc>
          <w:tcPr>
            <w:tcW w:w="2592" w:type="dxa"/>
            <w:shd w:val="clear" w:color="auto" w:fill="C5E0B3"/>
          </w:tcPr>
          <w:p w14:paraId="52BAAD58" w14:textId="77777777" w:rsidR="00E11F40" w:rsidRPr="00E11F40" w:rsidRDefault="00E11F40" w:rsidP="00E11F40">
            <w:pPr>
              <w:spacing w:line="234" w:lineRule="exact"/>
              <w:ind w:left="102"/>
              <w:rPr>
                <w:rFonts w:ascii="Cambria" w:eastAsia="Cambria" w:hAnsi="Cambria" w:cs="Cambria"/>
                <w:b/>
              </w:rPr>
            </w:pPr>
            <w:r w:rsidRPr="00E11F40">
              <w:rPr>
                <w:rFonts w:ascii="Cambria" w:eastAsia="Cambria" w:hAnsi="Cambria" w:cs="Cambria"/>
                <w:b/>
              </w:rPr>
              <w:t>PG1.2.2. Bir eğitim ve öğretim yılında en az iki sosyal sorumluluk ve toplum hizmeti çalışmalarına katılan öğrenci oranı (%)</w:t>
            </w:r>
          </w:p>
        </w:tc>
        <w:tc>
          <w:tcPr>
            <w:tcW w:w="991" w:type="dxa"/>
            <w:gridSpan w:val="2"/>
            <w:shd w:val="clear" w:color="auto" w:fill="E2EFD9"/>
            <w:vAlign w:val="center"/>
          </w:tcPr>
          <w:p w14:paraId="5E98D877" w14:textId="77777777" w:rsidR="00E11F40" w:rsidRPr="00E11F40" w:rsidRDefault="00E11F40" w:rsidP="00E11F40">
            <w:pPr>
              <w:jc w:val="center"/>
              <w:rPr>
                <w:rFonts w:ascii="Times New Roman" w:eastAsia="Cambria" w:hAnsi="Cambria" w:cs="Cambria"/>
                <w:color w:val="FF0000"/>
              </w:rPr>
            </w:pPr>
            <w:r w:rsidRPr="00E11F40">
              <w:rPr>
                <w:rFonts w:ascii="Cambria" w:eastAsia="Cambria" w:hAnsi="Cambria" w:cs="Cambria"/>
              </w:rPr>
              <w:t>33</w:t>
            </w:r>
          </w:p>
        </w:tc>
        <w:tc>
          <w:tcPr>
            <w:tcW w:w="1135" w:type="dxa"/>
            <w:shd w:val="clear" w:color="auto" w:fill="E2EFD9"/>
            <w:vAlign w:val="center"/>
          </w:tcPr>
          <w:p w14:paraId="28B542B8" w14:textId="2BBB95CB" w:rsidR="00E11F40" w:rsidRPr="00E11F40" w:rsidRDefault="00A9079C" w:rsidP="00E11F40">
            <w:pPr>
              <w:jc w:val="center"/>
              <w:rPr>
                <w:rFonts w:ascii="Times New Roman" w:eastAsia="Cambria" w:hAnsi="Cambria" w:cs="Cambria"/>
                <w:color w:val="FF0000"/>
              </w:rPr>
            </w:pPr>
            <w:r>
              <w:rPr>
                <w:rFonts w:ascii="Times New Roman" w:eastAsia="Cambria" w:hAnsi="Cambria" w:cs="Cambria"/>
                <w:color w:val="FF0000"/>
              </w:rPr>
              <w:t>%20</w:t>
            </w:r>
          </w:p>
        </w:tc>
        <w:tc>
          <w:tcPr>
            <w:tcW w:w="797" w:type="dxa"/>
            <w:shd w:val="clear" w:color="auto" w:fill="E2EFD9"/>
            <w:vAlign w:val="center"/>
          </w:tcPr>
          <w:p w14:paraId="4CCD5F7D" w14:textId="0406A04B" w:rsidR="00E11F40" w:rsidRPr="00E11F40" w:rsidRDefault="00A9079C" w:rsidP="00E11F40">
            <w:pPr>
              <w:jc w:val="center"/>
              <w:rPr>
                <w:rFonts w:ascii="Times New Roman" w:eastAsia="Cambria" w:hAnsi="Cambria" w:cs="Cambria"/>
                <w:color w:val="FF0000"/>
              </w:rPr>
            </w:pPr>
            <w:r>
              <w:rPr>
                <w:rFonts w:ascii="Times New Roman" w:eastAsia="Cambria" w:hAnsi="Cambria" w:cs="Cambria"/>
                <w:color w:val="FF0000"/>
              </w:rPr>
              <w:t>% 22</w:t>
            </w:r>
          </w:p>
        </w:tc>
        <w:tc>
          <w:tcPr>
            <w:tcW w:w="720" w:type="dxa"/>
            <w:shd w:val="clear" w:color="auto" w:fill="E2EFD9"/>
            <w:vAlign w:val="center"/>
          </w:tcPr>
          <w:p w14:paraId="7DD525A8" w14:textId="14A0E6B4" w:rsidR="00E11F40" w:rsidRPr="00E11F40" w:rsidRDefault="00A9079C" w:rsidP="00E11F40">
            <w:pPr>
              <w:jc w:val="center"/>
              <w:rPr>
                <w:rFonts w:ascii="Times New Roman" w:eastAsia="Cambria" w:hAnsi="Cambria" w:cs="Cambria"/>
                <w:color w:val="FF0000"/>
              </w:rPr>
            </w:pPr>
            <w:r>
              <w:rPr>
                <w:rFonts w:ascii="Times New Roman" w:eastAsia="Cambria" w:hAnsi="Cambria" w:cs="Cambria"/>
                <w:color w:val="FF0000"/>
              </w:rPr>
              <w:t>% 24</w:t>
            </w:r>
          </w:p>
        </w:tc>
        <w:tc>
          <w:tcPr>
            <w:tcW w:w="718" w:type="dxa"/>
            <w:shd w:val="clear" w:color="auto" w:fill="E2EFD9"/>
            <w:vAlign w:val="center"/>
          </w:tcPr>
          <w:p w14:paraId="7512A9C5" w14:textId="0225B10E" w:rsidR="00E11F40" w:rsidRPr="00E11F40" w:rsidRDefault="00A9079C" w:rsidP="00E11F40">
            <w:pPr>
              <w:jc w:val="center"/>
              <w:rPr>
                <w:rFonts w:ascii="Times New Roman" w:eastAsia="Cambria" w:hAnsi="Cambria" w:cs="Cambria"/>
                <w:color w:val="FF0000"/>
              </w:rPr>
            </w:pPr>
            <w:r>
              <w:rPr>
                <w:rFonts w:ascii="Times New Roman" w:eastAsia="Cambria" w:hAnsi="Cambria" w:cs="Cambria"/>
                <w:color w:val="FF0000"/>
              </w:rPr>
              <w:t>% 26</w:t>
            </w:r>
          </w:p>
        </w:tc>
        <w:tc>
          <w:tcPr>
            <w:tcW w:w="720" w:type="dxa"/>
            <w:shd w:val="clear" w:color="auto" w:fill="E2EFD9"/>
            <w:vAlign w:val="center"/>
          </w:tcPr>
          <w:p w14:paraId="6807E1A0" w14:textId="7D2F0591" w:rsidR="00E11F40" w:rsidRPr="00E11F40" w:rsidRDefault="00A9079C" w:rsidP="00E11F40">
            <w:pPr>
              <w:jc w:val="center"/>
              <w:rPr>
                <w:rFonts w:ascii="Times New Roman" w:eastAsia="Cambria" w:hAnsi="Cambria" w:cs="Cambria"/>
                <w:color w:val="FF0000"/>
              </w:rPr>
            </w:pPr>
            <w:r>
              <w:rPr>
                <w:rFonts w:ascii="Times New Roman" w:eastAsia="Cambria" w:hAnsi="Cambria" w:cs="Cambria"/>
                <w:color w:val="FF0000"/>
              </w:rPr>
              <w:t>% 28</w:t>
            </w:r>
          </w:p>
        </w:tc>
        <w:tc>
          <w:tcPr>
            <w:tcW w:w="720" w:type="dxa"/>
            <w:shd w:val="clear" w:color="auto" w:fill="E2EFD9"/>
            <w:vAlign w:val="center"/>
          </w:tcPr>
          <w:p w14:paraId="1167A918" w14:textId="63762A8B" w:rsidR="00E11F40" w:rsidRPr="00E11F40" w:rsidRDefault="00A9079C" w:rsidP="00E11F40">
            <w:pPr>
              <w:jc w:val="center"/>
              <w:rPr>
                <w:rFonts w:ascii="Times New Roman" w:eastAsia="Cambria" w:hAnsi="Cambria" w:cs="Cambria"/>
                <w:color w:val="FF0000"/>
              </w:rPr>
            </w:pPr>
            <w:r>
              <w:rPr>
                <w:rFonts w:ascii="Times New Roman" w:eastAsia="Cambria" w:hAnsi="Cambria" w:cs="Cambria"/>
                <w:color w:val="FF0000"/>
              </w:rPr>
              <w:t>5 30</w:t>
            </w:r>
          </w:p>
        </w:tc>
        <w:tc>
          <w:tcPr>
            <w:tcW w:w="864" w:type="dxa"/>
            <w:shd w:val="clear" w:color="auto" w:fill="E2EFD9"/>
            <w:vAlign w:val="center"/>
          </w:tcPr>
          <w:p w14:paraId="50CEBBC2" w14:textId="77777777" w:rsidR="00E11F40" w:rsidRPr="00E11F40" w:rsidRDefault="00E11F40" w:rsidP="00E11F40">
            <w:pPr>
              <w:jc w:val="center"/>
              <w:rPr>
                <w:rFonts w:ascii="Times New Roman" w:eastAsia="Cambria" w:hAnsi="Cambria" w:cs="Cambria"/>
              </w:rPr>
            </w:pPr>
            <w:r w:rsidRPr="00E11F40">
              <w:rPr>
                <w:rFonts w:ascii="Times New Roman" w:eastAsia="Cambria" w:hAnsi="Cambria" w:cs="Cambria"/>
              </w:rPr>
              <w:t>6 ay</w:t>
            </w:r>
          </w:p>
        </w:tc>
        <w:tc>
          <w:tcPr>
            <w:tcW w:w="930" w:type="dxa"/>
            <w:shd w:val="clear" w:color="auto" w:fill="E2EFD9"/>
            <w:vAlign w:val="center"/>
          </w:tcPr>
          <w:p w14:paraId="2605EA9A" w14:textId="77777777" w:rsidR="00E11F40" w:rsidRPr="00E11F40" w:rsidRDefault="00E11F40" w:rsidP="00E11F40">
            <w:pPr>
              <w:jc w:val="center"/>
              <w:rPr>
                <w:rFonts w:ascii="Times New Roman" w:eastAsia="Cambria" w:hAnsi="Cambria" w:cs="Cambria"/>
              </w:rPr>
            </w:pPr>
            <w:r w:rsidRPr="00E11F40">
              <w:rPr>
                <w:rFonts w:ascii="Times New Roman" w:eastAsia="Cambria" w:hAnsi="Cambria" w:cs="Cambria"/>
              </w:rPr>
              <w:t>12 ay</w:t>
            </w:r>
          </w:p>
        </w:tc>
      </w:tr>
      <w:tr w:rsidR="00E11F40" w:rsidRPr="00E11F40" w14:paraId="71F65C29" w14:textId="77777777" w:rsidTr="00205089">
        <w:trPr>
          <w:trHeight w:val="420"/>
        </w:trPr>
        <w:tc>
          <w:tcPr>
            <w:tcW w:w="2592" w:type="dxa"/>
            <w:shd w:val="clear" w:color="auto" w:fill="C5E0B3"/>
          </w:tcPr>
          <w:p w14:paraId="19E3EE2B" w14:textId="77777777" w:rsidR="00E11F40" w:rsidRPr="00E11F40" w:rsidRDefault="00E11F40" w:rsidP="00E11F40">
            <w:pPr>
              <w:spacing w:line="234" w:lineRule="exact"/>
              <w:ind w:left="102"/>
              <w:rPr>
                <w:rFonts w:ascii="Cambria" w:eastAsia="Cambria" w:hAnsi="Cambria" w:cs="Cambria"/>
                <w:b/>
              </w:rPr>
            </w:pPr>
            <w:r w:rsidRPr="00E11F40">
              <w:rPr>
                <w:rFonts w:ascii="Cambria" w:eastAsia="Cambria" w:hAnsi="Cambria" w:cs="Cambria"/>
                <w:b/>
              </w:rPr>
              <w:lastRenderedPageBreak/>
              <w:t>PG1.2.3. Bir eğitim ve öğretim yılında yerel, ulusal ve uluslararası proje, yarışma vb. etkinliklere katılan öğrenci oranı (%)</w:t>
            </w:r>
          </w:p>
        </w:tc>
        <w:tc>
          <w:tcPr>
            <w:tcW w:w="991" w:type="dxa"/>
            <w:gridSpan w:val="2"/>
            <w:shd w:val="clear" w:color="auto" w:fill="E2EFD9"/>
            <w:vAlign w:val="center"/>
          </w:tcPr>
          <w:p w14:paraId="5834B58C" w14:textId="77777777" w:rsidR="00E11F40" w:rsidRPr="00E11F40" w:rsidRDefault="00E11F40" w:rsidP="00E11F40">
            <w:pPr>
              <w:jc w:val="center"/>
              <w:rPr>
                <w:rFonts w:ascii="Times New Roman" w:eastAsia="Cambria" w:hAnsi="Cambria" w:cs="Cambria"/>
                <w:color w:val="FF0000"/>
              </w:rPr>
            </w:pPr>
            <w:r w:rsidRPr="00E11F40">
              <w:rPr>
                <w:rFonts w:ascii="Cambria" w:eastAsia="Cambria" w:hAnsi="Cambria" w:cs="Cambria"/>
              </w:rPr>
              <w:t>34</w:t>
            </w:r>
          </w:p>
        </w:tc>
        <w:tc>
          <w:tcPr>
            <w:tcW w:w="1135" w:type="dxa"/>
            <w:shd w:val="clear" w:color="auto" w:fill="E2EFD9"/>
            <w:vAlign w:val="center"/>
          </w:tcPr>
          <w:p w14:paraId="79259219" w14:textId="0A5FC225" w:rsidR="00E11F40" w:rsidRPr="00E11F40" w:rsidRDefault="00A9079C" w:rsidP="00E11F40">
            <w:pPr>
              <w:jc w:val="center"/>
              <w:rPr>
                <w:rFonts w:ascii="Times New Roman" w:eastAsia="Cambria" w:hAnsi="Cambria" w:cs="Cambria"/>
                <w:color w:val="FF0000"/>
              </w:rPr>
            </w:pPr>
            <w:r>
              <w:rPr>
                <w:rFonts w:ascii="Times New Roman" w:eastAsia="Cambria" w:hAnsi="Cambria" w:cs="Cambria"/>
                <w:color w:val="FF0000"/>
              </w:rPr>
              <w:t>% 1,5</w:t>
            </w:r>
          </w:p>
        </w:tc>
        <w:tc>
          <w:tcPr>
            <w:tcW w:w="797" w:type="dxa"/>
            <w:shd w:val="clear" w:color="auto" w:fill="E2EFD9"/>
            <w:vAlign w:val="center"/>
          </w:tcPr>
          <w:p w14:paraId="3162CBE8" w14:textId="7E253E3A" w:rsidR="00E11F40" w:rsidRPr="00E11F40" w:rsidRDefault="00A9079C" w:rsidP="00E11F40">
            <w:pPr>
              <w:jc w:val="center"/>
              <w:rPr>
                <w:rFonts w:ascii="Times New Roman" w:eastAsia="Cambria" w:hAnsi="Cambria" w:cs="Cambria"/>
                <w:color w:val="FF0000"/>
              </w:rPr>
            </w:pPr>
            <w:r>
              <w:rPr>
                <w:rFonts w:ascii="Times New Roman" w:eastAsia="Cambria" w:hAnsi="Cambria" w:cs="Cambria"/>
                <w:color w:val="FF0000"/>
              </w:rPr>
              <w:t>% 2</w:t>
            </w:r>
          </w:p>
        </w:tc>
        <w:tc>
          <w:tcPr>
            <w:tcW w:w="720" w:type="dxa"/>
            <w:shd w:val="clear" w:color="auto" w:fill="E2EFD9"/>
            <w:vAlign w:val="center"/>
          </w:tcPr>
          <w:p w14:paraId="363562D1" w14:textId="624DD79C" w:rsidR="00E11F40" w:rsidRPr="00E11F40" w:rsidRDefault="00A9079C" w:rsidP="00E11F40">
            <w:pPr>
              <w:jc w:val="center"/>
              <w:rPr>
                <w:rFonts w:ascii="Times New Roman" w:eastAsia="Cambria" w:hAnsi="Cambria" w:cs="Cambria"/>
                <w:color w:val="FF0000"/>
              </w:rPr>
            </w:pPr>
            <w:r>
              <w:rPr>
                <w:rFonts w:ascii="Times New Roman" w:eastAsia="Cambria" w:hAnsi="Cambria" w:cs="Cambria"/>
                <w:color w:val="FF0000"/>
              </w:rPr>
              <w:t>% 3</w:t>
            </w:r>
          </w:p>
        </w:tc>
        <w:tc>
          <w:tcPr>
            <w:tcW w:w="718" w:type="dxa"/>
            <w:shd w:val="clear" w:color="auto" w:fill="E2EFD9"/>
            <w:vAlign w:val="center"/>
          </w:tcPr>
          <w:p w14:paraId="391CB61B" w14:textId="349D05ED" w:rsidR="00E11F40" w:rsidRPr="00E11F40" w:rsidRDefault="00A9079C" w:rsidP="00E11F40">
            <w:pPr>
              <w:jc w:val="center"/>
              <w:rPr>
                <w:rFonts w:ascii="Times New Roman" w:eastAsia="Cambria" w:hAnsi="Cambria" w:cs="Cambria"/>
                <w:color w:val="FF0000"/>
              </w:rPr>
            </w:pPr>
            <w:r>
              <w:rPr>
                <w:rFonts w:ascii="Times New Roman" w:eastAsia="Cambria" w:hAnsi="Cambria" w:cs="Cambria"/>
                <w:color w:val="FF0000"/>
              </w:rPr>
              <w:t>% 4</w:t>
            </w:r>
          </w:p>
        </w:tc>
        <w:tc>
          <w:tcPr>
            <w:tcW w:w="720" w:type="dxa"/>
            <w:shd w:val="clear" w:color="auto" w:fill="E2EFD9"/>
            <w:vAlign w:val="center"/>
          </w:tcPr>
          <w:p w14:paraId="1D82FCE8" w14:textId="6A780133" w:rsidR="00E11F40" w:rsidRPr="00E11F40" w:rsidRDefault="00A9079C" w:rsidP="00E11F40">
            <w:pPr>
              <w:jc w:val="center"/>
              <w:rPr>
                <w:rFonts w:ascii="Times New Roman" w:eastAsia="Cambria" w:hAnsi="Cambria" w:cs="Cambria"/>
                <w:color w:val="FF0000"/>
              </w:rPr>
            </w:pPr>
            <w:r>
              <w:rPr>
                <w:rFonts w:ascii="Times New Roman" w:eastAsia="Cambria" w:hAnsi="Cambria" w:cs="Cambria"/>
                <w:color w:val="FF0000"/>
              </w:rPr>
              <w:t>% 5</w:t>
            </w:r>
          </w:p>
        </w:tc>
        <w:tc>
          <w:tcPr>
            <w:tcW w:w="720" w:type="dxa"/>
            <w:shd w:val="clear" w:color="auto" w:fill="E2EFD9"/>
            <w:vAlign w:val="center"/>
          </w:tcPr>
          <w:p w14:paraId="452D149E" w14:textId="700AEC19" w:rsidR="00E11F40" w:rsidRPr="00E11F40" w:rsidRDefault="00A9079C" w:rsidP="00E11F40">
            <w:pPr>
              <w:jc w:val="center"/>
              <w:rPr>
                <w:rFonts w:ascii="Times New Roman" w:eastAsia="Cambria" w:hAnsi="Cambria" w:cs="Cambria"/>
                <w:color w:val="FF0000"/>
              </w:rPr>
            </w:pPr>
            <w:r>
              <w:rPr>
                <w:rFonts w:ascii="Times New Roman" w:eastAsia="Cambria" w:hAnsi="Cambria" w:cs="Cambria"/>
                <w:color w:val="FF0000"/>
              </w:rPr>
              <w:t>5 6</w:t>
            </w:r>
          </w:p>
        </w:tc>
        <w:tc>
          <w:tcPr>
            <w:tcW w:w="864" w:type="dxa"/>
            <w:shd w:val="clear" w:color="auto" w:fill="E2EFD9"/>
            <w:vAlign w:val="center"/>
          </w:tcPr>
          <w:p w14:paraId="6D7CBE0C" w14:textId="77777777" w:rsidR="00E11F40" w:rsidRPr="00E11F40" w:rsidRDefault="00E11F40" w:rsidP="00E11F40">
            <w:pPr>
              <w:jc w:val="center"/>
              <w:rPr>
                <w:rFonts w:ascii="Times New Roman" w:eastAsia="Cambria" w:hAnsi="Cambria" w:cs="Cambria"/>
              </w:rPr>
            </w:pPr>
            <w:r w:rsidRPr="00E11F40">
              <w:rPr>
                <w:rFonts w:ascii="Times New Roman" w:eastAsia="Cambria" w:hAnsi="Cambria" w:cs="Cambria"/>
              </w:rPr>
              <w:t>6 ay</w:t>
            </w:r>
          </w:p>
        </w:tc>
        <w:tc>
          <w:tcPr>
            <w:tcW w:w="930" w:type="dxa"/>
            <w:shd w:val="clear" w:color="auto" w:fill="E2EFD9"/>
            <w:vAlign w:val="center"/>
          </w:tcPr>
          <w:p w14:paraId="6593CB97" w14:textId="77777777" w:rsidR="00E11F40" w:rsidRPr="00E11F40" w:rsidRDefault="00E11F40" w:rsidP="00E11F40">
            <w:pPr>
              <w:jc w:val="center"/>
              <w:rPr>
                <w:rFonts w:ascii="Times New Roman" w:eastAsia="Cambria" w:hAnsi="Cambria" w:cs="Cambria"/>
              </w:rPr>
            </w:pPr>
            <w:r w:rsidRPr="00E11F40">
              <w:rPr>
                <w:rFonts w:ascii="Times New Roman" w:eastAsia="Cambria" w:hAnsi="Cambria" w:cs="Cambria"/>
              </w:rPr>
              <w:t>12 ay</w:t>
            </w:r>
          </w:p>
        </w:tc>
      </w:tr>
      <w:tr w:rsidR="00E11F40" w:rsidRPr="00E11F40" w14:paraId="3FEB4917" w14:textId="77777777" w:rsidTr="00205089">
        <w:trPr>
          <w:trHeight w:val="920"/>
        </w:trPr>
        <w:tc>
          <w:tcPr>
            <w:tcW w:w="2592" w:type="dxa"/>
            <w:shd w:val="clear" w:color="auto" w:fill="C5E0B3"/>
          </w:tcPr>
          <w:p w14:paraId="133A77D9" w14:textId="77777777" w:rsidR="00E11F40" w:rsidRPr="00E11F40" w:rsidRDefault="00E11F40" w:rsidP="00E11F40">
            <w:pPr>
              <w:spacing w:line="234" w:lineRule="exact"/>
              <w:ind w:left="102"/>
              <w:rPr>
                <w:rFonts w:ascii="Cambria" w:eastAsia="Cambria" w:hAnsi="Cambria" w:cs="Cambria"/>
                <w:b/>
              </w:rPr>
            </w:pPr>
            <w:r w:rsidRPr="00E11F40">
              <w:rPr>
                <w:rFonts w:ascii="Cambria" w:eastAsia="Cambria" w:hAnsi="Cambria" w:cs="Cambria"/>
                <w:b/>
              </w:rPr>
              <w:t>Koordinatör Birim</w:t>
            </w:r>
          </w:p>
        </w:tc>
        <w:tc>
          <w:tcPr>
            <w:tcW w:w="7595" w:type="dxa"/>
            <w:gridSpan w:val="10"/>
            <w:shd w:val="clear" w:color="auto" w:fill="C5E0B3"/>
          </w:tcPr>
          <w:p w14:paraId="4514897D" w14:textId="3FD110A3" w:rsidR="00E11F40" w:rsidRPr="00E11F40" w:rsidRDefault="00E11F40" w:rsidP="00E11F40">
            <w:pPr>
              <w:spacing w:line="234" w:lineRule="exact"/>
              <w:ind w:left="103"/>
              <w:rPr>
                <w:rFonts w:ascii="Cambria" w:eastAsia="Cambria" w:hAnsi="Cambria" w:cs="Cambria"/>
              </w:rPr>
            </w:pPr>
            <w:r>
              <w:rPr>
                <w:rFonts w:ascii="Cambria" w:eastAsia="Cambria" w:hAnsi="Cambria" w:cs="Cambria"/>
              </w:rPr>
              <w:t>Zümre Başkanları</w:t>
            </w:r>
          </w:p>
        </w:tc>
      </w:tr>
      <w:tr w:rsidR="00E11F40" w:rsidRPr="00E11F40" w14:paraId="7AE81572" w14:textId="77777777" w:rsidTr="00205089">
        <w:trPr>
          <w:trHeight w:val="840"/>
        </w:trPr>
        <w:tc>
          <w:tcPr>
            <w:tcW w:w="2592" w:type="dxa"/>
            <w:shd w:val="clear" w:color="auto" w:fill="C5E0B3"/>
          </w:tcPr>
          <w:p w14:paraId="405FD88A" w14:textId="77777777" w:rsidR="00E11F40" w:rsidRPr="00E11F40" w:rsidRDefault="00E11F40" w:rsidP="00E11F40">
            <w:pPr>
              <w:rPr>
                <w:rFonts w:ascii="Cambria" w:eastAsia="Cambria" w:hAnsi="Cambria" w:cs="Cambria"/>
                <w:b/>
              </w:rPr>
            </w:pPr>
          </w:p>
          <w:p w14:paraId="3802F02A" w14:textId="77777777" w:rsidR="00E11F40" w:rsidRPr="00E11F40" w:rsidRDefault="00E11F40" w:rsidP="00E11F40">
            <w:pPr>
              <w:spacing w:before="129"/>
              <w:ind w:left="102"/>
              <w:rPr>
                <w:rFonts w:eastAsia="Cambria" w:cs="Cambria"/>
                <w:b/>
              </w:rPr>
            </w:pPr>
            <w:r w:rsidRPr="00E11F40">
              <w:rPr>
                <w:rFonts w:eastAsia="Cambria" w:cs="Cambria"/>
                <w:b/>
              </w:rPr>
              <w:t>İş birliği Yapılacak Birimler</w:t>
            </w:r>
          </w:p>
        </w:tc>
        <w:tc>
          <w:tcPr>
            <w:tcW w:w="7595" w:type="dxa"/>
            <w:gridSpan w:val="10"/>
            <w:shd w:val="clear" w:color="auto" w:fill="E2EFD9"/>
          </w:tcPr>
          <w:p w14:paraId="63C4406A" w14:textId="449D70D8" w:rsidR="00E11F40" w:rsidRPr="00E11F40" w:rsidRDefault="00B939AD" w:rsidP="00E11F40">
            <w:pPr>
              <w:spacing w:line="357" w:lineRule="auto"/>
              <w:ind w:left="103" w:right="159"/>
              <w:rPr>
                <w:rFonts w:ascii="Cambria" w:eastAsia="Cambria" w:hAnsi="Cambria" w:cs="Cambria"/>
              </w:rPr>
            </w:pPr>
            <w:r>
              <w:rPr>
                <w:rFonts w:ascii="Cambria" w:eastAsia="Cambria" w:hAnsi="Cambria" w:cs="Cambria"/>
              </w:rPr>
              <w:t>Okul İdaresi</w:t>
            </w:r>
          </w:p>
        </w:tc>
      </w:tr>
      <w:tr w:rsidR="00E11F40" w:rsidRPr="00E11F40" w14:paraId="78A160DC" w14:textId="77777777" w:rsidTr="00205089">
        <w:trPr>
          <w:trHeight w:val="340"/>
        </w:trPr>
        <w:tc>
          <w:tcPr>
            <w:tcW w:w="2592" w:type="dxa"/>
            <w:vMerge w:val="restart"/>
            <w:shd w:val="clear" w:color="auto" w:fill="C5E0B3"/>
          </w:tcPr>
          <w:p w14:paraId="6CD2F533" w14:textId="6E79EBA0" w:rsidR="00E11F40" w:rsidRPr="00E11F40" w:rsidRDefault="00B939AD" w:rsidP="00B939AD">
            <w:pPr>
              <w:spacing w:before="129"/>
              <w:rPr>
                <w:rFonts w:eastAsia="Cambria" w:hAnsi="Cambria" w:cs="Cambria"/>
                <w:b/>
              </w:rPr>
            </w:pPr>
            <w:r>
              <w:rPr>
                <w:rFonts w:ascii="Cambria" w:eastAsia="Cambria" w:hAnsi="Cambria" w:cs="Cambria"/>
                <w:b/>
              </w:rPr>
              <w:t xml:space="preserve"> </w:t>
            </w:r>
            <w:r w:rsidR="00E11F40" w:rsidRPr="00E11F40">
              <w:rPr>
                <w:rFonts w:eastAsia="Cambria" w:hAnsi="Cambria" w:cs="Cambria"/>
                <w:b/>
              </w:rPr>
              <w:t>Riskler</w:t>
            </w:r>
          </w:p>
        </w:tc>
        <w:tc>
          <w:tcPr>
            <w:tcW w:w="7595" w:type="dxa"/>
            <w:gridSpan w:val="10"/>
            <w:tcBorders>
              <w:bottom w:val="nil"/>
            </w:tcBorders>
            <w:shd w:val="clear" w:color="auto" w:fill="C5E0B3"/>
          </w:tcPr>
          <w:p w14:paraId="74158522" w14:textId="5C7F033C" w:rsidR="00E11F40" w:rsidRPr="00E11F40" w:rsidRDefault="00B939AD" w:rsidP="00E11F40">
            <w:pPr>
              <w:spacing w:line="234" w:lineRule="exact"/>
              <w:ind w:left="103"/>
              <w:rPr>
                <w:rFonts w:ascii="Cambria" w:eastAsia="Cambria" w:hAnsi="Cambria" w:cs="Cambria"/>
              </w:rPr>
            </w:pPr>
            <w:commentRangeStart w:id="22"/>
            <w:r>
              <w:rPr>
                <w:rFonts w:ascii="Cambria" w:eastAsia="Cambria" w:hAnsi="Cambria" w:cs="Cambria"/>
              </w:rPr>
              <w:t>-</w:t>
            </w:r>
            <w:commentRangeEnd w:id="22"/>
            <w:r w:rsidR="00351C9C">
              <w:rPr>
                <w:rStyle w:val="AklamaBavurusu"/>
                <w:lang w:val="tr-TR"/>
                <w14:ligatures w14:val="none"/>
              </w:rPr>
              <w:commentReference w:id="22"/>
            </w:r>
          </w:p>
        </w:tc>
      </w:tr>
      <w:tr w:rsidR="00E11F40" w:rsidRPr="00E11F40" w14:paraId="638A2D9D" w14:textId="77777777" w:rsidTr="00205089">
        <w:trPr>
          <w:trHeight w:val="360"/>
        </w:trPr>
        <w:tc>
          <w:tcPr>
            <w:tcW w:w="2592" w:type="dxa"/>
            <w:vMerge/>
            <w:tcBorders>
              <w:top w:val="nil"/>
            </w:tcBorders>
            <w:shd w:val="clear" w:color="auto" w:fill="C5E0B3"/>
          </w:tcPr>
          <w:p w14:paraId="620DCD55" w14:textId="77777777" w:rsidR="00E11F40" w:rsidRPr="00E11F40" w:rsidRDefault="00E11F40" w:rsidP="00E11F40">
            <w:pPr>
              <w:rPr>
                <w:sz w:val="2"/>
                <w:szCs w:val="2"/>
              </w:rPr>
            </w:pPr>
          </w:p>
        </w:tc>
        <w:tc>
          <w:tcPr>
            <w:tcW w:w="7595" w:type="dxa"/>
            <w:gridSpan w:val="10"/>
            <w:tcBorders>
              <w:top w:val="nil"/>
            </w:tcBorders>
            <w:shd w:val="clear" w:color="auto" w:fill="C5E0B3"/>
          </w:tcPr>
          <w:p w14:paraId="468B27FF" w14:textId="77777777" w:rsidR="00E11F40" w:rsidRPr="00E11F40" w:rsidRDefault="00E11F40" w:rsidP="00E11F40">
            <w:pPr>
              <w:rPr>
                <w:rFonts w:ascii="Times New Roman" w:eastAsia="Cambria" w:hAnsi="Cambria" w:cs="Cambria"/>
              </w:rPr>
            </w:pPr>
          </w:p>
        </w:tc>
      </w:tr>
      <w:tr w:rsidR="00E11F40" w:rsidRPr="00E11F40" w14:paraId="191F2BBF" w14:textId="77777777" w:rsidTr="00205089">
        <w:trPr>
          <w:trHeight w:val="840"/>
        </w:trPr>
        <w:tc>
          <w:tcPr>
            <w:tcW w:w="2592" w:type="dxa"/>
            <w:shd w:val="clear" w:color="auto" w:fill="C5E0B3"/>
          </w:tcPr>
          <w:p w14:paraId="4704C0EB" w14:textId="77777777" w:rsidR="00E11F40" w:rsidRPr="00E11F40" w:rsidRDefault="00E11F40" w:rsidP="00E11F40">
            <w:pPr>
              <w:rPr>
                <w:rFonts w:ascii="Cambria" w:eastAsia="Cambria" w:hAnsi="Cambria" w:cs="Cambria"/>
                <w:b/>
              </w:rPr>
            </w:pPr>
          </w:p>
          <w:p w14:paraId="1C69CBE5" w14:textId="77777777" w:rsidR="00E11F40" w:rsidRPr="00E11F40" w:rsidRDefault="00E11F40" w:rsidP="00E11F40">
            <w:pPr>
              <w:spacing w:before="131"/>
              <w:ind w:left="102"/>
              <w:rPr>
                <w:rFonts w:eastAsia="Cambria" w:hAnsi="Cambria" w:cs="Cambria"/>
                <w:b/>
              </w:rPr>
            </w:pPr>
            <w:r w:rsidRPr="00E11F40">
              <w:rPr>
                <w:rFonts w:eastAsia="Cambria" w:hAnsi="Cambria" w:cs="Cambria"/>
                <w:b/>
              </w:rPr>
              <w:t>Stratejiler</w:t>
            </w:r>
          </w:p>
        </w:tc>
        <w:tc>
          <w:tcPr>
            <w:tcW w:w="7595" w:type="dxa"/>
            <w:gridSpan w:val="10"/>
            <w:shd w:val="clear" w:color="auto" w:fill="E2EFD9"/>
          </w:tcPr>
          <w:p w14:paraId="54215009" w14:textId="77777777" w:rsidR="00E11F40" w:rsidRPr="00E11F40" w:rsidRDefault="00E11F40" w:rsidP="00E11F40">
            <w:pPr>
              <w:spacing w:line="360" w:lineRule="auto"/>
              <w:ind w:left="103" w:right="111"/>
              <w:rPr>
                <w:rFonts w:ascii="Cambria" w:eastAsia="Cambria" w:hAnsi="Cambria" w:cs="Cambria"/>
              </w:rPr>
            </w:pPr>
            <w:r w:rsidRPr="00E11F40">
              <w:rPr>
                <w:rFonts w:ascii="Cambria" w:eastAsia="Cambria" w:hAnsi="Cambria" w:cs="Cambria"/>
              </w:rPr>
              <w:t>S1. Her bir öğrencinin bir kulüp faaliyetinde aktif olarak yer alması sağlanarak kulüp faaliyetlerinin etkinliği artırılacaktır.</w:t>
            </w:r>
          </w:p>
          <w:p w14:paraId="1D084343" w14:textId="77777777" w:rsidR="00E11F40" w:rsidRPr="00E11F40" w:rsidRDefault="00E11F40" w:rsidP="00E11F40">
            <w:pPr>
              <w:spacing w:line="360" w:lineRule="auto"/>
              <w:ind w:left="103" w:right="111"/>
              <w:rPr>
                <w:rFonts w:ascii="Cambria" w:eastAsia="Cambria" w:hAnsi="Cambria" w:cs="Cambria"/>
              </w:rPr>
            </w:pPr>
            <w:r w:rsidRPr="00E11F40">
              <w:rPr>
                <w:rFonts w:ascii="Cambria" w:eastAsia="Cambria" w:hAnsi="Cambria" w:cs="Cambria"/>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14:paraId="61091A95" w14:textId="77777777" w:rsidR="00E11F40" w:rsidRPr="00E11F40" w:rsidRDefault="00E11F40" w:rsidP="00E11F40">
            <w:pPr>
              <w:spacing w:line="360" w:lineRule="auto"/>
              <w:ind w:left="103" w:right="111"/>
              <w:rPr>
                <w:rFonts w:ascii="Cambria" w:eastAsia="Cambria" w:hAnsi="Cambria" w:cs="Cambria"/>
              </w:rPr>
            </w:pPr>
            <w:r w:rsidRPr="00E11F40">
              <w:rPr>
                <w:rFonts w:ascii="Cambria" w:eastAsia="Cambria" w:hAnsi="Cambria" w:cs="Cambria"/>
              </w:rPr>
              <w:t>S3. Öğrencilerin yerel, ulusal ve uluslararası proje ve yarışmalara katılmaları teşvik edilecektir.</w:t>
            </w:r>
          </w:p>
          <w:p w14:paraId="354DBDA4" w14:textId="77777777" w:rsidR="00E11F40" w:rsidRPr="00E11F40" w:rsidRDefault="00E11F40" w:rsidP="00E11F40">
            <w:pPr>
              <w:spacing w:line="360" w:lineRule="auto"/>
              <w:ind w:left="103" w:right="111"/>
              <w:rPr>
                <w:rFonts w:ascii="Cambria" w:eastAsia="Cambria" w:hAnsi="Cambria" w:cs="Cambria"/>
              </w:rPr>
            </w:pPr>
            <w:r w:rsidRPr="00E11F40">
              <w:rPr>
                <w:rFonts w:ascii="Cambria" w:eastAsia="Cambria" w:hAnsi="Cambria" w:cs="Cambria"/>
              </w:rPr>
              <w:t>S4. Okulda eğitimi verilen meslek alanlarının öğretim programı kazanımlarına uygun olarak kurum dışı etkinliklere katılım teşvik edilecektir.</w:t>
            </w:r>
          </w:p>
          <w:p w14:paraId="02710B8E" w14:textId="77777777" w:rsidR="00E11F40" w:rsidRPr="00E11F40" w:rsidRDefault="00E11F40" w:rsidP="00E11F40">
            <w:pPr>
              <w:spacing w:line="360" w:lineRule="auto"/>
              <w:ind w:left="103" w:right="111"/>
              <w:rPr>
                <w:rFonts w:ascii="Cambria" w:eastAsia="Cambria" w:hAnsi="Cambria" w:cs="Cambria"/>
              </w:rPr>
            </w:pPr>
            <w:r w:rsidRPr="00E11F40">
              <w:rPr>
                <w:rFonts w:ascii="Cambria" w:eastAsia="Cambria" w:hAnsi="Cambria" w:cs="Cambria"/>
              </w:rPr>
              <w:t>S5. Okulda oluşturulacak bilim kulübü aracılığıyla yerel düzeyde etkinliklerin düzenlemesi sağlanacaktır.</w:t>
            </w:r>
          </w:p>
          <w:p w14:paraId="45D50B4C" w14:textId="74FD1F64" w:rsidR="00E11F40" w:rsidRPr="00E11F40" w:rsidRDefault="00E11F40" w:rsidP="00E11F40">
            <w:pPr>
              <w:spacing w:line="360" w:lineRule="auto"/>
              <w:ind w:left="103" w:right="111"/>
              <w:rPr>
                <w:rFonts w:ascii="Cambria" w:eastAsia="Cambria" w:hAnsi="Cambria" w:cs="Cambria"/>
              </w:rPr>
            </w:pPr>
          </w:p>
        </w:tc>
      </w:tr>
      <w:tr w:rsidR="00E11F40" w:rsidRPr="00E11F40" w14:paraId="3AA35D9E" w14:textId="77777777" w:rsidTr="002731A8">
        <w:trPr>
          <w:trHeight w:val="537"/>
        </w:trPr>
        <w:tc>
          <w:tcPr>
            <w:tcW w:w="2592" w:type="dxa"/>
            <w:shd w:val="clear" w:color="auto" w:fill="C5E0B3"/>
            <w:vAlign w:val="center"/>
          </w:tcPr>
          <w:p w14:paraId="6BE524D8" w14:textId="77777777" w:rsidR="00E11F40" w:rsidRPr="00E11F40" w:rsidRDefault="00E11F40" w:rsidP="002731A8">
            <w:pPr>
              <w:rPr>
                <w:rFonts w:ascii="Cambria" w:eastAsia="Cambria" w:hAnsi="Cambria" w:cs="Cambria"/>
                <w:b/>
              </w:rPr>
            </w:pPr>
            <w:r w:rsidRPr="00E11F40">
              <w:rPr>
                <w:rFonts w:ascii="Cambria" w:eastAsia="Cambria" w:hAnsi="Cambria" w:cs="Cambria"/>
                <w:b/>
              </w:rPr>
              <w:t>Maliyet Tahmini</w:t>
            </w:r>
          </w:p>
        </w:tc>
        <w:tc>
          <w:tcPr>
            <w:tcW w:w="7595" w:type="dxa"/>
            <w:gridSpan w:val="10"/>
            <w:shd w:val="clear" w:color="auto" w:fill="E2EFD9"/>
            <w:vAlign w:val="center"/>
          </w:tcPr>
          <w:p w14:paraId="726F808C" w14:textId="46F05AF3" w:rsidR="00E11F40" w:rsidRPr="00E11F40" w:rsidRDefault="001860D6" w:rsidP="002731A8">
            <w:pPr>
              <w:rPr>
                <w:rFonts w:ascii="Cambria" w:eastAsia="Cambria" w:hAnsi="Cambria" w:cs="Cambria"/>
              </w:rPr>
            </w:pPr>
            <w:r>
              <w:rPr>
                <w:rFonts w:ascii="Cambria" w:eastAsia="Cambria" w:hAnsi="Cambria" w:cs="Cambria"/>
              </w:rPr>
              <w:t>2</w:t>
            </w:r>
            <w:r w:rsidR="00DC1128">
              <w:rPr>
                <w:rFonts w:ascii="Cambria" w:eastAsia="Cambria" w:hAnsi="Cambria" w:cs="Cambria"/>
              </w:rPr>
              <w:t>0</w:t>
            </w:r>
            <w:r w:rsidR="00881F96">
              <w:rPr>
                <w:rFonts w:ascii="Cambria" w:eastAsia="Cambria" w:hAnsi="Cambria" w:cs="Cambria"/>
              </w:rPr>
              <w:t>000</w:t>
            </w:r>
          </w:p>
        </w:tc>
      </w:tr>
      <w:tr w:rsidR="00E11F40" w:rsidRPr="00E11F40" w14:paraId="52399B53" w14:textId="77777777" w:rsidTr="00205089">
        <w:trPr>
          <w:trHeight w:val="1040"/>
        </w:trPr>
        <w:tc>
          <w:tcPr>
            <w:tcW w:w="2592" w:type="dxa"/>
            <w:shd w:val="clear" w:color="auto" w:fill="C5E0B3"/>
          </w:tcPr>
          <w:p w14:paraId="284B3976" w14:textId="77777777" w:rsidR="00E11F40" w:rsidRPr="00E11F40" w:rsidRDefault="00E11F40" w:rsidP="00E11F40">
            <w:pPr>
              <w:rPr>
                <w:rFonts w:ascii="Cambria" w:eastAsia="Cambria" w:hAnsi="Cambria" w:cs="Cambria"/>
                <w:b/>
              </w:rPr>
            </w:pPr>
          </w:p>
          <w:p w14:paraId="68E82D25" w14:textId="77777777" w:rsidR="00E11F40" w:rsidRPr="00E11F40" w:rsidRDefault="00E11F40" w:rsidP="00E11F40">
            <w:pPr>
              <w:spacing w:before="131"/>
              <w:ind w:left="102"/>
              <w:rPr>
                <w:rFonts w:eastAsia="Cambria" w:hAnsi="Cambria" w:cs="Cambria"/>
                <w:b/>
              </w:rPr>
            </w:pPr>
            <w:r w:rsidRPr="00E11F40">
              <w:rPr>
                <w:rFonts w:eastAsia="Cambria" w:hAnsi="Cambria" w:cs="Cambria"/>
                <w:b/>
              </w:rPr>
              <w:t>Tespitler</w:t>
            </w:r>
          </w:p>
        </w:tc>
        <w:tc>
          <w:tcPr>
            <w:tcW w:w="7595" w:type="dxa"/>
            <w:gridSpan w:val="10"/>
            <w:shd w:val="clear" w:color="auto" w:fill="C5E0B3"/>
          </w:tcPr>
          <w:p w14:paraId="2E18D702" w14:textId="77777777" w:rsidR="00E11F40" w:rsidRPr="00E11F40" w:rsidRDefault="00E11F40" w:rsidP="00E11F40">
            <w:pPr>
              <w:spacing w:before="2"/>
              <w:rPr>
                <w:rFonts w:ascii="Cambria" w:eastAsia="Cambria" w:hAnsi="Cambria" w:cs="Cambria"/>
                <w:b/>
              </w:rPr>
            </w:pPr>
          </w:p>
          <w:p w14:paraId="3A951048" w14:textId="292EFCAF" w:rsidR="00881F96" w:rsidRPr="00C64BFB" w:rsidRDefault="00881F96" w:rsidP="00881F96">
            <w:pPr>
              <w:rPr>
                <w:rFonts w:ascii="Times New Roman" w:hAnsi="Times New Roman"/>
              </w:rPr>
            </w:pPr>
            <w:r>
              <w:rPr>
                <w:rFonts w:ascii="Times New Roman" w:hAnsi="Times New Roman"/>
              </w:rPr>
              <w:t xml:space="preserve">- </w:t>
            </w:r>
            <w:r w:rsidRPr="00C64BFB">
              <w:rPr>
                <w:rFonts w:ascii="Times New Roman" w:hAnsi="Times New Roman"/>
              </w:rPr>
              <w:t xml:space="preserve">Okul ve kurumların fiziki kapasitesinin yetersizliği </w:t>
            </w:r>
          </w:p>
          <w:p w14:paraId="09FD3727" w14:textId="0676223A" w:rsidR="00E11F40" w:rsidRPr="00E11F40" w:rsidRDefault="00881F96" w:rsidP="002731A8">
            <w:pPr>
              <w:rPr>
                <w:rFonts w:ascii="Times New Roman" w:hAnsi="Times New Roman"/>
              </w:rPr>
            </w:pPr>
            <w:r w:rsidRPr="00C64BFB">
              <w:rPr>
                <w:rFonts w:ascii="Times New Roman" w:hAnsi="Times New Roman"/>
              </w:rPr>
              <w:t>-</w:t>
            </w:r>
            <w:r>
              <w:rPr>
                <w:rFonts w:ascii="Times New Roman" w:hAnsi="Times New Roman"/>
              </w:rPr>
              <w:t xml:space="preserve"> </w:t>
            </w:r>
            <w:r w:rsidRPr="00C64BFB">
              <w:rPr>
                <w:rFonts w:ascii="Times New Roman" w:hAnsi="Times New Roman"/>
              </w:rPr>
              <w:t>Okul ve kurumların sosyal, kültürel, sanatsal ve sportif faaliyet alanlarının yetersizliği</w:t>
            </w:r>
          </w:p>
        </w:tc>
      </w:tr>
      <w:tr w:rsidR="00E11F40" w:rsidRPr="00E11F40" w14:paraId="059B92B9" w14:textId="77777777" w:rsidTr="00205089">
        <w:trPr>
          <w:trHeight w:val="1040"/>
        </w:trPr>
        <w:tc>
          <w:tcPr>
            <w:tcW w:w="2592" w:type="dxa"/>
            <w:shd w:val="clear" w:color="auto" w:fill="C5E0B3"/>
          </w:tcPr>
          <w:p w14:paraId="070895EC" w14:textId="77777777" w:rsidR="00E11F40" w:rsidRPr="00E11F40" w:rsidRDefault="00E11F40" w:rsidP="00E11F40">
            <w:pPr>
              <w:rPr>
                <w:rFonts w:ascii="Cambria" w:eastAsia="Cambria" w:hAnsi="Cambria" w:cs="Cambria"/>
                <w:b/>
              </w:rPr>
            </w:pPr>
          </w:p>
          <w:p w14:paraId="6F6C3F3F" w14:textId="77777777" w:rsidR="00E11F40" w:rsidRPr="00E11F40" w:rsidRDefault="00E11F40" w:rsidP="00E11F40">
            <w:pPr>
              <w:spacing w:before="129"/>
              <w:ind w:left="102"/>
              <w:rPr>
                <w:rFonts w:eastAsia="Cambria" w:cs="Cambria"/>
                <w:b/>
              </w:rPr>
            </w:pPr>
            <w:r w:rsidRPr="00E11F40">
              <w:rPr>
                <w:rFonts w:eastAsia="Cambria" w:cs="Cambria"/>
                <w:b/>
              </w:rPr>
              <w:t>İhtiyaçlar</w:t>
            </w:r>
          </w:p>
        </w:tc>
        <w:tc>
          <w:tcPr>
            <w:tcW w:w="108" w:type="dxa"/>
            <w:tcBorders>
              <w:right w:val="nil"/>
            </w:tcBorders>
            <w:shd w:val="clear" w:color="auto" w:fill="E2EFD9"/>
          </w:tcPr>
          <w:p w14:paraId="26C33CCA" w14:textId="77777777" w:rsidR="00E11F40" w:rsidRPr="00E11F40" w:rsidRDefault="00E11F40" w:rsidP="00E11F40">
            <w:pPr>
              <w:rPr>
                <w:rFonts w:ascii="Times New Roman" w:eastAsia="Cambria" w:hAnsi="Cambria" w:cs="Cambria"/>
              </w:rPr>
            </w:pPr>
          </w:p>
        </w:tc>
        <w:tc>
          <w:tcPr>
            <w:tcW w:w="7487" w:type="dxa"/>
            <w:gridSpan w:val="9"/>
            <w:tcBorders>
              <w:left w:val="nil"/>
            </w:tcBorders>
            <w:shd w:val="clear" w:color="auto" w:fill="E2EFD9"/>
          </w:tcPr>
          <w:p w14:paraId="2AFFD040" w14:textId="77777777" w:rsidR="00E11F40" w:rsidRPr="00E11F40" w:rsidRDefault="00E11F40" w:rsidP="00E11F40">
            <w:pPr>
              <w:spacing w:before="9"/>
              <w:rPr>
                <w:rFonts w:ascii="Cambria" w:eastAsia="Cambria" w:hAnsi="Cambria" w:cs="Cambria"/>
                <w:b/>
                <w:sz w:val="29"/>
              </w:rPr>
            </w:pPr>
          </w:p>
          <w:p w14:paraId="12EF68FE" w14:textId="7D0BAD3C" w:rsidR="00E11F40" w:rsidRPr="00E11F40" w:rsidRDefault="00881F96" w:rsidP="002731A8">
            <w:pPr>
              <w:rPr>
                <w:rFonts w:ascii="Times New Roman" w:hAnsi="Times New Roman"/>
              </w:rPr>
            </w:pPr>
            <w:r w:rsidRPr="00C64BFB">
              <w:rPr>
                <w:rFonts w:ascii="Times New Roman" w:hAnsi="Times New Roman"/>
              </w:rPr>
              <w:t xml:space="preserve">Okul ve kurumların sosyal, kültürel, sanatsal ve sportif faaliyet alanlarının </w:t>
            </w:r>
            <w:r>
              <w:rPr>
                <w:rFonts w:ascii="Times New Roman" w:hAnsi="Times New Roman"/>
              </w:rPr>
              <w:t>geliştirilmesi</w:t>
            </w:r>
          </w:p>
        </w:tc>
      </w:tr>
    </w:tbl>
    <w:p w14:paraId="788BA0FA" w14:textId="20427BBE" w:rsidR="00675B24" w:rsidRDefault="00675B24" w:rsidP="00675B24">
      <w:pPr>
        <w:spacing w:line="252" w:lineRule="auto"/>
        <w:rPr>
          <w:b/>
          <w:kern w:val="2"/>
          <w14:ligatures w14:val="standardContextual"/>
        </w:rPr>
      </w:pPr>
      <w:r w:rsidRPr="00675B24">
        <w:rPr>
          <w:b/>
          <w:kern w:val="2"/>
          <w14:ligatures w14:val="standardContextual"/>
        </w:rPr>
        <w:t xml:space="preserve">       </w:t>
      </w:r>
    </w:p>
    <w:p w14:paraId="48403311" w14:textId="77777777" w:rsidR="000D4AAD" w:rsidRDefault="000D4AAD" w:rsidP="000D4AAD">
      <w:pPr>
        <w:spacing w:before="79"/>
        <w:jc w:val="both"/>
        <w:rPr>
          <w:b/>
          <w:kern w:val="2"/>
          <w:sz w:val="20"/>
          <w14:ligatures w14:val="standardContextual"/>
        </w:rPr>
      </w:pPr>
    </w:p>
    <w:p w14:paraId="2BAB51D2" w14:textId="77777777" w:rsidR="000D4AAD" w:rsidRDefault="000D4AAD" w:rsidP="000D4AAD">
      <w:pPr>
        <w:spacing w:before="79"/>
        <w:jc w:val="both"/>
        <w:rPr>
          <w:b/>
          <w:kern w:val="2"/>
          <w:sz w:val="20"/>
          <w14:ligatures w14:val="standardContextual"/>
        </w:rPr>
      </w:pPr>
    </w:p>
    <w:p w14:paraId="3FFAD9EE" w14:textId="77777777" w:rsidR="000D4AAD" w:rsidRDefault="000D4AAD" w:rsidP="000D4AAD">
      <w:pPr>
        <w:spacing w:before="79"/>
        <w:jc w:val="both"/>
        <w:rPr>
          <w:b/>
          <w:kern w:val="2"/>
          <w:sz w:val="20"/>
          <w14:ligatures w14:val="standardContextual"/>
        </w:rPr>
      </w:pPr>
    </w:p>
    <w:p w14:paraId="04711109" w14:textId="77777777" w:rsidR="000D4AAD" w:rsidRDefault="000D4AAD" w:rsidP="000D4AAD">
      <w:pPr>
        <w:spacing w:before="79"/>
        <w:jc w:val="both"/>
        <w:rPr>
          <w:b/>
          <w:kern w:val="2"/>
          <w:sz w:val="20"/>
          <w14:ligatures w14:val="standardContextual"/>
        </w:rPr>
      </w:pPr>
    </w:p>
    <w:p w14:paraId="73F1764E" w14:textId="77777777" w:rsidR="000D4AAD" w:rsidRPr="000D4AAD" w:rsidRDefault="000D4AAD" w:rsidP="000D4AAD">
      <w:pPr>
        <w:spacing w:before="79"/>
        <w:jc w:val="both"/>
        <w:rPr>
          <w:b/>
          <w:kern w:val="2"/>
          <w:sz w:val="20"/>
          <w14:ligatures w14:val="standardContextual"/>
        </w:rPr>
      </w:pPr>
    </w:p>
    <w:tbl>
      <w:tblPr>
        <w:tblStyle w:val="TableNormal"/>
        <w:tblW w:w="53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4"/>
        <w:gridCol w:w="8886"/>
      </w:tblGrid>
      <w:tr w:rsidR="000D4AAD" w:rsidRPr="000D4AAD" w14:paraId="423E7E40" w14:textId="77777777" w:rsidTr="0016238B">
        <w:trPr>
          <w:trHeight w:val="420"/>
        </w:trPr>
        <w:tc>
          <w:tcPr>
            <w:tcW w:w="661" w:type="pct"/>
            <w:shd w:val="clear" w:color="auto" w:fill="E2EFD9"/>
          </w:tcPr>
          <w:p w14:paraId="61F3ED8A" w14:textId="77777777" w:rsidR="000D4AAD" w:rsidRPr="000D4AAD" w:rsidRDefault="000D4AAD" w:rsidP="000D4AAD">
            <w:pPr>
              <w:spacing w:line="234" w:lineRule="exact"/>
              <w:ind w:left="103"/>
              <w:rPr>
                <w:rFonts w:ascii="Cambria" w:eastAsia="Cambria" w:hAnsi="Cambria" w:cs="Cambria"/>
                <w:b/>
              </w:rPr>
            </w:pPr>
            <w:r w:rsidRPr="000D4AAD">
              <w:rPr>
                <w:rFonts w:ascii="Cambria" w:eastAsia="Cambria" w:hAnsi="Cambria" w:cs="Cambria"/>
                <w:b/>
              </w:rPr>
              <w:lastRenderedPageBreak/>
              <w:t>Amaç 2</w:t>
            </w:r>
          </w:p>
        </w:tc>
        <w:tc>
          <w:tcPr>
            <w:tcW w:w="4339" w:type="pct"/>
            <w:shd w:val="clear" w:color="auto" w:fill="E2EFD9"/>
          </w:tcPr>
          <w:p w14:paraId="65ECA338" w14:textId="77777777" w:rsidR="000D4AAD" w:rsidRPr="000D4AAD" w:rsidRDefault="000D4AAD" w:rsidP="000D4AAD">
            <w:pPr>
              <w:rPr>
                <w:rFonts w:ascii="Times New Roman" w:eastAsia="Cambria" w:hAnsi="Cambria" w:cs="Cambria"/>
              </w:rPr>
            </w:pPr>
            <w:r w:rsidRPr="000D4AAD">
              <w:rPr>
                <w:rFonts w:ascii="Times New Roman" w:eastAsia="Cambria" w:hAnsi="Cambria" w:cs="Cambria"/>
              </w:rPr>
              <w:t>Ulusal ve uluslararas</w:t>
            </w:r>
            <w:r w:rsidRPr="000D4AAD">
              <w:rPr>
                <w:rFonts w:ascii="Times New Roman" w:eastAsia="Cambria" w:hAnsi="Cambria" w:cs="Cambria"/>
              </w:rPr>
              <w:t>ı</w:t>
            </w:r>
            <w:r w:rsidRPr="000D4AAD">
              <w:rPr>
                <w:rFonts w:ascii="Times New Roman" w:eastAsia="Cambria" w:hAnsi="Cambria" w:cs="Cambria"/>
              </w:rPr>
              <w:t xml:space="preserve"> alanda mesleki yeterlili</w:t>
            </w:r>
            <w:r w:rsidRPr="000D4AAD">
              <w:rPr>
                <w:rFonts w:ascii="Times New Roman" w:eastAsia="Cambria" w:hAnsi="Cambria" w:cs="Cambria"/>
              </w:rPr>
              <w:t>ğ</w:t>
            </w:r>
            <w:r w:rsidRPr="000D4AAD">
              <w:rPr>
                <w:rFonts w:ascii="Times New Roman" w:eastAsia="Cambria" w:hAnsi="Cambria" w:cs="Cambria"/>
              </w:rPr>
              <w:t>i ile kabul g</w:t>
            </w:r>
            <w:r w:rsidRPr="000D4AAD">
              <w:rPr>
                <w:rFonts w:ascii="Times New Roman" w:eastAsia="Cambria" w:hAnsi="Cambria" w:cs="Cambria"/>
              </w:rPr>
              <w:t>ö</w:t>
            </w:r>
            <w:r w:rsidRPr="000D4AAD">
              <w:rPr>
                <w:rFonts w:ascii="Times New Roman" w:eastAsia="Cambria" w:hAnsi="Cambria" w:cs="Cambria"/>
              </w:rPr>
              <w:t>ren, mesleki de</w:t>
            </w:r>
            <w:r w:rsidRPr="000D4AAD">
              <w:rPr>
                <w:rFonts w:ascii="Times New Roman" w:eastAsia="Cambria" w:hAnsi="Cambria" w:cs="Cambria"/>
              </w:rPr>
              <w:t>ğ</w:t>
            </w:r>
            <w:r w:rsidRPr="000D4AAD">
              <w:rPr>
                <w:rFonts w:ascii="Times New Roman" w:eastAsia="Cambria" w:hAnsi="Cambria" w:cs="Cambria"/>
              </w:rPr>
              <w:t>erlere sahip, yarat</w:t>
            </w:r>
            <w:r w:rsidRPr="000D4AAD">
              <w:rPr>
                <w:rFonts w:ascii="Times New Roman" w:eastAsia="Cambria" w:hAnsi="Cambria" w:cs="Cambria"/>
              </w:rPr>
              <w:t>ı</w:t>
            </w:r>
            <w:r w:rsidRPr="000D4AAD">
              <w:rPr>
                <w:rFonts w:ascii="Times New Roman" w:eastAsia="Cambria" w:hAnsi="Cambria" w:cs="Cambria"/>
              </w:rPr>
              <w:t>c</w:t>
            </w:r>
            <w:r w:rsidRPr="000D4AAD">
              <w:rPr>
                <w:rFonts w:ascii="Times New Roman" w:eastAsia="Cambria" w:hAnsi="Cambria" w:cs="Cambria"/>
              </w:rPr>
              <w:t>ı</w:t>
            </w:r>
            <w:r w:rsidRPr="000D4AAD">
              <w:rPr>
                <w:rFonts w:ascii="Times New Roman" w:eastAsia="Cambria" w:hAnsi="Cambria" w:cs="Cambria"/>
              </w:rPr>
              <w:t>, yenilik</w:t>
            </w:r>
            <w:r w:rsidRPr="000D4AAD">
              <w:rPr>
                <w:rFonts w:ascii="Times New Roman" w:eastAsia="Cambria" w:hAnsi="Cambria" w:cs="Cambria"/>
              </w:rPr>
              <w:t>ç</w:t>
            </w:r>
            <w:r w:rsidRPr="000D4AAD">
              <w:rPr>
                <w:rFonts w:ascii="Times New Roman" w:eastAsia="Cambria" w:hAnsi="Cambria" w:cs="Cambria"/>
              </w:rPr>
              <w:t>i, giri</w:t>
            </w:r>
            <w:r w:rsidRPr="000D4AAD">
              <w:rPr>
                <w:rFonts w:ascii="Times New Roman" w:eastAsia="Cambria" w:hAnsi="Cambria" w:cs="Cambria"/>
              </w:rPr>
              <w:t>ş</w:t>
            </w:r>
            <w:r w:rsidRPr="000D4AAD">
              <w:rPr>
                <w:rFonts w:ascii="Times New Roman" w:eastAsia="Cambria" w:hAnsi="Cambria" w:cs="Cambria"/>
              </w:rPr>
              <w:t xml:space="preserve">imci, </w:t>
            </w:r>
            <w:r w:rsidRPr="000D4AAD">
              <w:rPr>
                <w:rFonts w:ascii="Times New Roman" w:eastAsia="Cambria" w:hAnsi="Cambria" w:cs="Cambria"/>
              </w:rPr>
              <w:t>ü</w:t>
            </w:r>
            <w:r w:rsidRPr="000D4AAD">
              <w:rPr>
                <w:rFonts w:ascii="Times New Roman" w:eastAsia="Cambria" w:hAnsi="Cambria" w:cs="Cambria"/>
              </w:rPr>
              <w:t>retken, ekonomiye de</w:t>
            </w:r>
            <w:r w:rsidRPr="000D4AAD">
              <w:rPr>
                <w:rFonts w:ascii="Times New Roman" w:eastAsia="Cambria" w:hAnsi="Cambria" w:cs="Cambria"/>
              </w:rPr>
              <w:t>ğ</w:t>
            </w:r>
            <w:r w:rsidRPr="000D4AAD">
              <w:rPr>
                <w:rFonts w:ascii="Times New Roman" w:eastAsia="Cambria" w:hAnsi="Cambria" w:cs="Cambria"/>
              </w:rPr>
              <w:t>er katan ehil i</w:t>
            </w:r>
            <w:r w:rsidRPr="000D4AAD">
              <w:rPr>
                <w:rFonts w:ascii="Times New Roman" w:eastAsia="Cambria" w:hAnsi="Cambria" w:cs="Cambria"/>
              </w:rPr>
              <w:t>ş</w:t>
            </w:r>
            <w:r w:rsidRPr="000D4AAD">
              <w:rPr>
                <w:rFonts w:ascii="Times New Roman" w:eastAsia="Cambria" w:hAnsi="Cambria" w:cs="Cambria"/>
              </w:rPr>
              <w:t>g</w:t>
            </w:r>
            <w:r w:rsidRPr="000D4AAD">
              <w:rPr>
                <w:rFonts w:ascii="Times New Roman" w:eastAsia="Cambria" w:hAnsi="Cambria" w:cs="Cambria"/>
              </w:rPr>
              <w:t>ü</w:t>
            </w:r>
            <w:r w:rsidRPr="000D4AAD">
              <w:rPr>
                <w:rFonts w:ascii="Times New Roman" w:eastAsia="Cambria" w:hAnsi="Cambria" w:cs="Cambria"/>
              </w:rPr>
              <w:t>c</w:t>
            </w:r>
            <w:r w:rsidRPr="000D4AAD">
              <w:rPr>
                <w:rFonts w:ascii="Times New Roman" w:eastAsia="Cambria" w:hAnsi="Cambria" w:cs="Cambria"/>
              </w:rPr>
              <w:t>ü</w:t>
            </w:r>
            <w:r w:rsidRPr="000D4AAD">
              <w:rPr>
                <w:rFonts w:ascii="Times New Roman" w:eastAsia="Cambria" w:hAnsi="Cambria" w:cs="Cambria"/>
              </w:rPr>
              <w:t xml:space="preserve"> yeti</w:t>
            </w:r>
            <w:r w:rsidRPr="000D4AAD">
              <w:rPr>
                <w:rFonts w:ascii="Times New Roman" w:eastAsia="Cambria" w:hAnsi="Cambria" w:cs="Cambria"/>
              </w:rPr>
              <w:t>ş</w:t>
            </w:r>
            <w:r w:rsidRPr="000D4AAD">
              <w:rPr>
                <w:rFonts w:ascii="Times New Roman" w:eastAsia="Cambria" w:hAnsi="Cambria" w:cs="Cambria"/>
              </w:rPr>
              <w:t>tirilmesi sa</w:t>
            </w:r>
            <w:r w:rsidRPr="000D4AAD">
              <w:rPr>
                <w:rFonts w:ascii="Times New Roman" w:eastAsia="Cambria" w:hAnsi="Cambria" w:cs="Cambria"/>
              </w:rPr>
              <w:t>ğ</w:t>
            </w:r>
            <w:r w:rsidRPr="000D4AAD">
              <w:rPr>
                <w:rFonts w:ascii="Times New Roman" w:eastAsia="Cambria" w:hAnsi="Cambria" w:cs="Cambria"/>
              </w:rPr>
              <w:t>lanacakt</w:t>
            </w:r>
            <w:r w:rsidRPr="000D4AAD">
              <w:rPr>
                <w:rFonts w:ascii="Times New Roman" w:eastAsia="Cambria" w:hAnsi="Cambria" w:cs="Cambria"/>
              </w:rPr>
              <w:t>ı</w:t>
            </w:r>
            <w:r w:rsidRPr="000D4AAD">
              <w:rPr>
                <w:rFonts w:ascii="Times New Roman" w:eastAsia="Cambria" w:hAnsi="Cambria" w:cs="Cambria"/>
              </w:rPr>
              <w:t>r.</w:t>
            </w:r>
          </w:p>
        </w:tc>
      </w:tr>
      <w:tr w:rsidR="000D4AAD" w:rsidRPr="000D4AAD" w14:paraId="45C12634" w14:textId="77777777" w:rsidTr="0016238B">
        <w:trPr>
          <w:trHeight w:val="420"/>
        </w:trPr>
        <w:tc>
          <w:tcPr>
            <w:tcW w:w="661" w:type="pct"/>
            <w:shd w:val="clear" w:color="auto" w:fill="C5E0B3"/>
          </w:tcPr>
          <w:p w14:paraId="727E2E18" w14:textId="77777777" w:rsidR="000D4AAD" w:rsidRPr="000D4AAD" w:rsidRDefault="000D4AAD" w:rsidP="000D4AAD">
            <w:pPr>
              <w:spacing w:line="234" w:lineRule="exact"/>
              <w:ind w:left="103"/>
              <w:rPr>
                <w:rFonts w:ascii="Cambria" w:eastAsia="Cambria" w:hAnsi="Cambria" w:cs="Cambria"/>
                <w:b/>
              </w:rPr>
            </w:pPr>
            <w:r w:rsidRPr="000D4AAD">
              <w:rPr>
                <w:rFonts w:ascii="Cambria" w:eastAsia="Cambria" w:hAnsi="Cambria" w:cs="Cambria"/>
                <w:b/>
              </w:rPr>
              <w:t>Hedef 2.1</w:t>
            </w:r>
          </w:p>
        </w:tc>
        <w:tc>
          <w:tcPr>
            <w:tcW w:w="4339" w:type="pct"/>
            <w:shd w:val="clear" w:color="auto" w:fill="C5E0B3"/>
          </w:tcPr>
          <w:p w14:paraId="6DBB4E8B" w14:textId="77777777" w:rsidR="000D4AAD" w:rsidRPr="000D4AAD" w:rsidRDefault="000D4AAD" w:rsidP="000D4AAD">
            <w:pPr>
              <w:rPr>
                <w:rFonts w:ascii="Times New Roman" w:eastAsia="Cambria" w:hAnsi="Cambria" w:cs="Cambria"/>
              </w:rPr>
            </w:pPr>
            <w:r w:rsidRPr="000D4AAD">
              <w:rPr>
                <w:rFonts w:cs="Calibri"/>
              </w:rPr>
              <w:t>Öğrencilerin genel derslerdeki başarı ortalamaları artırılacaktır.</w:t>
            </w:r>
          </w:p>
        </w:tc>
      </w:tr>
    </w:tbl>
    <w:p w14:paraId="1DE36E89" w14:textId="77777777" w:rsidR="000D4AAD" w:rsidRPr="000D4AAD" w:rsidRDefault="000D4AAD" w:rsidP="000D4AAD">
      <w:pPr>
        <w:widowControl w:val="0"/>
        <w:autoSpaceDE w:val="0"/>
        <w:autoSpaceDN w:val="0"/>
        <w:spacing w:before="11" w:after="0" w:line="240" w:lineRule="auto"/>
        <w:rPr>
          <w:rFonts w:ascii="Cambria" w:eastAsia="Cambria" w:hAnsi="Cambria" w:cs="Cambria"/>
          <w:b/>
          <w:color w:val="FF0000"/>
          <w:sz w:val="24"/>
          <w:szCs w:val="24"/>
          <w14:ligatures w14:val="standardContextual"/>
        </w:rPr>
      </w:pPr>
    </w:p>
    <w:tbl>
      <w:tblPr>
        <w:tblStyle w:val="TableNormal"/>
        <w:tblW w:w="102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108"/>
        <w:gridCol w:w="883"/>
        <w:gridCol w:w="1135"/>
        <w:gridCol w:w="797"/>
        <w:gridCol w:w="720"/>
        <w:gridCol w:w="718"/>
        <w:gridCol w:w="720"/>
        <w:gridCol w:w="720"/>
        <w:gridCol w:w="864"/>
        <w:gridCol w:w="930"/>
      </w:tblGrid>
      <w:tr w:rsidR="000D4AAD" w:rsidRPr="000D4AAD" w14:paraId="7340CF9C" w14:textId="77777777" w:rsidTr="0059775C">
        <w:trPr>
          <w:trHeight w:val="840"/>
        </w:trPr>
        <w:tc>
          <w:tcPr>
            <w:tcW w:w="2703" w:type="dxa"/>
            <w:shd w:val="clear" w:color="auto" w:fill="C5E0B3"/>
            <w:vAlign w:val="center"/>
          </w:tcPr>
          <w:p w14:paraId="391448D9" w14:textId="77777777" w:rsidR="000D4AAD" w:rsidRPr="000D4AAD" w:rsidRDefault="000D4AAD" w:rsidP="000D4AAD">
            <w:pPr>
              <w:spacing w:line="234" w:lineRule="exact"/>
              <w:ind w:left="102"/>
              <w:rPr>
                <w:rFonts w:ascii="Cambria" w:eastAsia="Cambria" w:hAnsi="Cambria" w:cs="Cambria"/>
                <w:b/>
              </w:rPr>
            </w:pPr>
            <w:r w:rsidRPr="000D4AAD">
              <w:rPr>
                <w:rFonts w:ascii="Cambria" w:eastAsia="Cambria" w:hAnsi="Cambria" w:cs="Cambria"/>
                <w:b/>
              </w:rPr>
              <w:t>Performans Göstergeleri</w:t>
            </w:r>
          </w:p>
        </w:tc>
        <w:tc>
          <w:tcPr>
            <w:tcW w:w="991" w:type="dxa"/>
            <w:gridSpan w:val="2"/>
            <w:shd w:val="clear" w:color="auto" w:fill="C5E0B3"/>
            <w:vAlign w:val="center"/>
          </w:tcPr>
          <w:p w14:paraId="5A3B86D2" w14:textId="77777777" w:rsidR="000D4AAD" w:rsidRPr="000D4AAD" w:rsidRDefault="000D4AAD" w:rsidP="000D4AAD">
            <w:pPr>
              <w:spacing w:line="360" w:lineRule="auto"/>
              <w:ind w:left="103"/>
              <w:rPr>
                <w:rFonts w:ascii="Cambria" w:eastAsia="Cambria" w:hAnsi="Cambria" w:cs="Cambria"/>
                <w:b/>
              </w:rPr>
            </w:pPr>
            <w:r w:rsidRPr="000D4AAD">
              <w:rPr>
                <w:rFonts w:ascii="Cambria" w:eastAsia="Cambria" w:hAnsi="Cambria" w:cs="Cambria"/>
                <w:b/>
                <w:w w:val="95"/>
              </w:rPr>
              <w:t xml:space="preserve">Hedefe </w:t>
            </w:r>
            <w:r w:rsidRPr="000D4AAD">
              <w:rPr>
                <w:rFonts w:ascii="Cambria" w:eastAsia="Cambria" w:hAnsi="Cambria" w:cs="Cambria"/>
                <w:b/>
              </w:rPr>
              <w:t>Etkisi*</w:t>
            </w:r>
          </w:p>
        </w:tc>
        <w:tc>
          <w:tcPr>
            <w:tcW w:w="1135" w:type="dxa"/>
            <w:shd w:val="clear" w:color="auto" w:fill="C5E0B3"/>
            <w:vAlign w:val="center"/>
          </w:tcPr>
          <w:p w14:paraId="38B005E6" w14:textId="77777777" w:rsidR="000D4AAD" w:rsidRPr="000D4AAD" w:rsidRDefault="000D4AAD" w:rsidP="000D4AAD">
            <w:pPr>
              <w:spacing w:line="360" w:lineRule="auto"/>
              <w:ind w:left="103"/>
              <w:jc w:val="center"/>
              <w:rPr>
                <w:rFonts w:ascii="Cambria" w:eastAsia="Cambria" w:hAnsi="Cambria" w:cs="Cambria"/>
                <w:b/>
              </w:rPr>
            </w:pPr>
            <w:r w:rsidRPr="000D4AAD">
              <w:rPr>
                <w:rFonts w:ascii="Cambria" w:eastAsia="Cambria" w:hAnsi="Cambria" w:cs="Cambria"/>
                <w:b/>
              </w:rPr>
              <w:t>Başlangıç Değeri**</w:t>
            </w:r>
          </w:p>
        </w:tc>
        <w:tc>
          <w:tcPr>
            <w:tcW w:w="797" w:type="dxa"/>
            <w:shd w:val="clear" w:color="auto" w:fill="C5E0B3"/>
            <w:vAlign w:val="center"/>
          </w:tcPr>
          <w:p w14:paraId="53DF19B3" w14:textId="77777777" w:rsidR="000D4AAD" w:rsidRPr="000D4AAD" w:rsidRDefault="000D4AAD" w:rsidP="000D4AAD">
            <w:pPr>
              <w:ind w:left="102"/>
              <w:jc w:val="center"/>
              <w:rPr>
                <w:rFonts w:ascii="Cambria" w:eastAsia="Cambria" w:hAnsi="Cambria" w:cs="Cambria"/>
                <w:b/>
              </w:rPr>
            </w:pPr>
            <w:r w:rsidRPr="000D4AAD">
              <w:rPr>
                <w:rFonts w:ascii="Cambria" w:eastAsia="Cambria" w:hAnsi="Cambria" w:cs="Cambria"/>
                <w:b/>
              </w:rPr>
              <w:t>2024</w:t>
            </w:r>
          </w:p>
        </w:tc>
        <w:tc>
          <w:tcPr>
            <w:tcW w:w="720" w:type="dxa"/>
            <w:shd w:val="clear" w:color="auto" w:fill="C5E0B3"/>
            <w:vAlign w:val="center"/>
          </w:tcPr>
          <w:p w14:paraId="30E9DD5E" w14:textId="77777777" w:rsidR="000D4AAD" w:rsidRPr="000D4AAD" w:rsidRDefault="000D4AAD" w:rsidP="000D4AAD">
            <w:pPr>
              <w:ind w:left="100"/>
              <w:jc w:val="center"/>
              <w:rPr>
                <w:rFonts w:ascii="Cambria" w:eastAsia="Cambria" w:hAnsi="Cambria" w:cs="Cambria"/>
                <w:b/>
              </w:rPr>
            </w:pPr>
            <w:r w:rsidRPr="000D4AAD">
              <w:rPr>
                <w:rFonts w:ascii="Cambria" w:eastAsia="Cambria" w:hAnsi="Cambria" w:cs="Cambria"/>
                <w:b/>
              </w:rPr>
              <w:t>2025</w:t>
            </w:r>
          </w:p>
        </w:tc>
        <w:tc>
          <w:tcPr>
            <w:tcW w:w="718" w:type="dxa"/>
            <w:shd w:val="clear" w:color="auto" w:fill="C5E0B3"/>
            <w:vAlign w:val="center"/>
          </w:tcPr>
          <w:p w14:paraId="16DE23DC" w14:textId="77777777" w:rsidR="000D4AAD" w:rsidRPr="000D4AAD" w:rsidRDefault="000D4AAD" w:rsidP="000D4AAD">
            <w:pPr>
              <w:ind w:left="100"/>
              <w:jc w:val="center"/>
              <w:rPr>
                <w:rFonts w:ascii="Cambria" w:eastAsia="Cambria" w:hAnsi="Cambria" w:cs="Cambria"/>
                <w:b/>
              </w:rPr>
            </w:pPr>
            <w:r w:rsidRPr="000D4AAD">
              <w:rPr>
                <w:rFonts w:ascii="Cambria" w:eastAsia="Cambria" w:hAnsi="Cambria" w:cs="Cambria"/>
                <w:b/>
              </w:rPr>
              <w:t>2026</w:t>
            </w:r>
          </w:p>
        </w:tc>
        <w:tc>
          <w:tcPr>
            <w:tcW w:w="720" w:type="dxa"/>
            <w:shd w:val="clear" w:color="auto" w:fill="C5E0B3"/>
            <w:vAlign w:val="center"/>
          </w:tcPr>
          <w:p w14:paraId="6312780D" w14:textId="77777777" w:rsidR="000D4AAD" w:rsidRPr="000D4AAD" w:rsidRDefault="000D4AAD" w:rsidP="000D4AAD">
            <w:pPr>
              <w:ind w:left="103"/>
              <w:jc w:val="center"/>
              <w:rPr>
                <w:rFonts w:ascii="Cambria" w:eastAsia="Cambria" w:hAnsi="Cambria" w:cs="Cambria"/>
                <w:b/>
              </w:rPr>
            </w:pPr>
            <w:r w:rsidRPr="000D4AAD">
              <w:rPr>
                <w:rFonts w:ascii="Cambria" w:eastAsia="Cambria" w:hAnsi="Cambria" w:cs="Cambria"/>
                <w:b/>
              </w:rPr>
              <w:t>2027</w:t>
            </w:r>
          </w:p>
        </w:tc>
        <w:tc>
          <w:tcPr>
            <w:tcW w:w="720" w:type="dxa"/>
            <w:shd w:val="clear" w:color="auto" w:fill="C5E0B3"/>
            <w:vAlign w:val="center"/>
          </w:tcPr>
          <w:p w14:paraId="56946F5A" w14:textId="77777777" w:rsidR="000D4AAD" w:rsidRPr="000D4AAD" w:rsidRDefault="000D4AAD" w:rsidP="000D4AAD">
            <w:pPr>
              <w:ind w:left="103"/>
              <w:jc w:val="center"/>
              <w:rPr>
                <w:rFonts w:ascii="Cambria" w:eastAsia="Cambria" w:hAnsi="Cambria" w:cs="Cambria"/>
                <w:b/>
              </w:rPr>
            </w:pPr>
            <w:r w:rsidRPr="000D4AAD">
              <w:rPr>
                <w:rFonts w:ascii="Cambria" w:eastAsia="Cambria" w:hAnsi="Cambria" w:cs="Cambria"/>
                <w:b/>
              </w:rPr>
              <w:t>2028</w:t>
            </w:r>
          </w:p>
        </w:tc>
        <w:tc>
          <w:tcPr>
            <w:tcW w:w="864" w:type="dxa"/>
            <w:shd w:val="clear" w:color="auto" w:fill="C5E0B3"/>
          </w:tcPr>
          <w:p w14:paraId="1780A75D" w14:textId="77777777" w:rsidR="000D4AAD" w:rsidRPr="000D4AAD" w:rsidRDefault="000D4AAD" w:rsidP="000D4AAD">
            <w:pPr>
              <w:spacing w:line="360" w:lineRule="auto"/>
              <w:ind w:left="103"/>
              <w:rPr>
                <w:rFonts w:ascii="Cambria" w:eastAsia="Cambria" w:hAnsi="Cambria" w:cs="Cambria"/>
                <w:b/>
              </w:rPr>
            </w:pPr>
            <w:r w:rsidRPr="000D4AAD">
              <w:rPr>
                <w:rFonts w:ascii="Cambria" w:eastAsia="Cambria" w:hAnsi="Cambria" w:cs="Cambria"/>
                <w:b/>
                <w:w w:val="95"/>
              </w:rPr>
              <w:t xml:space="preserve">İzleme </w:t>
            </w:r>
            <w:r w:rsidRPr="000D4AAD">
              <w:rPr>
                <w:rFonts w:ascii="Cambria" w:eastAsia="Cambria" w:hAnsi="Cambria" w:cs="Cambria"/>
                <w:b/>
              </w:rPr>
              <w:t>Sıklığı</w:t>
            </w:r>
          </w:p>
        </w:tc>
        <w:tc>
          <w:tcPr>
            <w:tcW w:w="930" w:type="dxa"/>
            <w:shd w:val="clear" w:color="auto" w:fill="C5E0B3"/>
          </w:tcPr>
          <w:p w14:paraId="3DA16231" w14:textId="77777777" w:rsidR="000D4AAD" w:rsidRPr="000D4AAD" w:rsidRDefault="000D4AAD" w:rsidP="000D4AAD">
            <w:pPr>
              <w:spacing w:line="360" w:lineRule="auto"/>
              <w:ind w:left="102" w:right="233"/>
              <w:rPr>
                <w:rFonts w:ascii="Cambria" w:eastAsia="Cambria" w:hAnsi="Cambria" w:cs="Cambria"/>
                <w:b/>
              </w:rPr>
            </w:pPr>
            <w:r w:rsidRPr="000D4AAD">
              <w:rPr>
                <w:rFonts w:ascii="Cambria" w:eastAsia="Cambria" w:hAnsi="Cambria" w:cs="Cambria"/>
                <w:b/>
              </w:rPr>
              <w:t xml:space="preserve">Rapor </w:t>
            </w:r>
            <w:r w:rsidRPr="000D4AAD">
              <w:rPr>
                <w:rFonts w:ascii="Cambria" w:eastAsia="Cambria" w:hAnsi="Cambria" w:cs="Cambria"/>
                <w:b/>
                <w:w w:val="95"/>
              </w:rPr>
              <w:t>Sıklığı</w:t>
            </w:r>
          </w:p>
        </w:tc>
      </w:tr>
      <w:tr w:rsidR="000D4AAD" w:rsidRPr="000D4AAD" w14:paraId="3312D080" w14:textId="77777777" w:rsidTr="0059775C">
        <w:trPr>
          <w:trHeight w:val="400"/>
        </w:trPr>
        <w:tc>
          <w:tcPr>
            <w:tcW w:w="2703" w:type="dxa"/>
            <w:shd w:val="clear" w:color="auto" w:fill="C5E0B3"/>
          </w:tcPr>
          <w:p w14:paraId="18697D66" w14:textId="77777777" w:rsidR="000D4AAD" w:rsidRPr="000D4AAD" w:rsidRDefault="000D4AAD" w:rsidP="000D4AAD">
            <w:pPr>
              <w:spacing w:line="234" w:lineRule="exact"/>
              <w:ind w:left="102"/>
              <w:rPr>
                <w:rFonts w:ascii="Cambria" w:eastAsia="Cambria" w:hAnsi="Cambria" w:cs="Cambria"/>
                <w:b/>
              </w:rPr>
            </w:pPr>
            <w:r w:rsidRPr="000D4AAD">
              <w:rPr>
                <w:rFonts w:ascii="Cambria" w:eastAsia="Cambria" w:hAnsi="Cambria" w:cs="Cambria"/>
                <w:b/>
              </w:rPr>
              <w:t>PG2.1.1. Matematik dersi yıl sonu başarı puanı</w:t>
            </w:r>
          </w:p>
        </w:tc>
        <w:tc>
          <w:tcPr>
            <w:tcW w:w="991" w:type="dxa"/>
            <w:gridSpan w:val="2"/>
            <w:shd w:val="clear" w:color="auto" w:fill="E2EFD9"/>
            <w:vAlign w:val="center"/>
          </w:tcPr>
          <w:p w14:paraId="21FC70EC" w14:textId="77777777" w:rsidR="000D4AAD" w:rsidRPr="000D4AAD" w:rsidRDefault="000D4AAD" w:rsidP="000D4AAD">
            <w:pPr>
              <w:jc w:val="center"/>
              <w:rPr>
                <w:rFonts w:ascii="Times New Roman" w:eastAsia="Cambria" w:hAnsi="Cambria" w:cs="Cambria"/>
              </w:rPr>
            </w:pPr>
            <w:r w:rsidRPr="000D4AAD">
              <w:rPr>
                <w:rFonts w:ascii="Times New Roman" w:eastAsia="Cambria" w:hAnsi="Cambria" w:cs="Cambria"/>
              </w:rPr>
              <w:t>20</w:t>
            </w:r>
          </w:p>
        </w:tc>
        <w:tc>
          <w:tcPr>
            <w:tcW w:w="1135" w:type="dxa"/>
            <w:shd w:val="clear" w:color="auto" w:fill="E2EFD9"/>
            <w:vAlign w:val="center"/>
          </w:tcPr>
          <w:p w14:paraId="6C84D06B" w14:textId="2BE77C1B" w:rsidR="000D4AAD" w:rsidRPr="000D4AAD" w:rsidRDefault="000D4AAD" w:rsidP="000D4AAD">
            <w:pPr>
              <w:jc w:val="center"/>
              <w:rPr>
                <w:rFonts w:ascii="Times New Roman" w:eastAsia="Cambria" w:hAnsi="Cambria" w:cs="Cambria"/>
                <w:color w:val="FF0000"/>
              </w:rPr>
            </w:pPr>
            <w:r>
              <w:rPr>
                <w:rFonts w:ascii="Times New Roman" w:eastAsia="Cambria" w:hAnsi="Cambria" w:cs="Cambria"/>
                <w:color w:val="FF0000"/>
              </w:rPr>
              <w:t>56,63</w:t>
            </w:r>
          </w:p>
        </w:tc>
        <w:tc>
          <w:tcPr>
            <w:tcW w:w="797" w:type="dxa"/>
            <w:shd w:val="clear" w:color="auto" w:fill="E2EFD9"/>
            <w:vAlign w:val="center"/>
          </w:tcPr>
          <w:p w14:paraId="3E3C8C09" w14:textId="5611B949" w:rsidR="000D4AAD" w:rsidRPr="000D4AAD" w:rsidRDefault="000D4AAD" w:rsidP="000D4AAD">
            <w:pPr>
              <w:jc w:val="center"/>
              <w:rPr>
                <w:rFonts w:ascii="Times New Roman" w:eastAsia="Cambria" w:hAnsi="Cambria" w:cs="Cambria"/>
                <w:color w:val="FF0000"/>
              </w:rPr>
            </w:pPr>
            <w:r>
              <w:rPr>
                <w:rFonts w:ascii="Times New Roman" w:eastAsia="Cambria" w:hAnsi="Cambria" w:cs="Cambria"/>
                <w:color w:val="FF0000"/>
              </w:rPr>
              <w:t>60</w:t>
            </w:r>
          </w:p>
        </w:tc>
        <w:tc>
          <w:tcPr>
            <w:tcW w:w="720" w:type="dxa"/>
            <w:shd w:val="clear" w:color="auto" w:fill="E2EFD9"/>
            <w:vAlign w:val="center"/>
          </w:tcPr>
          <w:p w14:paraId="33D51627" w14:textId="2A750DCD" w:rsidR="000D4AAD" w:rsidRPr="000D4AAD" w:rsidRDefault="000D4AAD" w:rsidP="000D4AAD">
            <w:pPr>
              <w:jc w:val="center"/>
              <w:rPr>
                <w:rFonts w:ascii="Times New Roman" w:eastAsia="Cambria" w:hAnsi="Cambria" w:cs="Cambria"/>
                <w:color w:val="FF0000"/>
              </w:rPr>
            </w:pPr>
            <w:r>
              <w:rPr>
                <w:rFonts w:ascii="Times New Roman" w:eastAsia="Cambria" w:hAnsi="Cambria" w:cs="Cambria"/>
                <w:color w:val="FF0000"/>
              </w:rPr>
              <w:t>6</w:t>
            </w:r>
            <w:r w:rsidR="00B27F99">
              <w:rPr>
                <w:rFonts w:ascii="Times New Roman" w:eastAsia="Cambria" w:hAnsi="Cambria" w:cs="Cambria"/>
                <w:color w:val="FF0000"/>
              </w:rPr>
              <w:t>5</w:t>
            </w:r>
          </w:p>
        </w:tc>
        <w:tc>
          <w:tcPr>
            <w:tcW w:w="718" w:type="dxa"/>
            <w:shd w:val="clear" w:color="auto" w:fill="E2EFD9"/>
            <w:vAlign w:val="center"/>
          </w:tcPr>
          <w:p w14:paraId="10BFAAB1" w14:textId="4D691F12" w:rsidR="000D4AAD" w:rsidRPr="000D4AAD" w:rsidRDefault="000D4AAD" w:rsidP="000D4AAD">
            <w:pPr>
              <w:jc w:val="center"/>
              <w:rPr>
                <w:rFonts w:ascii="Times New Roman" w:eastAsia="Cambria" w:hAnsi="Cambria" w:cs="Cambria"/>
                <w:color w:val="FF0000"/>
              </w:rPr>
            </w:pPr>
            <w:r>
              <w:rPr>
                <w:rFonts w:ascii="Times New Roman" w:eastAsia="Cambria" w:hAnsi="Cambria" w:cs="Cambria"/>
                <w:color w:val="FF0000"/>
              </w:rPr>
              <w:t>70</w:t>
            </w:r>
          </w:p>
        </w:tc>
        <w:tc>
          <w:tcPr>
            <w:tcW w:w="720" w:type="dxa"/>
            <w:shd w:val="clear" w:color="auto" w:fill="E2EFD9"/>
            <w:vAlign w:val="center"/>
          </w:tcPr>
          <w:p w14:paraId="2403F795" w14:textId="355C5FBC" w:rsidR="000D4AAD" w:rsidRPr="000D4AAD" w:rsidRDefault="000D4AAD" w:rsidP="000D4AAD">
            <w:pPr>
              <w:jc w:val="center"/>
              <w:rPr>
                <w:rFonts w:ascii="Times New Roman" w:eastAsia="Cambria" w:hAnsi="Cambria" w:cs="Cambria"/>
                <w:color w:val="FF0000"/>
              </w:rPr>
            </w:pPr>
            <w:r>
              <w:rPr>
                <w:rFonts w:ascii="Times New Roman" w:eastAsia="Cambria" w:hAnsi="Cambria" w:cs="Cambria"/>
                <w:color w:val="FF0000"/>
              </w:rPr>
              <w:t>73</w:t>
            </w:r>
          </w:p>
        </w:tc>
        <w:tc>
          <w:tcPr>
            <w:tcW w:w="720" w:type="dxa"/>
            <w:shd w:val="clear" w:color="auto" w:fill="E2EFD9"/>
            <w:vAlign w:val="center"/>
          </w:tcPr>
          <w:p w14:paraId="473DDA35" w14:textId="09054FB3" w:rsidR="000D4AAD" w:rsidRPr="000D4AAD" w:rsidRDefault="000D4AAD" w:rsidP="000D4AAD">
            <w:pPr>
              <w:jc w:val="center"/>
              <w:rPr>
                <w:rFonts w:ascii="Times New Roman" w:eastAsia="Cambria" w:hAnsi="Cambria" w:cs="Cambria"/>
                <w:color w:val="FF0000"/>
              </w:rPr>
            </w:pPr>
            <w:r>
              <w:rPr>
                <w:rFonts w:ascii="Times New Roman" w:eastAsia="Cambria" w:hAnsi="Cambria" w:cs="Cambria"/>
                <w:color w:val="FF0000"/>
              </w:rPr>
              <w:t>75</w:t>
            </w:r>
          </w:p>
        </w:tc>
        <w:tc>
          <w:tcPr>
            <w:tcW w:w="864" w:type="dxa"/>
            <w:shd w:val="clear" w:color="auto" w:fill="E2EFD9"/>
            <w:vAlign w:val="center"/>
          </w:tcPr>
          <w:p w14:paraId="2AE8FD3F" w14:textId="77777777" w:rsidR="000D4AAD" w:rsidRPr="000D4AAD" w:rsidRDefault="000D4AAD" w:rsidP="000D4AAD">
            <w:pPr>
              <w:jc w:val="center"/>
              <w:rPr>
                <w:rFonts w:ascii="Times New Roman" w:eastAsia="Cambria" w:hAnsi="Cambria" w:cs="Cambria"/>
              </w:rPr>
            </w:pPr>
            <w:r w:rsidRPr="000D4AAD">
              <w:rPr>
                <w:rFonts w:ascii="Times New Roman" w:eastAsia="Cambria" w:hAnsi="Cambria" w:cs="Cambria"/>
              </w:rPr>
              <w:t>6 ay</w:t>
            </w:r>
          </w:p>
        </w:tc>
        <w:tc>
          <w:tcPr>
            <w:tcW w:w="930" w:type="dxa"/>
            <w:shd w:val="clear" w:color="auto" w:fill="E2EFD9"/>
            <w:vAlign w:val="center"/>
          </w:tcPr>
          <w:p w14:paraId="47481322" w14:textId="77777777" w:rsidR="000D4AAD" w:rsidRPr="000D4AAD" w:rsidRDefault="000D4AAD" w:rsidP="000D4AAD">
            <w:pPr>
              <w:jc w:val="center"/>
              <w:rPr>
                <w:rFonts w:ascii="Times New Roman" w:eastAsia="Cambria" w:hAnsi="Cambria" w:cs="Cambria"/>
              </w:rPr>
            </w:pPr>
            <w:r w:rsidRPr="000D4AAD">
              <w:rPr>
                <w:rFonts w:ascii="Times New Roman" w:eastAsia="Cambria" w:hAnsi="Cambria" w:cs="Cambria"/>
              </w:rPr>
              <w:t>12 ay</w:t>
            </w:r>
          </w:p>
        </w:tc>
      </w:tr>
      <w:tr w:rsidR="000D4AAD" w:rsidRPr="000D4AAD" w14:paraId="27C8D76E" w14:textId="77777777" w:rsidTr="0059775C">
        <w:trPr>
          <w:trHeight w:val="400"/>
        </w:trPr>
        <w:tc>
          <w:tcPr>
            <w:tcW w:w="2703" w:type="dxa"/>
            <w:shd w:val="clear" w:color="auto" w:fill="C5E0B3"/>
          </w:tcPr>
          <w:p w14:paraId="73D58D79" w14:textId="77777777" w:rsidR="000D4AAD" w:rsidRPr="000D4AAD" w:rsidRDefault="000D4AAD" w:rsidP="000D4AAD">
            <w:pPr>
              <w:spacing w:line="234" w:lineRule="exact"/>
              <w:ind w:left="102"/>
              <w:rPr>
                <w:rFonts w:ascii="Cambria" w:eastAsia="Cambria" w:hAnsi="Cambria" w:cs="Cambria"/>
                <w:b/>
              </w:rPr>
            </w:pPr>
            <w:r w:rsidRPr="000D4AAD">
              <w:rPr>
                <w:rFonts w:ascii="Cambria" w:eastAsia="Cambria" w:hAnsi="Cambria" w:cs="Cambria"/>
                <w:b/>
              </w:rPr>
              <w:t>PG2.1.2. Türk dili ve Edebiyatı dersi not ortalaması</w:t>
            </w:r>
          </w:p>
        </w:tc>
        <w:tc>
          <w:tcPr>
            <w:tcW w:w="991" w:type="dxa"/>
            <w:gridSpan w:val="2"/>
            <w:shd w:val="clear" w:color="auto" w:fill="E2EFD9"/>
            <w:vAlign w:val="center"/>
          </w:tcPr>
          <w:p w14:paraId="62A14607" w14:textId="77777777" w:rsidR="000D4AAD" w:rsidRPr="000D4AAD" w:rsidRDefault="000D4AAD" w:rsidP="000D4AAD">
            <w:pPr>
              <w:jc w:val="center"/>
              <w:rPr>
                <w:rFonts w:ascii="Times New Roman" w:eastAsia="Cambria" w:hAnsi="Cambria" w:cs="Cambria"/>
              </w:rPr>
            </w:pPr>
            <w:r w:rsidRPr="000D4AAD">
              <w:rPr>
                <w:rFonts w:ascii="Times New Roman" w:eastAsia="Cambria" w:hAnsi="Cambria" w:cs="Cambria"/>
              </w:rPr>
              <w:t>20</w:t>
            </w:r>
          </w:p>
        </w:tc>
        <w:tc>
          <w:tcPr>
            <w:tcW w:w="1135" w:type="dxa"/>
            <w:shd w:val="clear" w:color="auto" w:fill="E2EFD9"/>
            <w:vAlign w:val="center"/>
          </w:tcPr>
          <w:p w14:paraId="60086A1C" w14:textId="2D9EAF53"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57,14</w:t>
            </w:r>
          </w:p>
        </w:tc>
        <w:tc>
          <w:tcPr>
            <w:tcW w:w="797" w:type="dxa"/>
            <w:shd w:val="clear" w:color="auto" w:fill="E2EFD9"/>
            <w:vAlign w:val="center"/>
          </w:tcPr>
          <w:p w14:paraId="3DDB9FC5" w14:textId="6FE6F442"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60</w:t>
            </w:r>
          </w:p>
        </w:tc>
        <w:tc>
          <w:tcPr>
            <w:tcW w:w="720" w:type="dxa"/>
            <w:shd w:val="clear" w:color="auto" w:fill="E2EFD9"/>
            <w:vAlign w:val="center"/>
          </w:tcPr>
          <w:p w14:paraId="2D8D1C1D" w14:textId="632D83D9"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65</w:t>
            </w:r>
          </w:p>
        </w:tc>
        <w:tc>
          <w:tcPr>
            <w:tcW w:w="718" w:type="dxa"/>
            <w:shd w:val="clear" w:color="auto" w:fill="E2EFD9"/>
            <w:vAlign w:val="center"/>
          </w:tcPr>
          <w:p w14:paraId="197C4C52" w14:textId="6E16A17D"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70</w:t>
            </w:r>
          </w:p>
        </w:tc>
        <w:tc>
          <w:tcPr>
            <w:tcW w:w="720" w:type="dxa"/>
            <w:shd w:val="clear" w:color="auto" w:fill="E2EFD9"/>
            <w:vAlign w:val="center"/>
          </w:tcPr>
          <w:p w14:paraId="508899B7" w14:textId="6B34BD10"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73</w:t>
            </w:r>
          </w:p>
        </w:tc>
        <w:tc>
          <w:tcPr>
            <w:tcW w:w="720" w:type="dxa"/>
            <w:shd w:val="clear" w:color="auto" w:fill="E2EFD9"/>
            <w:vAlign w:val="center"/>
          </w:tcPr>
          <w:p w14:paraId="237DD69A" w14:textId="56C96910"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75</w:t>
            </w:r>
          </w:p>
        </w:tc>
        <w:tc>
          <w:tcPr>
            <w:tcW w:w="864" w:type="dxa"/>
            <w:shd w:val="clear" w:color="auto" w:fill="E2EFD9"/>
            <w:vAlign w:val="center"/>
          </w:tcPr>
          <w:p w14:paraId="2D9E929C" w14:textId="77777777" w:rsidR="000D4AAD" w:rsidRPr="000D4AAD" w:rsidRDefault="000D4AAD" w:rsidP="000D4AAD">
            <w:pPr>
              <w:jc w:val="center"/>
              <w:rPr>
                <w:rFonts w:ascii="Times New Roman" w:eastAsia="Cambria" w:hAnsi="Cambria" w:cs="Cambria"/>
              </w:rPr>
            </w:pPr>
            <w:r w:rsidRPr="000D4AAD">
              <w:rPr>
                <w:rFonts w:ascii="Times New Roman" w:eastAsia="Cambria" w:hAnsi="Cambria" w:cs="Cambria"/>
              </w:rPr>
              <w:t>6 ay</w:t>
            </w:r>
          </w:p>
        </w:tc>
        <w:tc>
          <w:tcPr>
            <w:tcW w:w="930" w:type="dxa"/>
            <w:shd w:val="clear" w:color="auto" w:fill="E2EFD9"/>
            <w:vAlign w:val="center"/>
          </w:tcPr>
          <w:p w14:paraId="376B3B25" w14:textId="77777777" w:rsidR="000D4AAD" w:rsidRPr="000D4AAD" w:rsidRDefault="000D4AAD" w:rsidP="000D4AAD">
            <w:pPr>
              <w:jc w:val="center"/>
              <w:rPr>
                <w:rFonts w:ascii="Times New Roman" w:eastAsia="Cambria" w:hAnsi="Cambria" w:cs="Cambria"/>
              </w:rPr>
            </w:pPr>
            <w:r w:rsidRPr="000D4AAD">
              <w:rPr>
                <w:rFonts w:ascii="Times New Roman" w:eastAsia="Cambria" w:hAnsi="Cambria" w:cs="Cambria"/>
              </w:rPr>
              <w:t>12 ay</w:t>
            </w:r>
          </w:p>
        </w:tc>
      </w:tr>
      <w:tr w:rsidR="000D4AAD" w:rsidRPr="000D4AAD" w14:paraId="20683116" w14:textId="77777777" w:rsidTr="0059775C">
        <w:trPr>
          <w:trHeight w:val="420"/>
        </w:trPr>
        <w:tc>
          <w:tcPr>
            <w:tcW w:w="2703" w:type="dxa"/>
            <w:shd w:val="clear" w:color="auto" w:fill="C5E0B3"/>
          </w:tcPr>
          <w:p w14:paraId="5EFD5A65" w14:textId="77777777" w:rsidR="000D4AAD" w:rsidRPr="000D4AAD" w:rsidRDefault="000D4AAD" w:rsidP="000D4AAD">
            <w:pPr>
              <w:spacing w:line="234" w:lineRule="exact"/>
              <w:ind w:left="102"/>
              <w:rPr>
                <w:rFonts w:ascii="Cambria" w:eastAsia="Cambria" w:hAnsi="Cambria" w:cs="Cambria"/>
                <w:b/>
              </w:rPr>
            </w:pPr>
            <w:r w:rsidRPr="000D4AAD">
              <w:rPr>
                <w:rFonts w:ascii="Cambria" w:eastAsia="Cambria" w:hAnsi="Cambria" w:cs="Cambria"/>
                <w:b/>
              </w:rPr>
              <w:t>PG2.1.3. Ortak dersler not ortalaması</w:t>
            </w:r>
          </w:p>
        </w:tc>
        <w:tc>
          <w:tcPr>
            <w:tcW w:w="991" w:type="dxa"/>
            <w:gridSpan w:val="2"/>
            <w:shd w:val="clear" w:color="auto" w:fill="E2EFD9"/>
            <w:vAlign w:val="center"/>
          </w:tcPr>
          <w:p w14:paraId="3881C0D0" w14:textId="77777777" w:rsidR="000D4AAD" w:rsidRPr="000D4AAD" w:rsidRDefault="000D4AAD" w:rsidP="000D4AAD">
            <w:pPr>
              <w:jc w:val="center"/>
              <w:rPr>
                <w:rFonts w:ascii="Times New Roman" w:eastAsia="Cambria" w:hAnsi="Cambria" w:cs="Cambria"/>
              </w:rPr>
            </w:pPr>
            <w:r w:rsidRPr="000D4AAD">
              <w:rPr>
                <w:rFonts w:ascii="Times New Roman" w:eastAsia="Cambria" w:hAnsi="Cambria" w:cs="Cambria"/>
              </w:rPr>
              <w:t>20</w:t>
            </w:r>
          </w:p>
        </w:tc>
        <w:tc>
          <w:tcPr>
            <w:tcW w:w="1135" w:type="dxa"/>
            <w:shd w:val="clear" w:color="auto" w:fill="E2EFD9"/>
            <w:vAlign w:val="center"/>
          </w:tcPr>
          <w:p w14:paraId="64CEC985" w14:textId="40E4C77B"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64,50</w:t>
            </w:r>
          </w:p>
        </w:tc>
        <w:tc>
          <w:tcPr>
            <w:tcW w:w="797" w:type="dxa"/>
            <w:shd w:val="clear" w:color="auto" w:fill="E2EFD9"/>
            <w:vAlign w:val="center"/>
          </w:tcPr>
          <w:p w14:paraId="6C15EAF9" w14:textId="61CEBF89"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70</w:t>
            </w:r>
          </w:p>
        </w:tc>
        <w:tc>
          <w:tcPr>
            <w:tcW w:w="720" w:type="dxa"/>
            <w:shd w:val="clear" w:color="auto" w:fill="E2EFD9"/>
            <w:vAlign w:val="center"/>
          </w:tcPr>
          <w:p w14:paraId="1FE455BC" w14:textId="5C09AEEF"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73</w:t>
            </w:r>
          </w:p>
        </w:tc>
        <w:tc>
          <w:tcPr>
            <w:tcW w:w="718" w:type="dxa"/>
            <w:shd w:val="clear" w:color="auto" w:fill="E2EFD9"/>
            <w:vAlign w:val="center"/>
          </w:tcPr>
          <w:p w14:paraId="15B9C9C4" w14:textId="7341A758"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76</w:t>
            </w:r>
          </w:p>
        </w:tc>
        <w:tc>
          <w:tcPr>
            <w:tcW w:w="720" w:type="dxa"/>
            <w:shd w:val="clear" w:color="auto" w:fill="E2EFD9"/>
            <w:vAlign w:val="center"/>
          </w:tcPr>
          <w:p w14:paraId="137E2E16" w14:textId="66AAB770"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79</w:t>
            </w:r>
          </w:p>
        </w:tc>
        <w:tc>
          <w:tcPr>
            <w:tcW w:w="720" w:type="dxa"/>
            <w:shd w:val="clear" w:color="auto" w:fill="E2EFD9"/>
            <w:vAlign w:val="center"/>
          </w:tcPr>
          <w:p w14:paraId="6ABAB936" w14:textId="09A26F62"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82</w:t>
            </w:r>
          </w:p>
        </w:tc>
        <w:tc>
          <w:tcPr>
            <w:tcW w:w="864" w:type="dxa"/>
            <w:shd w:val="clear" w:color="auto" w:fill="E2EFD9"/>
            <w:vAlign w:val="center"/>
          </w:tcPr>
          <w:p w14:paraId="186047CD" w14:textId="77777777" w:rsidR="000D4AAD" w:rsidRPr="000D4AAD" w:rsidRDefault="000D4AAD" w:rsidP="000D4AAD">
            <w:pPr>
              <w:jc w:val="center"/>
              <w:rPr>
                <w:rFonts w:ascii="Times New Roman" w:eastAsia="Cambria" w:hAnsi="Cambria" w:cs="Cambria"/>
              </w:rPr>
            </w:pPr>
            <w:r w:rsidRPr="000D4AAD">
              <w:rPr>
                <w:rFonts w:ascii="Times New Roman" w:eastAsia="Cambria" w:hAnsi="Cambria" w:cs="Cambria"/>
              </w:rPr>
              <w:t>6 ay</w:t>
            </w:r>
          </w:p>
        </w:tc>
        <w:tc>
          <w:tcPr>
            <w:tcW w:w="930" w:type="dxa"/>
            <w:shd w:val="clear" w:color="auto" w:fill="E2EFD9"/>
            <w:vAlign w:val="center"/>
          </w:tcPr>
          <w:p w14:paraId="40AF4EA0" w14:textId="77777777" w:rsidR="000D4AAD" w:rsidRPr="000D4AAD" w:rsidRDefault="000D4AAD" w:rsidP="000D4AAD">
            <w:pPr>
              <w:jc w:val="center"/>
              <w:rPr>
                <w:rFonts w:ascii="Times New Roman" w:eastAsia="Cambria" w:hAnsi="Cambria" w:cs="Cambria"/>
              </w:rPr>
            </w:pPr>
            <w:r w:rsidRPr="000D4AAD">
              <w:rPr>
                <w:rFonts w:ascii="Times New Roman" w:eastAsia="Cambria" w:hAnsi="Cambria" w:cs="Cambria"/>
              </w:rPr>
              <w:t>12 ay</w:t>
            </w:r>
          </w:p>
        </w:tc>
      </w:tr>
      <w:tr w:rsidR="000D4AAD" w:rsidRPr="000D4AAD" w14:paraId="74FDB630" w14:textId="77777777" w:rsidTr="0059775C">
        <w:trPr>
          <w:trHeight w:val="400"/>
        </w:trPr>
        <w:tc>
          <w:tcPr>
            <w:tcW w:w="2703" w:type="dxa"/>
            <w:shd w:val="clear" w:color="auto" w:fill="C5E0B3"/>
          </w:tcPr>
          <w:p w14:paraId="582FCE1D" w14:textId="77777777" w:rsidR="000D4AAD" w:rsidRPr="000D4AAD" w:rsidRDefault="000D4AAD" w:rsidP="000D4AAD">
            <w:pPr>
              <w:spacing w:line="234" w:lineRule="exact"/>
              <w:ind w:left="102"/>
              <w:rPr>
                <w:rFonts w:ascii="Cambria" w:eastAsia="Cambria" w:hAnsi="Cambria" w:cs="Cambria"/>
                <w:b/>
              </w:rPr>
            </w:pPr>
            <w:r w:rsidRPr="000D4AAD">
              <w:rPr>
                <w:rFonts w:ascii="Cambria" w:eastAsia="Cambria" w:hAnsi="Cambria" w:cs="Cambria"/>
                <w:b/>
              </w:rPr>
              <w:t>PG2.1.4. Öğrenci başına okunan kitap ortalaması</w:t>
            </w:r>
          </w:p>
        </w:tc>
        <w:tc>
          <w:tcPr>
            <w:tcW w:w="991" w:type="dxa"/>
            <w:gridSpan w:val="2"/>
            <w:shd w:val="clear" w:color="auto" w:fill="E2EFD9"/>
            <w:vAlign w:val="center"/>
          </w:tcPr>
          <w:p w14:paraId="3D03266C" w14:textId="77777777" w:rsidR="000D4AAD" w:rsidRPr="000D4AAD" w:rsidRDefault="000D4AAD" w:rsidP="000D4AAD">
            <w:pPr>
              <w:jc w:val="center"/>
              <w:rPr>
                <w:rFonts w:ascii="Times New Roman" w:eastAsia="Cambria" w:hAnsi="Cambria" w:cs="Cambria"/>
              </w:rPr>
            </w:pPr>
            <w:r w:rsidRPr="000D4AAD">
              <w:rPr>
                <w:rFonts w:ascii="Times New Roman" w:eastAsia="Cambria" w:hAnsi="Cambria" w:cs="Cambria"/>
              </w:rPr>
              <w:t>20</w:t>
            </w:r>
          </w:p>
        </w:tc>
        <w:tc>
          <w:tcPr>
            <w:tcW w:w="1135" w:type="dxa"/>
            <w:shd w:val="clear" w:color="auto" w:fill="E2EFD9"/>
            <w:vAlign w:val="center"/>
          </w:tcPr>
          <w:p w14:paraId="3CE5C8B0" w14:textId="0E029F8B"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2</w:t>
            </w:r>
          </w:p>
        </w:tc>
        <w:tc>
          <w:tcPr>
            <w:tcW w:w="797" w:type="dxa"/>
            <w:shd w:val="clear" w:color="auto" w:fill="E2EFD9"/>
            <w:vAlign w:val="center"/>
          </w:tcPr>
          <w:p w14:paraId="5650DE67" w14:textId="3797AB83"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5</w:t>
            </w:r>
          </w:p>
        </w:tc>
        <w:tc>
          <w:tcPr>
            <w:tcW w:w="720" w:type="dxa"/>
            <w:shd w:val="clear" w:color="auto" w:fill="E2EFD9"/>
            <w:vAlign w:val="center"/>
          </w:tcPr>
          <w:p w14:paraId="777106C8" w14:textId="509BA12C"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8</w:t>
            </w:r>
          </w:p>
        </w:tc>
        <w:tc>
          <w:tcPr>
            <w:tcW w:w="718" w:type="dxa"/>
            <w:shd w:val="clear" w:color="auto" w:fill="E2EFD9"/>
            <w:vAlign w:val="center"/>
          </w:tcPr>
          <w:p w14:paraId="461E200A" w14:textId="23D73D67"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10</w:t>
            </w:r>
          </w:p>
        </w:tc>
        <w:tc>
          <w:tcPr>
            <w:tcW w:w="720" w:type="dxa"/>
            <w:shd w:val="clear" w:color="auto" w:fill="E2EFD9"/>
            <w:vAlign w:val="center"/>
          </w:tcPr>
          <w:p w14:paraId="0CC0035E" w14:textId="33CE3B95"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12</w:t>
            </w:r>
          </w:p>
        </w:tc>
        <w:tc>
          <w:tcPr>
            <w:tcW w:w="720" w:type="dxa"/>
            <w:shd w:val="clear" w:color="auto" w:fill="E2EFD9"/>
            <w:vAlign w:val="center"/>
          </w:tcPr>
          <w:p w14:paraId="3D4DD78F" w14:textId="243C5B18"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14</w:t>
            </w:r>
          </w:p>
        </w:tc>
        <w:tc>
          <w:tcPr>
            <w:tcW w:w="864" w:type="dxa"/>
            <w:shd w:val="clear" w:color="auto" w:fill="E2EFD9"/>
            <w:vAlign w:val="center"/>
          </w:tcPr>
          <w:p w14:paraId="6E535B71" w14:textId="77777777" w:rsidR="000D4AAD" w:rsidRPr="000D4AAD" w:rsidRDefault="000D4AAD" w:rsidP="000D4AAD">
            <w:pPr>
              <w:jc w:val="center"/>
              <w:rPr>
                <w:rFonts w:ascii="Times New Roman" w:eastAsia="Cambria" w:hAnsi="Cambria" w:cs="Cambria"/>
              </w:rPr>
            </w:pPr>
            <w:r w:rsidRPr="000D4AAD">
              <w:rPr>
                <w:rFonts w:ascii="Times New Roman" w:eastAsia="Cambria" w:hAnsi="Cambria" w:cs="Cambria"/>
              </w:rPr>
              <w:t>6 ay</w:t>
            </w:r>
          </w:p>
        </w:tc>
        <w:tc>
          <w:tcPr>
            <w:tcW w:w="930" w:type="dxa"/>
            <w:shd w:val="clear" w:color="auto" w:fill="E2EFD9"/>
            <w:vAlign w:val="center"/>
          </w:tcPr>
          <w:p w14:paraId="0EE7FDBB" w14:textId="77777777" w:rsidR="000D4AAD" w:rsidRPr="000D4AAD" w:rsidRDefault="000D4AAD" w:rsidP="000D4AAD">
            <w:pPr>
              <w:jc w:val="center"/>
              <w:rPr>
                <w:rFonts w:ascii="Times New Roman" w:eastAsia="Cambria" w:hAnsi="Cambria" w:cs="Cambria"/>
              </w:rPr>
            </w:pPr>
            <w:r w:rsidRPr="000D4AAD">
              <w:rPr>
                <w:rFonts w:ascii="Times New Roman" w:eastAsia="Cambria" w:hAnsi="Cambria" w:cs="Cambria"/>
              </w:rPr>
              <w:t>12 ay</w:t>
            </w:r>
          </w:p>
        </w:tc>
      </w:tr>
      <w:tr w:rsidR="000D4AAD" w:rsidRPr="000D4AAD" w14:paraId="2B56BC64" w14:textId="77777777" w:rsidTr="0059775C">
        <w:trPr>
          <w:trHeight w:val="400"/>
        </w:trPr>
        <w:tc>
          <w:tcPr>
            <w:tcW w:w="2703" w:type="dxa"/>
            <w:shd w:val="clear" w:color="auto" w:fill="C5E0B3"/>
          </w:tcPr>
          <w:p w14:paraId="444345AD" w14:textId="77777777" w:rsidR="000D4AAD" w:rsidRPr="000D4AAD" w:rsidRDefault="000D4AAD" w:rsidP="000D4AAD">
            <w:pPr>
              <w:spacing w:line="234" w:lineRule="exact"/>
              <w:ind w:left="102"/>
              <w:rPr>
                <w:rFonts w:ascii="Cambria" w:eastAsia="Cambria" w:hAnsi="Cambria" w:cs="Cambria"/>
                <w:b/>
              </w:rPr>
            </w:pPr>
            <w:r w:rsidRPr="000D4AAD">
              <w:rPr>
                <w:rFonts w:ascii="Cambria" w:eastAsia="Cambria" w:hAnsi="Cambria" w:cs="Cambria"/>
                <w:b/>
              </w:rPr>
              <w:t>PG2.1.5.Yabancı dil dersleri yıl sonu başarı puanı</w:t>
            </w:r>
          </w:p>
        </w:tc>
        <w:tc>
          <w:tcPr>
            <w:tcW w:w="991" w:type="dxa"/>
            <w:gridSpan w:val="2"/>
            <w:shd w:val="clear" w:color="auto" w:fill="E2EFD9"/>
            <w:vAlign w:val="center"/>
          </w:tcPr>
          <w:p w14:paraId="63D4C999" w14:textId="77777777" w:rsidR="000D4AAD" w:rsidRPr="000D4AAD" w:rsidRDefault="000D4AAD" w:rsidP="000D4AAD">
            <w:pPr>
              <w:jc w:val="center"/>
              <w:rPr>
                <w:rFonts w:ascii="Times New Roman" w:eastAsia="Cambria" w:hAnsi="Cambria" w:cs="Cambria"/>
              </w:rPr>
            </w:pPr>
            <w:r w:rsidRPr="000D4AAD">
              <w:rPr>
                <w:rFonts w:ascii="Times New Roman" w:eastAsia="Cambria" w:hAnsi="Cambria" w:cs="Cambria"/>
              </w:rPr>
              <w:t>20</w:t>
            </w:r>
          </w:p>
        </w:tc>
        <w:tc>
          <w:tcPr>
            <w:tcW w:w="1135" w:type="dxa"/>
            <w:shd w:val="clear" w:color="auto" w:fill="E2EFD9"/>
            <w:vAlign w:val="center"/>
          </w:tcPr>
          <w:p w14:paraId="7546E4EB" w14:textId="558FF04D"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52,13</w:t>
            </w:r>
          </w:p>
        </w:tc>
        <w:tc>
          <w:tcPr>
            <w:tcW w:w="797" w:type="dxa"/>
            <w:shd w:val="clear" w:color="auto" w:fill="E2EFD9"/>
            <w:vAlign w:val="center"/>
          </w:tcPr>
          <w:p w14:paraId="3BC9129E" w14:textId="4580C051"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55</w:t>
            </w:r>
          </w:p>
        </w:tc>
        <w:tc>
          <w:tcPr>
            <w:tcW w:w="720" w:type="dxa"/>
            <w:shd w:val="clear" w:color="auto" w:fill="E2EFD9"/>
            <w:vAlign w:val="center"/>
          </w:tcPr>
          <w:p w14:paraId="2BDC0BFE" w14:textId="0679036F"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58</w:t>
            </w:r>
          </w:p>
        </w:tc>
        <w:tc>
          <w:tcPr>
            <w:tcW w:w="718" w:type="dxa"/>
            <w:shd w:val="clear" w:color="auto" w:fill="E2EFD9"/>
            <w:vAlign w:val="center"/>
          </w:tcPr>
          <w:p w14:paraId="33C4EBE3" w14:textId="787DC836"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60</w:t>
            </w:r>
          </w:p>
        </w:tc>
        <w:tc>
          <w:tcPr>
            <w:tcW w:w="720" w:type="dxa"/>
            <w:shd w:val="clear" w:color="auto" w:fill="E2EFD9"/>
            <w:vAlign w:val="center"/>
          </w:tcPr>
          <w:p w14:paraId="249A2A6D" w14:textId="4100402D"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62</w:t>
            </w:r>
          </w:p>
        </w:tc>
        <w:tc>
          <w:tcPr>
            <w:tcW w:w="720" w:type="dxa"/>
            <w:shd w:val="clear" w:color="auto" w:fill="E2EFD9"/>
            <w:vAlign w:val="center"/>
          </w:tcPr>
          <w:p w14:paraId="495A4B99" w14:textId="52991695" w:rsidR="000D4AAD" w:rsidRPr="000D4AAD" w:rsidRDefault="00B27F99" w:rsidP="000D4AAD">
            <w:pPr>
              <w:jc w:val="center"/>
              <w:rPr>
                <w:rFonts w:ascii="Times New Roman" w:eastAsia="Cambria" w:hAnsi="Cambria" w:cs="Cambria"/>
                <w:color w:val="FF0000"/>
              </w:rPr>
            </w:pPr>
            <w:r>
              <w:rPr>
                <w:rFonts w:ascii="Times New Roman" w:eastAsia="Cambria" w:hAnsi="Cambria" w:cs="Cambria"/>
                <w:color w:val="FF0000"/>
              </w:rPr>
              <w:t>65</w:t>
            </w:r>
          </w:p>
        </w:tc>
        <w:tc>
          <w:tcPr>
            <w:tcW w:w="864" w:type="dxa"/>
            <w:shd w:val="clear" w:color="auto" w:fill="E2EFD9"/>
            <w:vAlign w:val="center"/>
          </w:tcPr>
          <w:p w14:paraId="281308AC" w14:textId="77777777" w:rsidR="000D4AAD" w:rsidRPr="000D4AAD" w:rsidRDefault="000D4AAD" w:rsidP="000D4AAD">
            <w:pPr>
              <w:jc w:val="center"/>
              <w:rPr>
                <w:rFonts w:ascii="Times New Roman" w:eastAsia="Cambria" w:hAnsi="Cambria" w:cs="Cambria"/>
              </w:rPr>
            </w:pPr>
            <w:r w:rsidRPr="000D4AAD">
              <w:rPr>
                <w:rFonts w:ascii="Times New Roman" w:eastAsia="Cambria" w:hAnsi="Cambria" w:cs="Cambria"/>
              </w:rPr>
              <w:t>6 ay</w:t>
            </w:r>
          </w:p>
        </w:tc>
        <w:tc>
          <w:tcPr>
            <w:tcW w:w="930" w:type="dxa"/>
            <w:shd w:val="clear" w:color="auto" w:fill="E2EFD9"/>
            <w:vAlign w:val="center"/>
          </w:tcPr>
          <w:p w14:paraId="7D406B06" w14:textId="77777777" w:rsidR="000D4AAD" w:rsidRPr="000D4AAD" w:rsidRDefault="000D4AAD" w:rsidP="000D4AAD">
            <w:pPr>
              <w:jc w:val="center"/>
              <w:rPr>
                <w:rFonts w:ascii="Times New Roman" w:eastAsia="Cambria" w:hAnsi="Cambria" w:cs="Cambria"/>
              </w:rPr>
            </w:pPr>
            <w:r w:rsidRPr="000D4AAD">
              <w:rPr>
                <w:rFonts w:ascii="Times New Roman" w:eastAsia="Cambria" w:hAnsi="Cambria" w:cs="Cambria"/>
              </w:rPr>
              <w:t>12 ay</w:t>
            </w:r>
          </w:p>
        </w:tc>
      </w:tr>
      <w:tr w:rsidR="000D4AAD" w:rsidRPr="000D4AAD" w14:paraId="235A7813" w14:textId="77777777" w:rsidTr="0059775C">
        <w:trPr>
          <w:trHeight w:val="561"/>
        </w:trPr>
        <w:tc>
          <w:tcPr>
            <w:tcW w:w="2703" w:type="dxa"/>
            <w:shd w:val="clear" w:color="auto" w:fill="C5E0B3"/>
            <w:vAlign w:val="center"/>
          </w:tcPr>
          <w:p w14:paraId="398621DE" w14:textId="77777777" w:rsidR="000D4AAD" w:rsidRPr="000D4AAD" w:rsidRDefault="000D4AAD" w:rsidP="0059775C">
            <w:pPr>
              <w:spacing w:line="234" w:lineRule="exact"/>
              <w:ind w:left="102"/>
              <w:rPr>
                <w:rFonts w:ascii="Cambria" w:eastAsia="Cambria" w:hAnsi="Cambria" w:cs="Cambria"/>
                <w:b/>
              </w:rPr>
            </w:pPr>
            <w:r w:rsidRPr="000D4AAD">
              <w:rPr>
                <w:rFonts w:ascii="Cambria" w:eastAsia="Cambria" w:hAnsi="Cambria" w:cs="Cambria"/>
                <w:b/>
              </w:rPr>
              <w:t>Koordinatör Birim</w:t>
            </w:r>
          </w:p>
        </w:tc>
        <w:tc>
          <w:tcPr>
            <w:tcW w:w="7595" w:type="dxa"/>
            <w:gridSpan w:val="10"/>
            <w:shd w:val="clear" w:color="auto" w:fill="C5E0B3"/>
            <w:vAlign w:val="center"/>
          </w:tcPr>
          <w:p w14:paraId="69CE1DCF" w14:textId="0A998A9C" w:rsidR="000D4AAD" w:rsidRPr="000D4AAD" w:rsidRDefault="0059775C" w:rsidP="0059775C">
            <w:pPr>
              <w:spacing w:line="234" w:lineRule="exact"/>
              <w:ind w:left="103"/>
              <w:rPr>
                <w:rFonts w:ascii="Cambria" w:eastAsia="Cambria" w:hAnsi="Cambria" w:cs="Cambria"/>
              </w:rPr>
            </w:pPr>
            <w:r>
              <w:rPr>
                <w:rFonts w:ascii="Cambria" w:eastAsia="Cambria" w:hAnsi="Cambria" w:cs="Cambria"/>
              </w:rPr>
              <w:t>Zümre Başkanları</w:t>
            </w:r>
          </w:p>
        </w:tc>
      </w:tr>
      <w:tr w:rsidR="000D4AAD" w:rsidRPr="000D4AAD" w14:paraId="5DB34DD3" w14:textId="77777777" w:rsidTr="009E5BFC">
        <w:trPr>
          <w:trHeight w:val="555"/>
        </w:trPr>
        <w:tc>
          <w:tcPr>
            <w:tcW w:w="2703" w:type="dxa"/>
            <w:shd w:val="clear" w:color="auto" w:fill="C5E0B3"/>
            <w:vAlign w:val="center"/>
          </w:tcPr>
          <w:p w14:paraId="56F22354" w14:textId="77777777" w:rsidR="000D4AAD" w:rsidRPr="000D4AAD" w:rsidRDefault="000D4AAD" w:rsidP="00BF2C0A">
            <w:pPr>
              <w:spacing w:before="129"/>
              <w:rPr>
                <w:rFonts w:eastAsia="Cambria" w:cs="Cambria"/>
                <w:b/>
              </w:rPr>
            </w:pPr>
            <w:r w:rsidRPr="000D4AAD">
              <w:rPr>
                <w:rFonts w:eastAsia="Cambria" w:cs="Cambria"/>
                <w:b/>
              </w:rPr>
              <w:t>İş birliği Yapılacak Birimler</w:t>
            </w:r>
          </w:p>
        </w:tc>
        <w:tc>
          <w:tcPr>
            <w:tcW w:w="7595" w:type="dxa"/>
            <w:gridSpan w:val="10"/>
            <w:shd w:val="clear" w:color="auto" w:fill="E2EFD9"/>
            <w:vAlign w:val="center"/>
          </w:tcPr>
          <w:p w14:paraId="22421F31" w14:textId="6B6C7031" w:rsidR="000D4AAD" w:rsidRPr="000D4AAD" w:rsidRDefault="0059775C" w:rsidP="00BF2C0A">
            <w:pPr>
              <w:spacing w:line="357" w:lineRule="auto"/>
              <w:ind w:left="103" w:right="159"/>
              <w:rPr>
                <w:rFonts w:ascii="Cambria" w:eastAsia="Cambria" w:hAnsi="Cambria" w:cs="Cambria"/>
              </w:rPr>
            </w:pPr>
            <w:r>
              <w:rPr>
                <w:rFonts w:ascii="Cambria" w:eastAsia="Cambria" w:hAnsi="Cambria" w:cs="Cambria"/>
              </w:rPr>
              <w:t>Alan Öğretmenleri, Veliler</w:t>
            </w:r>
          </w:p>
        </w:tc>
      </w:tr>
      <w:tr w:rsidR="000D4AAD" w:rsidRPr="000D4AAD" w14:paraId="30D0BB9A" w14:textId="77777777" w:rsidTr="0059775C">
        <w:trPr>
          <w:trHeight w:val="340"/>
        </w:trPr>
        <w:tc>
          <w:tcPr>
            <w:tcW w:w="2703" w:type="dxa"/>
            <w:vMerge w:val="restart"/>
            <w:shd w:val="clear" w:color="auto" w:fill="C5E0B3"/>
            <w:vAlign w:val="center"/>
          </w:tcPr>
          <w:p w14:paraId="7CB9F246" w14:textId="77777777" w:rsidR="000D4AAD" w:rsidRPr="000D4AAD" w:rsidRDefault="000D4AAD" w:rsidP="0059775C">
            <w:pPr>
              <w:spacing w:before="129"/>
              <w:rPr>
                <w:rFonts w:eastAsia="Cambria" w:hAnsi="Cambria" w:cs="Cambria"/>
                <w:b/>
              </w:rPr>
            </w:pPr>
            <w:r w:rsidRPr="000D4AAD">
              <w:rPr>
                <w:rFonts w:eastAsia="Cambria" w:hAnsi="Cambria" w:cs="Cambria"/>
                <w:b/>
              </w:rPr>
              <w:t>Riskler</w:t>
            </w:r>
          </w:p>
        </w:tc>
        <w:tc>
          <w:tcPr>
            <w:tcW w:w="7595" w:type="dxa"/>
            <w:gridSpan w:val="10"/>
            <w:tcBorders>
              <w:bottom w:val="nil"/>
            </w:tcBorders>
            <w:shd w:val="clear" w:color="auto" w:fill="C5E0B3"/>
            <w:vAlign w:val="center"/>
          </w:tcPr>
          <w:p w14:paraId="635ABF11" w14:textId="77777777" w:rsidR="000D4AAD" w:rsidRDefault="00BF2FF4" w:rsidP="0059775C">
            <w:pPr>
              <w:spacing w:line="234" w:lineRule="exact"/>
              <w:ind w:left="103"/>
              <w:rPr>
                <w:rFonts w:ascii="Cambria" w:eastAsia="Cambria" w:hAnsi="Cambria" w:cs="Cambria"/>
              </w:rPr>
            </w:pPr>
            <w:r>
              <w:rPr>
                <w:rFonts w:ascii="Cambria" w:eastAsia="Cambria" w:hAnsi="Cambria" w:cs="Cambria"/>
              </w:rPr>
              <w:t>Okulumuza akademik başarısı düşük öğrencilerinin gelmesi,</w:t>
            </w:r>
          </w:p>
          <w:p w14:paraId="049059C6" w14:textId="0EF3A87F" w:rsidR="00BF2FF4" w:rsidRPr="000D4AAD" w:rsidRDefault="00BF2FF4" w:rsidP="0059775C">
            <w:pPr>
              <w:spacing w:line="234" w:lineRule="exact"/>
              <w:ind w:left="103"/>
              <w:rPr>
                <w:rFonts w:ascii="Cambria" w:eastAsia="Cambria" w:hAnsi="Cambria" w:cs="Cambria"/>
              </w:rPr>
            </w:pPr>
            <w:r>
              <w:rPr>
                <w:rFonts w:ascii="Cambria" w:eastAsia="Cambria" w:hAnsi="Cambria" w:cs="Cambria"/>
              </w:rPr>
              <w:t>Velilerin öğrenci takibinde istikrarlı olmaması.</w:t>
            </w:r>
          </w:p>
        </w:tc>
      </w:tr>
      <w:tr w:rsidR="000D4AAD" w:rsidRPr="000D4AAD" w14:paraId="25881519" w14:textId="77777777" w:rsidTr="0059775C">
        <w:trPr>
          <w:trHeight w:val="70"/>
        </w:trPr>
        <w:tc>
          <w:tcPr>
            <w:tcW w:w="2703" w:type="dxa"/>
            <w:vMerge/>
            <w:tcBorders>
              <w:top w:val="nil"/>
            </w:tcBorders>
            <w:shd w:val="clear" w:color="auto" w:fill="C5E0B3"/>
            <w:vAlign w:val="center"/>
          </w:tcPr>
          <w:p w14:paraId="52B9BF09" w14:textId="77777777" w:rsidR="000D4AAD" w:rsidRPr="000D4AAD" w:rsidRDefault="000D4AAD" w:rsidP="0059775C">
            <w:pPr>
              <w:rPr>
                <w:sz w:val="2"/>
                <w:szCs w:val="2"/>
              </w:rPr>
            </w:pPr>
          </w:p>
        </w:tc>
        <w:tc>
          <w:tcPr>
            <w:tcW w:w="7595" w:type="dxa"/>
            <w:gridSpan w:val="10"/>
            <w:tcBorders>
              <w:top w:val="nil"/>
            </w:tcBorders>
            <w:shd w:val="clear" w:color="auto" w:fill="C5E0B3"/>
            <w:vAlign w:val="center"/>
          </w:tcPr>
          <w:p w14:paraId="3AE2B009" w14:textId="77777777" w:rsidR="000D4AAD" w:rsidRPr="000D4AAD" w:rsidRDefault="000D4AAD" w:rsidP="0059775C">
            <w:pPr>
              <w:rPr>
                <w:rFonts w:ascii="Times New Roman" w:eastAsia="Cambria" w:hAnsi="Cambria" w:cs="Cambria"/>
              </w:rPr>
            </w:pPr>
          </w:p>
        </w:tc>
      </w:tr>
      <w:tr w:rsidR="000D4AAD" w:rsidRPr="000D4AAD" w14:paraId="71AA7BC6" w14:textId="77777777" w:rsidTr="00DB7996">
        <w:trPr>
          <w:trHeight w:val="3923"/>
        </w:trPr>
        <w:tc>
          <w:tcPr>
            <w:tcW w:w="2703" w:type="dxa"/>
            <w:shd w:val="clear" w:color="auto" w:fill="C5E0B3"/>
          </w:tcPr>
          <w:p w14:paraId="709E3306" w14:textId="77777777" w:rsidR="000D4AAD" w:rsidRPr="000D4AAD" w:rsidRDefault="000D4AAD" w:rsidP="000D4AAD">
            <w:pPr>
              <w:rPr>
                <w:rFonts w:ascii="Cambria" w:eastAsia="Cambria" w:hAnsi="Cambria" w:cs="Cambria"/>
                <w:b/>
              </w:rPr>
            </w:pPr>
          </w:p>
          <w:p w14:paraId="0018704F" w14:textId="77777777" w:rsidR="000D4AAD" w:rsidRPr="000D4AAD" w:rsidRDefault="000D4AAD" w:rsidP="000D4AAD">
            <w:pPr>
              <w:spacing w:before="131"/>
              <w:ind w:left="102"/>
              <w:rPr>
                <w:rFonts w:eastAsia="Cambria" w:hAnsi="Cambria" w:cs="Cambria"/>
                <w:b/>
              </w:rPr>
            </w:pPr>
            <w:r w:rsidRPr="000D4AAD">
              <w:rPr>
                <w:rFonts w:eastAsia="Cambria" w:hAnsi="Cambria" w:cs="Cambria"/>
                <w:b/>
              </w:rPr>
              <w:t>Stratejiler</w:t>
            </w:r>
          </w:p>
        </w:tc>
        <w:tc>
          <w:tcPr>
            <w:tcW w:w="7595" w:type="dxa"/>
            <w:gridSpan w:val="10"/>
            <w:shd w:val="clear" w:color="auto" w:fill="E2EFD9"/>
          </w:tcPr>
          <w:p w14:paraId="44A1AA4C" w14:textId="77777777" w:rsidR="000D4AAD" w:rsidRPr="000D4AAD" w:rsidRDefault="000D4AAD" w:rsidP="000D4AAD">
            <w:pPr>
              <w:spacing w:line="360" w:lineRule="auto"/>
              <w:ind w:left="103" w:right="111"/>
              <w:rPr>
                <w:rFonts w:ascii="Cambria" w:eastAsia="Cambria" w:hAnsi="Cambria" w:cs="Cambria"/>
              </w:rPr>
            </w:pPr>
            <w:r w:rsidRPr="000D4AAD">
              <w:rPr>
                <w:rFonts w:ascii="Cambria" w:eastAsia="Cambria" w:hAnsi="Cambria" w:cs="Cambria"/>
              </w:rPr>
              <w:t>S1. Öğrencilerin genel derslerdeki kazanım eksiklikleri tespit edilerek destekleme ve yetiştirme kurslarıyla akademik yeterliklerinin artırılması sağlanacaktır.</w:t>
            </w:r>
          </w:p>
          <w:p w14:paraId="20ACA1F8" w14:textId="5D4521B8" w:rsidR="000D4AAD" w:rsidRPr="000D4AAD" w:rsidRDefault="000D4AAD" w:rsidP="000D4AAD">
            <w:pPr>
              <w:spacing w:line="360" w:lineRule="auto"/>
              <w:ind w:left="103" w:right="111"/>
              <w:rPr>
                <w:rFonts w:ascii="Cambria" w:eastAsia="Cambria" w:hAnsi="Cambria" w:cs="Cambria"/>
              </w:rPr>
            </w:pPr>
            <w:r w:rsidRPr="000D4AAD">
              <w:rPr>
                <w:rFonts w:ascii="Cambria" w:eastAsia="Cambria" w:hAnsi="Cambria" w:cs="Cambria"/>
              </w:rPr>
              <w:t>S</w:t>
            </w:r>
            <w:r w:rsidR="00DB7996">
              <w:rPr>
                <w:rFonts w:ascii="Cambria" w:eastAsia="Cambria" w:hAnsi="Cambria" w:cs="Cambria"/>
              </w:rPr>
              <w:t>2</w:t>
            </w:r>
            <w:r w:rsidRPr="000D4AAD">
              <w:rPr>
                <w:rFonts w:ascii="Cambria" w:eastAsia="Cambria" w:hAnsi="Cambria" w:cs="Cambria"/>
              </w:rPr>
              <w:t>. Okulda düzenlenen münazara, panel vb. etkinlikler vasıtasıyla öğrencilerin dili kullanma ve kendilerini ifade etme becerileri geliştirilecektir.</w:t>
            </w:r>
          </w:p>
          <w:p w14:paraId="19CE58EC" w14:textId="600E8761" w:rsidR="000D4AAD" w:rsidRPr="000D4AAD" w:rsidRDefault="000D4AAD" w:rsidP="000D4AAD">
            <w:pPr>
              <w:spacing w:line="360" w:lineRule="auto"/>
              <w:ind w:left="103" w:right="111"/>
              <w:rPr>
                <w:rFonts w:ascii="Cambria" w:eastAsia="Cambria" w:hAnsi="Cambria" w:cs="Cambria"/>
              </w:rPr>
            </w:pPr>
            <w:r w:rsidRPr="000D4AAD">
              <w:rPr>
                <w:rFonts w:ascii="Cambria" w:eastAsia="Cambria" w:hAnsi="Cambria" w:cs="Cambria"/>
              </w:rPr>
              <w:t>S</w:t>
            </w:r>
            <w:r w:rsidR="00DB7996">
              <w:rPr>
                <w:rFonts w:ascii="Cambria" w:eastAsia="Cambria" w:hAnsi="Cambria" w:cs="Cambria"/>
              </w:rPr>
              <w:t>3</w:t>
            </w:r>
            <w:r w:rsidRPr="000D4AAD">
              <w:rPr>
                <w:rFonts w:ascii="Cambria" w:eastAsia="Cambria" w:hAnsi="Cambria" w:cs="Cambria"/>
              </w:rPr>
              <w:t>. Öğrencilerin kitap okumasını teşvik etmek için etkinlikler düzenlenecektir.</w:t>
            </w:r>
          </w:p>
          <w:p w14:paraId="1C36278F" w14:textId="63070417" w:rsidR="000D4AAD" w:rsidRPr="000D4AAD" w:rsidRDefault="000D4AAD" w:rsidP="000D4AAD">
            <w:pPr>
              <w:spacing w:line="360" w:lineRule="auto"/>
              <w:ind w:left="103" w:right="111"/>
              <w:rPr>
                <w:rFonts w:ascii="Cambria" w:eastAsia="Cambria" w:hAnsi="Cambria" w:cs="Cambria"/>
              </w:rPr>
            </w:pPr>
            <w:r w:rsidRPr="000D4AAD">
              <w:rPr>
                <w:rFonts w:ascii="Cambria" w:eastAsia="Cambria" w:hAnsi="Cambria" w:cs="Cambria"/>
              </w:rPr>
              <w:t>S</w:t>
            </w:r>
            <w:r w:rsidR="00DB7996">
              <w:rPr>
                <w:rFonts w:ascii="Cambria" w:eastAsia="Cambria" w:hAnsi="Cambria" w:cs="Cambria"/>
              </w:rPr>
              <w:t>4</w:t>
            </w:r>
            <w:r w:rsidRPr="000D4AAD">
              <w:rPr>
                <w:rFonts w:ascii="Cambria" w:eastAsia="Cambria" w:hAnsi="Cambria" w:cs="Cambria"/>
              </w:rPr>
              <w:t>. Okul içinde makale, kompozisyon yazma, resim yapma vb. yarışmalar düzenlenecek ve öğrencilerin ödüllendirilmesi sağlanacaktır.</w:t>
            </w:r>
          </w:p>
          <w:p w14:paraId="43BE2BFE" w14:textId="2618FD7C" w:rsidR="000D4AAD" w:rsidRPr="000D4AAD" w:rsidRDefault="000D4AAD" w:rsidP="00DB7996">
            <w:pPr>
              <w:spacing w:line="360" w:lineRule="auto"/>
              <w:ind w:left="103" w:right="111"/>
              <w:rPr>
                <w:rFonts w:ascii="Cambria" w:eastAsia="Cambria" w:hAnsi="Cambria" w:cs="Cambria"/>
              </w:rPr>
            </w:pPr>
            <w:r w:rsidRPr="000D4AAD">
              <w:rPr>
                <w:rFonts w:ascii="Cambria" w:eastAsia="Cambria" w:hAnsi="Cambria" w:cs="Cambria"/>
              </w:rPr>
              <w:t>S</w:t>
            </w:r>
            <w:r w:rsidR="00DB7996">
              <w:rPr>
                <w:rFonts w:ascii="Cambria" w:eastAsia="Cambria" w:hAnsi="Cambria" w:cs="Cambria"/>
              </w:rPr>
              <w:t>5</w:t>
            </w:r>
            <w:r w:rsidRPr="000D4AAD">
              <w:rPr>
                <w:rFonts w:ascii="Cambria" w:eastAsia="Cambria" w:hAnsi="Cambria" w:cs="Cambria"/>
              </w:rPr>
              <w:t>. Derslerde proje tabanlı yöntem kullanılarak öğrencilerin analiz, sentez ve değerlendirme becerilerinin geliştirilmesi sağlanacaktır.</w:t>
            </w:r>
          </w:p>
        </w:tc>
      </w:tr>
      <w:tr w:rsidR="000D4AAD" w:rsidRPr="000D4AAD" w14:paraId="0C89AB82" w14:textId="77777777" w:rsidTr="0040050F">
        <w:trPr>
          <w:trHeight w:val="407"/>
        </w:trPr>
        <w:tc>
          <w:tcPr>
            <w:tcW w:w="2703" w:type="dxa"/>
            <w:shd w:val="clear" w:color="auto" w:fill="C5E0B3"/>
          </w:tcPr>
          <w:p w14:paraId="2CA1FD1B" w14:textId="77777777" w:rsidR="000D4AAD" w:rsidRPr="000D4AAD" w:rsidRDefault="000D4AAD" w:rsidP="0040050F">
            <w:pPr>
              <w:rPr>
                <w:rFonts w:ascii="Cambria" w:eastAsia="Cambria" w:hAnsi="Cambria" w:cs="Cambria"/>
                <w:b/>
              </w:rPr>
            </w:pPr>
            <w:r w:rsidRPr="000D4AAD">
              <w:rPr>
                <w:rFonts w:ascii="Cambria" w:eastAsia="Cambria" w:hAnsi="Cambria" w:cs="Cambria"/>
                <w:b/>
              </w:rPr>
              <w:t>Maliyet Tahmini</w:t>
            </w:r>
          </w:p>
        </w:tc>
        <w:tc>
          <w:tcPr>
            <w:tcW w:w="7595" w:type="dxa"/>
            <w:gridSpan w:val="10"/>
            <w:shd w:val="clear" w:color="auto" w:fill="E2EFD9"/>
          </w:tcPr>
          <w:p w14:paraId="58032AB1" w14:textId="105E948E" w:rsidR="000D4AAD" w:rsidRPr="000D4AAD" w:rsidRDefault="005627B5" w:rsidP="0040050F">
            <w:pPr>
              <w:rPr>
                <w:rFonts w:ascii="Cambria" w:eastAsia="Cambria" w:hAnsi="Cambria" w:cs="Cambria"/>
              </w:rPr>
            </w:pPr>
            <w:r>
              <w:rPr>
                <w:rFonts w:ascii="Cambria" w:eastAsia="Cambria" w:hAnsi="Cambria" w:cs="Cambria"/>
              </w:rPr>
              <w:t>2</w:t>
            </w:r>
            <w:r w:rsidR="00492F61">
              <w:rPr>
                <w:rFonts w:ascii="Cambria" w:eastAsia="Cambria" w:hAnsi="Cambria" w:cs="Cambria"/>
              </w:rPr>
              <w:t>5</w:t>
            </w:r>
            <w:r w:rsidR="004B2435">
              <w:rPr>
                <w:rFonts w:ascii="Cambria" w:eastAsia="Cambria" w:hAnsi="Cambria" w:cs="Cambria"/>
              </w:rPr>
              <w:t>000</w:t>
            </w:r>
          </w:p>
        </w:tc>
      </w:tr>
      <w:tr w:rsidR="000D4AAD" w:rsidRPr="000D4AAD" w14:paraId="3E402BA3" w14:textId="77777777" w:rsidTr="0059775C">
        <w:trPr>
          <w:trHeight w:val="1040"/>
        </w:trPr>
        <w:tc>
          <w:tcPr>
            <w:tcW w:w="2703" w:type="dxa"/>
            <w:shd w:val="clear" w:color="auto" w:fill="C5E0B3"/>
          </w:tcPr>
          <w:p w14:paraId="4FD72379" w14:textId="77777777" w:rsidR="000D4AAD" w:rsidRPr="000D4AAD" w:rsidRDefault="000D4AAD" w:rsidP="009E5BFC">
            <w:pPr>
              <w:spacing w:before="131"/>
              <w:rPr>
                <w:rFonts w:eastAsia="Cambria" w:hAnsi="Cambria" w:cs="Cambria"/>
                <w:b/>
              </w:rPr>
            </w:pPr>
            <w:r w:rsidRPr="000D4AAD">
              <w:rPr>
                <w:rFonts w:eastAsia="Cambria" w:hAnsi="Cambria" w:cs="Cambria"/>
                <w:b/>
              </w:rPr>
              <w:t>Tespitler</w:t>
            </w:r>
          </w:p>
        </w:tc>
        <w:tc>
          <w:tcPr>
            <w:tcW w:w="7595" w:type="dxa"/>
            <w:gridSpan w:val="10"/>
            <w:shd w:val="clear" w:color="auto" w:fill="C5E0B3"/>
          </w:tcPr>
          <w:p w14:paraId="2FF75337" w14:textId="398F55EC" w:rsidR="000D4AAD" w:rsidRPr="000D4AAD" w:rsidRDefault="0040050F" w:rsidP="009E5BFC">
            <w:pPr>
              <w:spacing w:line="350" w:lineRule="atLeast"/>
              <w:ind w:right="239"/>
              <w:rPr>
                <w:rFonts w:ascii="Cambria" w:eastAsia="Cambria" w:hAnsi="Cambria" w:cs="Cambria"/>
              </w:rPr>
            </w:pPr>
            <w:r>
              <w:rPr>
                <w:rFonts w:ascii="Cambria" w:eastAsia="Cambria" w:hAnsi="Cambria" w:cs="Cambria"/>
              </w:rPr>
              <w:t>Öğrencilerimizde sayısal ağırlıklı derslerde ve yabancı dil derslerinde başarı düşüktür.</w:t>
            </w:r>
          </w:p>
        </w:tc>
      </w:tr>
      <w:tr w:rsidR="000D4AAD" w:rsidRPr="000D4AAD" w14:paraId="43EB3651" w14:textId="77777777" w:rsidTr="009E5BFC">
        <w:trPr>
          <w:trHeight w:val="693"/>
        </w:trPr>
        <w:tc>
          <w:tcPr>
            <w:tcW w:w="2703" w:type="dxa"/>
            <w:shd w:val="clear" w:color="auto" w:fill="C5E0B3"/>
          </w:tcPr>
          <w:p w14:paraId="3ED6F112" w14:textId="77777777" w:rsidR="000D4AAD" w:rsidRPr="000D4AAD" w:rsidRDefault="000D4AAD" w:rsidP="000D4AAD">
            <w:pPr>
              <w:rPr>
                <w:rFonts w:ascii="Cambria" w:eastAsia="Cambria" w:hAnsi="Cambria" w:cs="Cambria"/>
                <w:b/>
              </w:rPr>
            </w:pPr>
          </w:p>
          <w:p w14:paraId="56EB05BF" w14:textId="77777777" w:rsidR="000D4AAD" w:rsidRPr="000D4AAD" w:rsidRDefault="000D4AAD" w:rsidP="000D4AAD">
            <w:pPr>
              <w:spacing w:before="129"/>
              <w:ind w:left="102"/>
              <w:rPr>
                <w:rFonts w:eastAsia="Cambria" w:cs="Cambria"/>
                <w:b/>
              </w:rPr>
            </w:pPr>
            <w:r w:rsidRPr="000D4AAD">
              <w:rPr>
                <w:rFonts w:eastAsia="Cambria" w:cs="Cambria"/>
                <w:b/>
              </w:rPr>
              <w:t>İhtiyaçlar</w:t>
            </w:r>
          </w:p>
        </w:tc>
        <w:tc>
          <w:tcPr>
            <w:tcW w:w="108" w:type="dxa"/>
            <w:tcBorders>
              <w:right w:val="nil"/>
            </w:tcBorders>
            <w:shd w:val="clear" w:color="auto" w:fill="E2EFD9"/>
          </w:tcPr>
          <w:p w14:paraId="114851CC" w14:textId="77777777" w:rsidR="000D4AAD" w:rsidRPr="000D4AAD" w:rsidRDefault="000D4AAD" w:rsidP="000D4AAD">
            <w:pPr>
              <w:rPr>
                <w:rFonts w:ascii="Times New Roman" w:eastAsia="Cambria" w:hAnsi="Cambria" w:cs="Cambria"/>
              </w:rPr>
            </w:pPr>
          </w:p>
        </w:tc>
        <w:tc>
          <w:tcPr>
            <w:tcW w:w="7487" w:type="dxa"/>
            <w:gridSpan w:val="9"/>
            <w:tcBorders>
              <w:left w:val="nil"/>
            </w:tcBorders>
            <w:shd w:val="clear" w:color="auto" w:fill="E2EFD9"/>
          </w:tcPr>
          <w:p w14:paraId="1E76B7AF" w14:textId="28393586" w:rsidR="000D4AAD" w:rsidRPr="000D4AAD" w:rsidRDefault="0040050F" w:rsidP="000D4AAD">
            <w:pPr>
              <w:spacing w:before="9"/>
              <w:rPr>
                <w:rFonts w:ascii="Cambria" w:eastAsia="Cambria" w:hAnsi="Cambria" w:cs="Cambria"/>
                <w:b/>
                <w:sz w:val="29"/>
              </w:rPr>
            </w:pPr>
            <w:r>
              <w:rPr>
                <w:rFonts w:ascii="Cambria" w:eastAsia="Cambria" w:hAnsi="Cambria" w:cs="Cambria"/>
              </w:rPr>
              <w:t>Yabanvı dil dersleri ve sayısal derslerde öğrenci başarısını artırmak için DYK ve Yabancı dil kurslarının açılması ve öğrencilerin devamını sağlanması</w:t>
            </w:r>
          </w:p>
          <w:p w14:paraId="597DA336" w14:textId="2EDD3FE6" w:rsidR="000D4AAD" w:rsidRPr="000D4AAD" w:rsidRDefault="000D4AAD" w:rsidP="000D4AAD">
            <w:pPr>
              <w:spacing w:before="117"/>
              <w:rPr>
                <w:rFonts w:ascii="Cambria" w:eastAsia="Cambria" w:hAnsi="Cambria" w:cs="Cambria"/>
              </w:rPr>
            </w:pPr>
          </w:p>
        </w:tc>
      </w:tr>
    </w:tbl>
    <w:p w14:paraId="48579416" w14:textId="337DA0EA" w:rsidR="00675B24" w:rsidRPr="00675B24" w:rsidRDefault="00BB4B71" w:rsidP="00675B24">
      <w:pPr>
        <w:spacing w:line="252" w:lineRule="auto"/>
        <w:rPr>
          <w:b/>
          <w:kern w:val="2"/>
          <w14:ligatures w14:val="standardContextual"/>
        </w:rPr>
      </w:pPr>
      <w:r w:rsidRPr="00675B24">
        <w:rPr>
          <w:b/>
          <w:kern w:val="2"/>
          <w14:ligatures w14:val="standardContextual"/>
        </w:rPr>
        <w:t>Rapor Aralığı: 12 Ay</w:t>
      </w:r>
    </w:p>
    <w:p w14:paraId="12BD2FB8" w14:textId="77777777" w:rsidR="00C438CB" w:rsidRPr="00675B24" w:rsidRDefault="00675B24" w:rsidP="00C438CB">
      <w:pPr>
        <w:spacing w:before="79" w:line="252" w:lineRule="auto"/>
        <w:jc w:val="both"/>
        <w:rPr>
          <w:b/>
          <w:kern w:val="2"/>
          <w14:ligatures w14:val="standardContextual"/>
        </w:rPr>
      </w:pPr>
      <w:r w:rsidRPr="00675B24">
        <w:rPr>
          <w:b/>
          <w:kern w:val="2"/>
          <w:sz w:val="24"/>
          <w:szCs w:val="24"/>
          <w14:ligatures w14:val="standardContextual"/>
        </w:rPr>
        <w:lastRenderedPageBreak/>
        <w:t xml:space="preserve">   </w:t>
      </w:r>
    </w:p>
    <w:tbl>
      <w:tblPr>
        <w:tblStyle w:val="TableNormal"/>
        <w:tblW w:w="53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4"/>
        <w:gridCol w:w="9011"/>
      </w:tblGrid>
      <w:tr w:rsidR="00C438CB" w:rsidRPr="00C438CB" w14:paraId="5480DC54" w14:textId="77777777" w:rsidTr="00C438CB">
        <w:trPr>
          <w:trHeight w:val="420"/>
        </w:trPr>
        <w:tc>
          <w:tcPr>
            <w:tcW w:w="653" w:type="pct"/>
            <w:shd w:val="clear" w:color="auto" w:fill="E2EFD9"/>
          </w:tcPr>
          <w:p w14:paraId="7EDC709E" w14:textId="77777777" w:rsidR="00C438CB" w:rsidRPr="00C438CB" w:rsidRDefault="00C438CB" w:rsidP="00C438CB">
            <w:pPr>
              <w:spacing w:line="234" w:lineRule="exact"/>
              <w:ind w:left="103"/>
              <w:rPr>
                <w:rFonts w:ascii="Cambria" w:eastAsia="Cambria" w:hAnsi="Cambria" w:cs="Cambria"/>
                <w:b/>
              </w:rPr>
            </w:pPr>
            <w:r w:rsidRPr="00C438CB">
              <w:rPr>
                <w:rFonts w:ascii="Cambria" w:eastAsia="Cambria" w:hAnsi="Cambria" w:cs="Cambria"/>
                <w:b/>
              </w:rPr>
              <w:t>Amaç 2</w:t>
            </w:r>
          </w:p>
        </w:tc>
        <w:tc>
          <w:tcPr>
            <w:tcW w:w="4347" w:type="pct"/>
            <w:shd w:val="clear" w:color="auto" w:fill="E2EFD9"/>
          </w:tcPr>
          <w:p w14:paraId="69D9683D" w14:textId="77777777" w:rsidR="00C438CB" w:rsidRPr="00C438CB" w:rsidRDefault="00C438CB" w:rsidP="00C438CB">
            <w:pPr>
              <w:rPr>
                <w:rFonts w:ascii="Times New Roman" w:eastAsia="Cambria" w:hAnsi="Cambria" w:cs="Cambria"/>
              </w:rPr>
            </w:pPr>
            <w:r w:rsidRPr="00C438CB">
              <w:rPr>
                <w:rFonts w:ascii="Times New Roman" w:eastAsia="Cambria" w:hAnsi="Cambria" w:cs="Cambria"/>
              </w:rPr>
              <w:t>Ulusal ve uluslararas</w:t>
            </w:r>
            <w:r w:rsidRPr="00C438CB">
              <w:rPr>
                <w:rFonts w:ascii="Times New Roman" w:eastAsia="Cambria" w:hAnsi="Cambria" w:cs="Cambria"/>
              </w:rPr>
              <w:t>ı</w:t>
            </w:r>
            <w:r w:rsidRPr="00C438CB">
              <w:rPr>
                <w:rFonts w:ascii="Times New Roman" w:eastAsia="Cambria" w:hAnsi="Cambria" w:cs="Cambria"/>
              </w:rPr>
              <w:t xml:space="preserve"> alanda mesleki yeterlili</w:t>
            </w:r>
            <w:r w:rsidRPr="00C438CB">
              <w:rPr>
                <w:rFonts w:ascii="Times New Roman" w:eastAsia="Cambria" w:hAnsi="Cambria" w:cs="Cambria"/>
              </w:rPr>
              <w:t>ğ</w:t>
            </w:r>
            <w:r w:rsidRPr="00C438CB">
              <w:rPr>
                <w:rFonts w:ascii="Times New Roman" w:eastAsia="Cambria" w:hAnsi="Cambria" w:cs="Cambria"/>
              </w:rPr>
              <w:t>i ile kabul g</w:t>
            </w:r>
            <w:r w:rsidRPr="00C438CB">
              <w:rPr>
                <w:rFonts w:ascii="Times New Roman" w:eastAsia="Cambria" w:hAnsi="Cambria" w:cs="Cambria"/>
              </w:rPr>
              <w:t>ö</w:t>
            </w:r>
            <w:r w:rsidRPr="00C438CB">
              <w:rPr>
                <w:rFonts w:ascii="Times New Roman" w:eastAsia="Cambria" w:hAnsi="Cambria" w:cs="Cambria"/>
              </w:rPr>
              <w:t>ren, mesleki de</w:t>
            </w:r>
            <w:r w:rsidRPr="00C438CB">
              <w:rPr>
                <w:rFonts w:ascii="Times New Roman" w:eastAsia="Cambria" w:hAnsi="Cambria" w:cs="Cambria"/>
              </w:rPr>
              <w:t>ğ</w:t>
            </w:r>
            <w:r w:rsidRPr="00C438CB">
              <w:rPr>
                <w:rFonts w:ascii="Times New Roman" w:eastAsia="Cambria" w:hAnsi="Cambria" w:cs="Cambria"/>
              </w:rPr>
              <w:t>erlere sahip, yarat</w:t>
            </w:r>
            <w:r w:rsidRPr="00C438CB">
              <w:rPr>
                <w:rFonts w:ascii="Times New Roman" w:eastAsia="Cambria" w:hAnsi="Cambria" w:cs="Cambria"/>
              </w:rPr>
              <w:t>ı</w:t>
            </w:r>
            <w:r w:rsidRPr="00C438CB">
              <w:rPr>
                <w:rFonts w:ascii="Times New Roman" w:eastAsia="Cambria" w:hAnsi="Cambria" w:cs="Cambria"/>
              </w:rPr>
              <w:t>c</w:t>
            </w:r>
            <w:r w:rsidRPr="00C438CB">
              <w:rPr>
                <w:rFonts w:ascii="Times New Roman" w:eastAsia="Cambria" w:hAnsi="Cambria" w:cs="Cambria"/>
              </w:rPr>
              <w:t>ı</w:t>
            </w:r>
            <w:r w:rsidRPr="00C438CB">
              <w:rPr>
                <w:rFonts w:ascii="Times New Roman" w:eastAsia="Cambria" w:hAnsi="Cambria" w:cs="Cambria"/>
              </w:rPr>
              <w:t>, yenilik</w:t>
            </w:r>
            <w:r w:rsidRPr="00C438CB">
              <w:rPr>
                <w:rFonts w:ascii="Times New Roman" w:eastAsia="Cambria" w:hAnsi="Cambria" w:cs="Cambria"/>
              </w:rPr>
              <w:t>ç</w:t>
            </w:r>
            <w:r w:rsidRPr="00C438CB">
              <w:rPr>
                <w:rFonts w:ascii="Times New Roman" w:eastAsia="Cambria" w:hAnsi="Cambria" w:cs="Cambria"/>
              </w:rPr>
              <w:t>i, giri</w:t>
            </w:r>
            <w:r w:rsidRPr="00C438CB">
              <w:rPr>
                <w:rFonts w:ascii="Times New Roman" w:eastAsia="Cambria" w:hAnsi="Cambria" w:cs="Cambria"/>
              </w:rPr>
              <w:t>ş</w:t>
            </w:r>
            <w:r w:rsidRPr="00C438CB">
              <w:rPr>
                <w:rFonts w:ascii="Times New Roman" w:eastAsia="Cambria" w:hAnsi="Cambria" w:cs="Cambria"/>
              </w:rPr>
              <w:t xml:space="preserve">imci, </w:t>
            </w:r>
            <w:r w:rsidRPr="00C438CB">
              <w:rPr>
                <w:rFonts w:ascii="Times New Roman" w:eastAsia="Cambria" w:hAnsi="Cambria" w:cs="Cambria"/>
              </w:rPr>
              <w:t>ü</w:t>
            </w:r>
            <w:r w:rsidRPr="00C438CB">
              <w:rPr>
                <w:rFonts w:ascii="Times New Roman" w:eastAsia="Cambria" w:hAnsi="Cambria" w:cs="Cambria"/>
              </w:rPr>
              <w:t>retken, ekonomiye de</w:t>
            </w:r>
            <w:r w:rsidRPr="00C438CB">
              <w:rPr>
                <w:rFonts w:ascii="Times New Roman" w:eastAsia="Cambria" w:hAnsi="Cambria" w:cs="Cambria"/>
              </w:rPr>
              <w:t>ğ</w:t>
            </w:r>
            <w:r w:rsidRPr="00C438CB">
              <w:rPr>
                <w:rFonts w:ascii="Times New Roman" w:eastAsia="Cambria" w:hAnsi="Cambria" w:cs="Cambria"/>
              </w:rPr>
              <w:t>er katan ehil i</w:t>
            </w:r>
            <w:r w:rsidRPr="00C438CB">
              <w:rPr>
                <w:rFonts w:ascii="Times New Roman" w:eastAsia="Cambria" w:hAnsi="Cambria" w:cs="Cambria"/>
              </w:rPr>
              <w:t>ş</w:t>
            </w:r>
            <w:r w:rsidRPr="00C438CB">
              <w:rPr>
                <w:rFonts w:ascii="Times New Roman" w:eastAsia="Cambria" w:hAnsi="Cambria" w:cs="Cambria"/>
              </w:rPr>
              <w:t>g</w:t>
            </w:r>
            <w:r w:rsidRPr="00C438CB">
              <w:rPr>
                <w:rFonts w:ascii="Times New Roman" w:eastAsia="Cambria" w:hAnsi="Cambria" w:cs="Cambria"/>
              </w:rPr>
              <w:t>ü</w:t>
            </w:r>
            <w:r w:rsidRPr="00C438CB">
              <w:rPr>
                <w:rFonts w:ascii="Times New Roman" w:eastAsia="Cambria" w:hAnsi="Cambria" w:cs="Cambria"/>
              </w:rPr>
              <w:t>c</w:t>
            </w:r>
            <w:r w:rsidRPr="00C438CB">
              <w:rPr>
                <w:rFonts w:ascii="Times New Roman" w:eastAsia="Cambria" w:hAnsi="Cambria" w:cs="Cambria"/>
              </w:rPr>
              <w:t>ü</w:t>
            </w:r>
            <w:r w:rsidRPr="00C438CB">
              <w:rPr>
                <w:rFonts w:ascii="Times New Roman" w:eastAsia="Cambria" w:hAnsi="Cambria" w:cs="Cambria"/>
              </w:rPr>
              <w:t xml:space="preserve"> yeti</w:t>
            </w:r>
            <w:r w:rsidRPr="00C438CB">
              <w:rPr>
                <w:rFonts w:ascii="Times New Roman" w:eastAsia="Cambria" w:hAnsi="Cambria" w:cs="Cambria"/>
              </w:rPr>
              <w:t>ş</w:t>
            </w:r>
            <w:r w:rsidRPr="00C438CB">
              <w:rPr>
                <w:rFonts w:ascii="Times New Roman" w:eastAsia="Cambria" w:hAnsi="Cambria" w:cs="Cambria"/>
              </w:rPr>
              <w:t>tirilmesi sa</w:t>
            </w:r>
            <w:r w:rsidRPr="00C438CB">
              <w:rPr>
                <w:rFonts w:ascii="Times New Roman" w:eastAsia="Cambria" w:hAnsi="Cambria" w:cs="Cambria"/>
              </w:rPr>
              <w:t>ğ</w:t>
            </w:r>
            <w:r w:rsidRPr="00C438CB">
              <w:rPr>
                <w:rFonts w:ascii="Times New Roman" w:eastAsia="Cambria" w:hAnsi="Cambria" w:cs="Cambria"/>
              </w:rPr>
              <w:t>lanacakt</w:t>
            </w:r>
            <w:r w:rsidRPr="00C438CB">
              <w:rPr>
                <w:rFonts w:ascii="Times New Roman" w:eastAsia="Cambria" w:hAnsi="Cambria" w:cs="Cambria"/>
              </w:rPr>
              <w:t>ı</w:t>
            </w:r>
            <w:r w:rsidRPr="00C438CB">
              <w:rPr>
                <w:rFonts w:ascii="Times New Roman" w:eastAsia="Cambria" w:hAnsi="Cambria" w:cs="Cambria"/>
              </w:rPr>
              <w:t>r.</w:t>
            </w:r>
          </w:p>
        </w:tc>
      </w:tr>
      <w:tr w:rsidR="00C438CB" w:rsidRPr="00C438CB" w14:paraId="2036761A" w14:textId="77777777" w:rsidTr="00C438CB">
        <w:trPr>
          <w:trHeight w:val="420"/>
        </w:trPr>
        <w:tc>
          <w:tcPr>
            <w:tcW w:w="653" w:type="pct"/>
            <w:shd w:val="clear" w:color="auto" w:fill="C5E0B3"/>
          </w:tcPr>
          <w:p w14:paraId="6E915921" w14:textId="77777777" w:rsidR="00C438CB" w:rsidRPr="00C438CB" w:rsidRDefault="00C438CB" w:rsidP="00C438CB">
            <w:pPr>
              <w:spacing w:line="234" w:lineRule="exact"/>
              <w:ind w:left="103"/>
              <w:rPr>
                <w:rFonts w:ascii="Cambria" w:eastAsia="Cambria" w:hAnsi="Cambria" w:cs="Cambria"/>
                <w:b/>
              </w:rPr>
            </w:pPr>
            <w:r w:rsidRPr="00C438CB">
              <w:rPr>
                <w:rFonts w:ascii="Cambria" w:eastAsia="Cambria" w:hAnsi="Cambria" w:cs="Cambria"/>
                <w:b/>
              </w:rPr>
              <w:t>Hedef 2.2</w:t>
            </w:r>
          </w:p>
        </w:tc>
        <w:tc>
          <w:tcPr>
            <w:tcW w:w="4347" w:type="pct"/>
            <w:shd w:val="clear" w:color="auto" w:fill="C5E0B3"/>
          </w:tcPr>
          <w:p w14:paraId="5915464A" w14:textId="77777777" w:rsidR="00C438CB" w:rsidRPr="00C438CB" w:rsidRDefault="00C438CB" w:rsidP="00C438CB">
            <w:pPr>
              <w:rPr>
                <w:rFonts w:ascii="Times New Roman" w:eastAsia="Cambria" w:hAnsi="Cambria" w:cs="Cambria"/>
              </w:rPr>
            </w:pPr>
            <w:r w:rsidRPr="00C438CB">
              <w:rPr>
                <w:rFonts w:cs="Calibri"/>
              </w:rPr>
              <w:t>Öğrencilerin mesleki beceri ve yetkinlikleri geliştirilecektir.</w:t>
            </w:r>
          </w:p>
        </w:tc>
      </w:tr>
    </w:tbl>
    <w:p w14:paraId="645D8887" w14:textId="77777777" w:rsidR="00C438CB" w:rsidRPr="00C438CB" w:rsidRDefault="00C438CB" w:rsidP="00C438CB">
      <w:pPr>
        <w:widowControl w:val="0"/>
        <w:autoSpaceDE w:val="0"/>
        <w:autoSpaceDN w:val="0"/>
        <w:spacing w:before="11" w:after="0" w:line="240" w:lineRule="auto"/>
        <w:rPr>
          <w:rFonts w:ascii="Cambria" w:eastAsia="Cambria" w:hAnsi="Cambria" w:cs="Cambria"/>
          <w:b/>
          <w:color w:val="FF0000"/>
          <w:sz w:val="24"/>
          <w:szCs w:val="24"/>
          <w14:ligatures w14:val="standardContextual"/>
        </w:rPr>
      </w:pPr>
    </w:p>
    <w:tbl>
      <w:tblPr>
        <w:tblStyle w:val="TableNormal"/>
        <w:tblW w:w="102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3"/>
        <w:gridCol w:w="132"/>
        <w:gridCol w:w="859"/>
        <w:gridCol w:w="1135"/>
        <w:gridCol w:w="797"/>
        <w:gridCol w:w="720"/>
        <w:gridCol w:w="718"/>
        <w:gridCol w:w="720"/>
        <w:gridCol w:w="720"/>
        <w:gridCol w:w="864"/>
        <w:gridCol w:w="930"/>
      </w:tblGrid>
      <w:tr w:rsidR="00C438CB" w:rsidRPr="00C438CB" w14:paraId="0707AD7B" w14:textId="77777777" w:rsidTr="002E53DD">
        <w:trPr>
          <w:trHeight w:val="840"/>
        </w:trPr>
        <w:tc>
          <w:tcPr>
            <w:tcW w:w="2703" w:type="dxa"/>
            <w:shd w:val="clear" w:color="auto" w:fill="C5E0B3"/>
            <w:vAlign w:val="center"/>
          </w:tcPr>
          <w:p w14:paraId="734B8F03" w14:textId="77777777" w:rsidR="00C438CB" w:rsidRPr="00C438CB" w:rsidRDefault="00C438CB" w:rsidP="002E53DD">
            <w:pPr>
              <w:spacing w:line="234" w:lineRule="exact"/>
              <w:ind w:left="102"/>
              <w:rPr>
                <w:rFonts w:ascii="Cambria" w:eastAsia="Cambria" w:hAnsi="Cambria" w:cs="Cambria"/>
                <w:b/>
              </w:rPr>
            </w:pPr>
            <w:r w:rsidRPr="00C438CB">
              <w:rPr>
                <w:rFonts w:ascii="Cambria" w:eastAsia="Cambria" w:hAnsi="Cambria" w:cs="Cambria"/>
                <w:b/>
              </w:rPr>
              <w:t>Performans Göstergeleri</w:t>
            </w:r>
          </w:p>
        </w:tc>
        <w:tc>
          <w:tcPr>
            <w:tcW w:w="991" w:type="dxa"/>
            <w:gridSpan w:val="2"/>
            <w:shd w:val="clear" w:color="auto" w:fill="C5E0B3"/>
            <w:vAlign w:val="center"/>
          </w:tcPr>
          <w:p w14:paraId="34BA5C7A" w14:textId="77777777" w:rsidR="00C438CB" w:rsidRPr="00C438CB" w:rsidRDefault="00C438CB" w:rsidP="002E53DD">
            <w:pPr>
              <w:spacing w:line="360" w:lineRule="auto"/>
              <w:ind w:left="103"/>
              <w:rPr>
                <w:rFonts w:ascii="Cambria" w:eastAsia="Cambria" w:hAnsi="Cambria" w:cs="Cambria"/>
                <w:b/>
              </w:rPr>
            </w:pPr>
            <w:r w:rsidRPr="00C438CB">
              <w:rPr>
                <w:rFonts w:ascii="Cambria" w:eastAsia="Cambria" w:hAnsi="Cambria" w:cs="Cambria"/>
                <w:b/>
                <w:w w:val="95"/>
              </w:rPr>
              <w:t xml:space="preserve">Hedefe </w:t>
            </w:r>
            <w:r w:rsidRPr="00C438CB">
              <w:rPr>
                <w:rFonts w:ascii="Cambria" w:eastAsia="Cambria" w:hAnsi="Cambria" w:cs="Cambria"/>
                <w:b/>
              </w:rPr>
              <w:t>Etkisi*</w:t>
            </w:r>
          </w:p>
        </w:tc>
        <w:tc>
          <w:tcPr>
            <w:tcW w:w="1135" w:type="dxa"/>
            <w:shd w:val="clear" w:color="auto" w:fill="C5E0B3"/>
            <w:vAlign w:val="center"/>
          </w:tcPr>
          <w:p w14:paraId="6C7A8DDB" w14:textId="77777777" w:rsidR="00C438CB" w:rsidRPr="00C438CB" w:rsidRDefault="00C438CB" w:rsidP="00C438CB">
            <w:pPr>
              <w:spacing w:line="360" w:lineRule="auto"/>
              <w:ind w:left="103"/>
              <w:jc w:val="center"/>
              <w:rPr>
                <w:rFonts w:ascii="Cambria" w:eastAsia="Cambria" w:hAnsi="Cambria" w:cs="Cambria"/>
                <w:b/>
              </w:rPr>
            </w:pPr>
            <w:r w:rsidRPr="00C438CB">
              <w:rPr>
                <w:rFonts w:ascii="Cambria" w:eastAsia="Cambria" w:hAnsi="Cambria" w:cs="Cambria"/>
                <w:b/>
              </w:rPr>
              <w:t>Başlangıç Değeri**</w:t>
            </w:r>
          </w:p>
        </w:tc>
        <w:tc>
          <w:tcPr>
            <w:tcW w:w="797" w:type="dxa"/>
            <w:shd w:val="clear" w:color="auto" w:fill="C5E0B3"/>
            <w:vAlign w:val="center"/>
          </w:tcPr>
          <w:p w14:paraId="34A10D16" w14:textId="77777777" w:rsidR="00C438CB" w:rsidRPr="00C438CB" w:rsidRDefault="00C438CB" w:rsidP="00C438CB">
            <w:pPr>
              <w:ind w:left="102"/>
              <w:jc w:val="center"/>
              <w:rPr>
                <w:rFonts w:ascii="Cambria" w:eastAsia="Cambria" w:hAnsi="Cambria" w:cs="Cambria"/>
                <w:b/>
              </w:rPr>
            </w:pPr>
            <w:r w:rsidRPr="00C438CB">
              <w:rPr>
                <w:rFonts w:ascii="Cambria" w:eastAsia="Cambria" w:hAnsi="Cambria" w:cs="Cambria"/>
                <w:b/>
              </w:rPr>
              <w:t>2024</w:t>
            </w:r>
          </w:p>
        </w:tc>
        <w:tc>
          <w:tcPr>
            <w:tcW w:w="720" w:type="dxa"/>
            <w:shd w:val="clear" w:color="auto" w:fill="C5E0B3"/>
            <w:vAlign w:val="center"/>
          </w:tcPr>
          <w:p w14:paraId="217FC8A8" w14:textId="77777777" w:rsidR="00C438CB" w:rsidRPr="00C438CB" w:rsidRDefault="00C438CB" w:rsidP="00C438CB">
            <w:pPr>
              <w:ind w:left="100"/>
              <w:jc w:val="center"/>
              <w:rPr>
                <w:rFonts w:ascii="Cambria" w:eastAsia="Cambria" w:hAnsi="Cambria" w:cs="Cambria"/>
                <w:b/>
              </w:rPr>
            </w:pPr>
            <w:r w:rsidRPr="00C438CB">
              <w:rPr>
                <w:rFonts w:ascii="Cambria" w:eastAsia="Cambria" w:hAnsi="Cambria" w:cs="Cambria"/>
                <w:b/>
              </w:rPr>
              <w:t>2025</w:t>
            </w:r>
          </w:p>
        </w:tc>
        <w:tc>
          <w:tcPr>
            <w:tcW w:w="718" w:type="dxa"/>
            <w:shd w:val="clear" w:color="auto" w:fill="C5E0B3"/>
            <w:vAlign w:val="center"/>
          </w:tcPr>
          <w:p w14:paraId="3E418955" w14:textId="77777777" w:rsidR="00C438CB" w:rsidRPr="00C438CB" w:rsidRDefault="00C438CB" w:rsidP="00C438CB">
            <w:pPr>
              <w:ind w:left="100"/>
              <w:jc w:val="center"/>
              <w:rPr>
                <w:rFonts w:ascii="Cambria" w:eastAsia="Cambria" w:hAnsi="Cambria" w:cs="Cambria"/>
                <w:b/>
              </w:rPr>
            </w:pPr>
            <w:r w:rsidRPr="00C438CB">
              <w:rPr>
                <w:rFonts w:ascii="Cambria" w:eastAsia="Cambria" w:hAnsi="Cambria" w:cs="Cambria"/>
                <w:b/>
              </w:rPr>
              <w:t>2026</w:t>
            </w:r>
          </w:p>
        </w:tc>
        <w:tc>
          <w:tcPr>
            <w:tcW w:w="720" w:type="dxa"/>
            <w:shd w:val="clear" w:color="auto" w:fill="C5E0B3"/>
            <w:vAlign w:val="center"/>
          </w:tcPr>
          <w:p w14:paraId="733E5379" w14:textId="77777777" w:rsidR="00C438CB" w:rsidRPr="00C438CB" w:rsidRDefault="00C438CB" w:rsidP="00C438CB">
            <w:pPr>
              <w:ind w:left="103"/>
              <w:jc w:val="center"/>
              <w:rPr>
                <w:rFonts w:ascii="Cambria" w:eastAsia="Cambria" w:hAnsi="Cambria" w:cs="Cambria"/>
                <w:b/>
              </w:rPr>
            </w:pPr>
            <w:r w:rsidRPr="00C438CB">
              <w:rPr>
                <w:rFonts w:ascii="Cambria" w:eastAsia="Cambria" w:hAnsi="Cambria" w:cs="Cambria"/>
                <w:b/>
              </w:rPr>
              <w:t>2027</w:t>
            </w:r>
          </w:p>
        </w:tc>
        <w:tc>
          <w:tcPr>
            <w:tcW w:w="720" w:type="dxa"/>
            <w:shd w:val="clear" w:color="auto" w:fill="C5E0B3"/>
            <w:vAlign w:val="center"/>
          </w:tcPr>
          <w:p w14:paraId="391541BE" w14:textId="77777777" w:rsidR="00C438CB" w:rsidRPr="00C438CB" w:rsidRDefault="00C438CB" w:rsidP="00C438CB">
            <w:pPr>
              <w:ind w:left="103"/>
              <w:jc w:val="center"/>
              <w:rPr>
                <w:rFonts w:ascii="Cambria" w:eastAsia="Cambria" w:hAnsi="Cambria" w:cs="Cambria"/>
                <w:b/>
              </w:rPr>
            </w:pPr>
            <w:r w:rsidRPr="00C438CB">
              <w:rPr>
                <w:rFonts w:ascii="Cambria" w:eastAsia="Cambria" w:hAnsi="Cambria" w:cs="Cambria"/>
                <w:b/>
              </w:rPr>
              <w:t>2028</w:t>
            </w:r>
          </w:p>
        </w:tc>
        <w:tc>
          <w:tcPr>
            <w:tcW w:w="864" w:type="dxa"/>
            <w:shd w:val="clear" w:color="auto" w:fill="C5E0B3"/>
          </w:tcPr>
          <w:p w14:paraId="7F87E85E" w14:textId="77777777" w:rsidR="00C438CB" w:rsidRPr="00C438CB" w:rsidRDefault="00C438CB" w:rsidP="00C438CB">
            <w:pPr>
              <w:spacing w:line="360" w:lineRule="auto"/>
              <w:ind w:left="103"/>
              <w:rPr>
                <w:rFonts w:ascii="Cambria" w:eastAsia="Cambria" w:hAnsi="Cambria" w:cs="Cambria"/>
                <w:b/>
              </w:rPr>
            </w:pPr>
            <w:r w:rsidRPr="00C438CB">
              <w:rPr>
                <w:rFonts w:ascii="Cambria" w:eastAsia="Cambria" w:hAnsi="Cambria" w:cs="Cambria"/>
                <w:b/>
                <w:w w:val="95"/>
              </w:rPr>
              <w:t xml:space="preserve">İzleme </w:t>
            </w:r>
            <w:r w:rsidRPr="00C438CB">
              <w:rPr>
                <w:rFonts w:ascii="Cambria" w:eastAsia="Cambria" w:hAnsi="Cambria" w:cs="Cambria"/>
                <w:b/>
              </w:rPr>
              <w:t>Sıklığı</w:t>
            </w:r>
          </w:p>
        </w:tc>
        <w:tc>
          <w:tcPr>
            <w:tcW w:w="930" w:type="dxa"/>
            <w:shd w:val="clear" w:color="auto" w:fill="C5E0B3"/>
          </w:tcPr>
          <w:p w14:paraId="1BEA4FE4" w14:textId="77777777" w:rsidR="00C438CB" w:rsidRPr="00C438CB" w:rsidRDefault="00C438CB" w:rsidP="00C438CB">
            <w:pPr>
              <w:spacing w:line="360" w:lineRule="auto"/>
              <w:ind w:left="102" w:right="233"/>
              <w:rPr>
                <w:rFonts w:ascii="Cambria" w:eastAsia="Cambria" w:hAnsi="Cambria" w:cs="Cambria"/>
                <w:b/>
              </w:rPr>
            </w:pPr>
            <w:r w:rsidRPr="00C438CB">
              <w:rPr>
                <w:rFonts w:ascii="Cambria" w:eastAsia="Cambria" w:hAnsi="Cambria" w:cs="Cambria"/>
                <w:b/>
              </w:rPr>
              <w:t xml:space="preserve">Rapor </w:t>
            </w:r>
            <w:r w:rsidRPr="00C438CB">
              <w:rPr>
                <w:rFonts w:ascii="Cambria" w:eastAsia="Cambria" w:hAnsi="Cambria" w:cs="Cambria"/>
                <w:b/>
                <w:w w:val="95"/>
              </w:rPr>
              <w:t>Sıklığı</w:t>
            </w:r>
          </w:p>
        </w:tc>
      </w:tr>
      <w:tr w:rsidR="00C438CB" w:rsidRPr="00C438CB" w14:paraId="1BF5ECA9" w14:textId="77777777" w:rsidTr="00C438CB">
        <w:trPr>
          <w:trHeight w:val="400"/>
        </w:trPr>
        <w:tc>
          <w:tcPr>
            <w:tcW w:w="2703" w:type="dxa"/>
            <w:shd w:val="clear" w:color="auto" w:fill="C5E0B3"/>
          </w:tcPr>
          <w:p w14:paraId="4C96FE61" w14:textId="77777777" w:rsidR="00C438CB" w:rsidRPr="00C438CB" w:rsidRDefault="00C438CB" w:rsidP="00C438CB">
            <w:pPr>
              <w:spacing w:line="234" w:lineRule="exact"/>
              <w:ind w:left="102"/>
              <w:rPr>
                <w:rFonts w:ascii="Cambria" w:eastAsia="Cambria" w:hAnsi="Cambria" w:cs="Cambria"/>
                <w:b/>
              </w:rPr>
            </w:pPr>
            <w:r w:rsidRPr="00C438CB">
              <w:rPr>
                <w:rFonts w:ascii="Cambria" w:eastAsia="Cambria" w:hAnsi="Cambria" w:cs="Cambria"/>
                <w:b/>
              </w:rPr>
              <w:t>PG2.2.1. Meslek dersleri yıl sonu puan ortalaması</w:t>
            </w:r>
          </w:p>
        </w:tc>
        <w:tc>
          <w:tcPr>
            <w:tcW w:w="991" w:type="dxa"/>
            <w:gridSpan w:val="2"/>
            <w:shd w:val="clear" w:color="auto" w:fill="E2EFD9"/>
            <w:vAlign w:val="center"/>
          </w:tcPr>
          <w:p w14:paraId="57A9C001" w14:textId="77777777" w:rsidR="00C438CB" w:rsidRPr="00C438CB" w:rsidRDefault="00C438CB" w:rsidP="00C438CB">
            <w:pPr>
              <w:jc w:val="center"/>
              <w:rPr>
                <w:rFonts w:ascii="Times New Roman" w:eastAsia="Cambria" w:hAnsi="Cambria" w:cs="Cambria"/>
                <w:color w:val="FF0000"/>
              </w:rPr>
            </w:pPr>
            <w:r w:rsidRPr="00C438CB">
              <w:rPr>
                <w:rFonts w:ascii="Times New Roman" w:eastAsia="Cambria" w:hAnsi="Cambria" w:cs="Cambria"/>
                <w:color w:val="FF0000"/>
              </w:rPr>
              <w:t>15</w:t>
            </w:r>
          </w:p>
        </w:tc>
        <w:tc>
          <w:tcPr>
            <w:tcW w:w="1135" w:type="dxa"/>
            <w:shd w:val="clear" w:color="auto" w:fill="E2EFD9"/>
            <w:vAlign w:val="center"/>
          </w:tcPr>
          <w:p w14:paraId="2637CE5E" w14:textId="5A839769" w:rsidR="00C438CB" w:rsidRPr="00C438CB" w:rsidRDefault="00513AB2" w:rsidP="00C438CB">
            <w:pPr>
              <w:jc w:val="center"/>
              <w:rPr>
                <w:rFonts w:ascii="Times New Roman" w:eastAsia="Cambria" w:hAnsi="Cambria" w:cs="Cambria"/>
                <w:color w:val="FF0000"/>
              </w:rPr>
            </w:pPr>
            <w:r>
              <w:rPr>
                <w:rFonts w:ascii="Times New Roman" w:eastAsia="Cambria" w:hAnsi="Cambria" w:cs="Cambria"/>
                <w:color w:val="FF0000"/>
              </w:rPr>
              <w:t>69,75</w:t>
            </w:r>
          </w:p>
        </w:tc>
        <w:tc>
          <w:tcPr>
            <w:tcW w:w="797" w:type="dxa"/>
            <w:shd w:val="clear" w:color="auto" w:fill="E2EFD9"/>
            <w:vAlign w:val="center"/>
          </w:tcPr>
          <w:p w14:paraId="45F4A41F" w14:textId="14C136BD" w:rsidR="00C438CB" w:rsidRPr="00C438CB" w:rsidRDefault="00513AB2" w:rsidP="00C438CB">
            <w:pPr>
              <w:jc w:val="center"/>
              <w:rPr>
                <w:rFonts w:ascii="Times New Roman" w:eastAsia="Cambria" w:hAnsi="Cambria" w:cs="Cambria"/>
                <w:color w:val="FF0000"/>
              </w:rPr>
            </w:pPr>
            <w:r>
              <w:rPr>
                <w:rFonts w:ascii="Times New Roman" w:eastAsia="Cambria" w:hAnsi="Cambria" w:cs="Cambria"/>
                <w:color w:val="FF0000"/>
              </w:rPr>
              <w:t>72</w:t>
            </w:r>
          </w:p>
        </w:tc>
        <w:tc>
          <w:tcPr>
            <w:tcW w:w="720" w:type="dxa"/>
            <w:shd w:val="clear" w:color="auto" w:fill="E2EFD9"/>
            <w:vAlign w:val="center"/>
          </w:tcPr>
          <w:p w14:paraId="55490709" w14:textId="4A2F673B" w:rsidR="00C438CB" w:rsidRPr="00C438CB" w:rsidRDefault="00513AB2" w:rsidP="00C438CB">
            <w:pPr>
              <w:jc w:val="center"/>
              <w:rPr>
                <w:rFonts w:ascii="Times New Roman" w:eastAsia="Cambria" w:hAnsi="Cambria" w:cs="Cambria"/>
                <w:color w:val="FF0000"/>
              </w:rPr>
            </w:pPr>
            <w:r>
              <w:rPr>
                <w:rFonts w:ascii="Times New Roman" w:eastAsia="Cambria" w:hAnsi="Cambria" w:cs="Cambria"/>
                <w:color w:val="FF0000"/>
              </w:rPr>
              <w:t>75</w:t>
            </w:r>
          </w:p>
        </w:tc>
        <w:tc>
          <w:tcPr>
            <w:tcW w:w="718" w:type="dxa"/>
            <w:shd w:val="clear" w:color="auto" w:fill="E2EFD9"/>
            <w:vAlign w:val="center"/>
          </w:tcPr>
          <w:p w14:paraId="6D9FD2F0" w14:textId="4386E3D3" w:rsidR="00C438CB" w:rsidRPr="00C438CB" w:rsidRDefault="00513AB2" w:rsidP="00C438CB">
            <w:pPr>
              <w:jc w:val="center"/>
              <w:rPr>
                <w:rFonts w:ascii="Times New Roman" w:eastAsia="Cambria" w:hAnsi="Cambria" w:cs="Cambria"/>
                <w:color w:val="FF0000"/>
              </w:rPr>
            </w:pPr>
            <w:r>
              <w:rPr>
                <w:rFonts w:ascii="Times New Roman" w:eastAsia="Cambria" w:hAnsi="Cambria" w:cs="Cambria"/>
                <w:color w:val="FF0000"/>
              </w:rPr>
              <w:t>78</w:t>
            </w:r>
          </w:p>
        </w:tc>
        <w:tc>
          <w:tcPr>
            <w:tcW w:w="720" w:type="dxa"/>
            <w:shd w:val="clear" w:color="auto" w:fill="E2EFD9"/>
            <w:vAlign w:val="center"/>
          </w:tcPr>
          <w:p w14:paraId="276C25E5" w14:textId="0996DD78" w:rsidR="00C438CB" w:rsidRPr="00C438CB" w:rsidRDefault="00513AB2" w:rsidP="00C438CB">
            <w:pPr>
              <w:jc w:val="center"/>
              <w:rPr>
                <w:rFonts w:ascii="Times New Roman" w:eastAsia="Cambria" w:hAnsi="Cambria" w:cs="Cambria"/>
                <w:color w:val="FF0000"/>
              </w:rPr>
            </w:pPr>
            <w:r>
              <w:rPr>
                <w:rFonts w:ascii="Times New Roman" w:eastAsia="Cambria" w:hAnsi="Cambria" w:cs="Cambria"/>
                <w:color w:val="FF0000"/>
              </w:rPr>
              <w:t>80</w:t>
            </w:r>
          </w:p>
        </w:tc>
        <w:tc>
          <w:tcPr>
            <w:tcW w:w="720" w:type="dxa"/>
            <w:shd w:val="clear" w:color="auto" w:fill="E2EFD9"/>
            <w:vAlign w:val="center"/>
          </w:tcPr>
          <w:p w14:paraId="7AF67A76" w14:textId="4F6C94F8" w:rsidR="00C438CB" w:rsidRPr="00C438CB" w:rsidRDefault="00513AB2" w:rsidP="00C438CB">
            <w:pPr>
              <w:jc w:val="center"/>
              <w:rPr>
                <w:rFonts w:ascii="Times New Roman" w:eastAsia="Cambria" w:hAnsi="Cambria" w:cs="Cambria"/>
                <w:color w:val="FF0000"/>
              </w:rPr>
            </w:pPr>
            <w:r>
              <w:rPr>
                <w:rFonts w:ascii="Times New Roman" w:eastAsia="Cambria" w:hAnsi="Cambria" w:cs="Cambria"/>
                <w:color w:val="FF0000"/>
              </w:rPr>
              <w:t>83</w:t>
            </w:r>
          </w:p>
        </w:tc>
        <w:tc>
          <w:tcPr>
            <w:tcW w:w="864" w:type="dxa"/>
            <w:shd w:val="clear" w:color="auto" w:fill="E2EFD9"/>
            <w:vAlign w:val="center"/>
          </w:tcPr>
          <w:p w14:paraId="5CC4EA84" w14:textId="77777777" w:rsidR="00C438CB" w:rsidRPr="00C438CB" w:rsidRDefault="00C438CB" w:rsidP="00C438CB">
            <w:pPr>
              <w:jc w:val="center"/>
              <w:rPr>
                <w:rFonts w:ascii="Times New Roman" w:eastAsia="Cambria" w:hAnsi="Cambria" w:cs="Cambria"/>
              </w:rPr>
            </w:pPr>
            <w:r w:rsidRPr="00C438CB">
              <w:rPr>
                <w:rFonts w:ascii="Times New Roman" w:eastAsia="Cambria" w:hAnsi="Cambria" w:cs="Cambria"/>
              </w:rPr>
              <w:t>6 ay</w:t>
            </w:r>
          </w:p>
        </w:tc>
        <w:tc>
          <w:tcPr>
            <w:tcW w:w="930" w:type="dxa"/>
            <w:shd w:val="clear" w:color="auto" w:fill="E2EFD9"/>
            <w:vAlign w:val="center"/>
          </w:tcPr>
          <w:p w14:paraId="0965A84B" w14:textId="77777777" w:rsidR="00C438CB" w:rsidRPr="00C438CB" w:rsidRDefault="00C438CB" w:rsidP="00C438CB">
            <w:pPr>
              <w:jc w:val="center"/>
              <w:rPr>
                <w:rFonts w:ascii="Times New Roman" w:eastAsia="Cambria" w:hAnsi="Cambria" w:cs="Cambria"/>
              </w:rPr>
            </w:pPr>
            <w:r w:rsidRPr="00C438CB">
              <w:rPr>
                <w:rFonts w:ascii="Times New Roman" w:eastAsia="Cambria" w:hAnsi="Cambria" w:cs="Cambria"/>
              </w:rPr>
              <w:t>12 ay</w:t>
            </w:r>
          </w:p>
        </w:tc>
      </w:tr>
      <w:tr w:rsidR="00C438CB" w:rsidRPr="00C438CB" w14:paraId="2E87DD37" w14:textId="77777777" w:rsidTr="00C438CB">
        <w:trPr>
          <w:trHeight w:val="400"/>
        </w:trPr>
        <w:tc>
          <w:tcPr>
            <w:tcW w:w="2703" w:type="dxa"/>
            <w:shd w:val="clear" w:color="auto" w:fill="C5E0B3"/>
          </w:tcPr>
          <w:p w14:paraId="4484D7B3" w14:textId="77777777" w:rsidR="00C438CB" w:rsidRPr="00C438CB" w:rsidRDefault="00C438CB" w:rsidP="00C438CB">
            <w:pPr>
              <w:spacing w:line="234" w:lineRule="exact"/>
              <w:ind w:left="102"/>
              <w:rPr>
                <w:rFonts w:ascii="Cambria" w:eastAsia="Cambria" w:hAnsi="Cambria" w:cs="Cambria"/>
                <w:b/>
              </w:rPr>
            </w:pPr>
            <w:r w:rsidRPr="00C438CB">
              <w:rPr>
                <w:rFonts w:ascii="Cambria" w:eastAsia="Cambria" w:hAnsi="Cambria" w:cs="Cambria"/>
                <w:b/>
              </w:rPr>
              <w:t>PG2.2.2. Beceri eğitimi yıl sonu puan ortalaması</w:t>
            </w:r>
          </w:p>
        </w:tc>
        <w:tc>
          <w:tcPr>
            <w:tcW w:w="991" w:type="dxa"/>
            <w:gridSpan w:val="2"/>
            <w:shd w:val="clear" w:color="auto" w:fill="E2EFD9"/>
            <w:vAlign w:val="center"/>
          </w:tcPr>
          <w:p w14:paraId="3753D2BB" w14:textId="77777777" w:rsidR="00C438CB" w:rsidRPr="00C438CB" w:rsidRDefault="00C438CB" w:rsidP="00C438CB">
            <w:pPr>
              <w:jc w:val="center"/>
              <w:rPr>
                <w:rFonts w:ascii="Times New Roman" w:eastAsia="Cambria" w:hAnsi="Cambria" w:cs="Cambria"/>
                <w:color w:val="FF0000"/>
              </w:rPr>
            </w:pPr>
            <w:r w:rsidRPr="00C438CB">
              <w:rPr>
                <w:rFonts w:ascii="Times New Roman" w:eastAsia="Cambria" w:hAnsi="Cambria" w:cs="Cambria"/>
                <w:color w:val="FF0000"/>
              </w:rPr>
              <w:t>15</w:t>
            </w:r>
          </w:p>
        </w:tc>
        <w:tc>
          <w:tcPr>
            <w:tcW w:w="1135" w:type="dxa"/>
            <w:shd w:val="clear" w:color="auto" w:fill="E2EFD9"/>
            <w:vAlign w:val="center"/>
          </w:tcPr>
          <w:p w14:paraId="25C82E92" w14:textId="17C2C155" w:rsidR="00C438CB" w:rsidRPr="00C438CB" w:rsidRDefault="002A4214" w:rsidP="00C438CB">
            <w:pPr>
              <w:jc w:val="center"/>
              <w:rPr>
                <w:rFonts w:ascii="Times New Roman" w:eastAsia="Cambria" w:hAnsi="Cambria" w:cs="Cambria"/>
                <w:color w:val="FF0000"/>
              </w:rPr>
            </w:pPr>
            <w:r>
              <w:rPr>
                <w:rFonts w:ascii="Times New Roman" w:eastAsia="Cambria" w:hAnsi="Cambria" w:cs="Cambria"/>
                <w:color w:val="FF0000"/>
              </w:rPr>
              <w:t>95</w:t>
            </w:r>
          </w:p>
        </w:tc>
        <w:tc>
          <w:tcPr>
            <w:tcW w:w="797" w:type="dxa"/>
            <w:shd w:val="clear" w:color="auto" w:fill="E2EFD9"/>
            <w:vAlign w:val="center"/>
          </w:tcPr>
          <w:p w14:paraId="0BAF5A54" w14:textId="0CC88C1C" w:rsidR="00C438CB" w:rsidRPr="00C438CB" w:rsidRDefault="002A4214" w:rsidP="00C438CB">
            <w:pPr>
              <w:jc w:val="center"/>
              <w:rPr>
                <w:rFonts w:ascii="Times New Roman" w:eastAsia="Cambria" w:hAnsi="Cambria" w:cs="Cambria"/>
                <w:color w:val="FF0000"/>
              </w:rPr>
            </w:pPr>
            <w:r>
              <w:rPr>
                <w:rFonts w:ascii="Times New Roman" w:eastAsia="Cambria" w:hAnsi="Cambria" w:cs="Cambria"/>
                <w:color w:val="FF0000"/>
              </w:rPr>
              <w:t>95</w:t>
            </w:r>
          </w:p>
        </w:tc>
        <w:tc>
          <w:tcPr>
            <w:tcW w:w="720" w:type="dxa"/>
            <w:shd w:val="clear" w:color="auto" w:fill="E2EFD9"/>
            <w:vAlign w:val="center"/>
          </w:tcPr>
          <w:p w14:paraId="61290056" w14:textId="7FE72C0F" w:rsidR="00C438CB" w:rsidRPr="00C438CB" w:rsidRDefault="002A4214" w:rsidP="00C438CB">
            <w:pPr>
              <w:jc w:val="center"/>
              <w:rPr>
                <w:rFonts w:ascii="Times New Roman" w:eastAsia="Cambria" w:hAnsi="Cambria" w:cs="Cambria"/>
                <w:color w:val="FF0000"/>
              </w:rPr>
            </w:pPr>
            <w:r>
              <w:rPr>
                <w:rFonts w:ascii="Times New Roman" w:eastAsia="Cambria" w:hAnsi="Cambria" w:cs="Cambria"/>
                <w:color w:val="FF0000"/>
              </w:rPr>
              <w:t>98</w:t>
            </w:r>
          </w:p>
        </w:tc>
        <w:tc>
          <w:tcPr>
            <w:tcW w:w="718" w:type="dxa"/>
            <w:shd w:val="clear" w:color="auto" w:fill="E2EFD9"/>
            <w:vAlign w:val="center"/>
          </w:tcPr>
          <w:p w14:paraId="7CFEC971" w14:textId="7CE71E1E" w:rsidR="00C438CB" w:rsidRPr="00C438CB" w:rsidRDefault="002A4214" w:rsidP="00C438CB">
            <w:pPr>
              <w:jc w:val="center"/>
              <w:rPr>
                <w:rFonts w:ascii="Times New Roman" w:eastAsia="Cambria" w:hAnsi="Cambria" w:cs="Cambria"/>
                <w:color w:val="FF0000"/>
              </w:rPr>
            </w:pPr>
            <w:r>
              <w:rPr>
                <w:rFonts w:ascii="Times New Roman" w:eastAsia="Cambria" w:hAnsi="Cambria" w:cs="Cambria"/>
                <w:color w:val="FF0000"/>
              </w:rPr>
              <w:t>98</w:t>
            </w:r>
          </w:p>
        </w:tc>
        <w:tc>
          <w:tcPr>
            <w:tcW w:w="720" w:type="dxa"/>
            <w:shd w:val="clear" w:color="auto" w:fill="E2EFD9"/>
            <w:vAlign w:val="center"/>
          </w:tcPr>
          <w:p w14:paraId="5582EAF6" w14:textId="1DDCA874" w:rsidR="00C438CB" w:rsidRPr="00C438CB" w:rsidRDefault="002A4214" w:rsidP="00C438CB">
            <w:pPr>
              <w:jc w:val="center"/>
              <w:rPr>
                <w:rFonts w:ascii="Times New Roman" w:eastAsia="Cambria" w:hAnsi="Cambria" w:cs="Cambria"/>
                <w:color w:val="FF0000"/>
              </w:rPr>
            </w:pPr>
            <w:r>
              <w:rPr>
                <w:rFonts w:ascii="Times New Roman" w:eastAsia="Cambria" w:hAnsi="Cambria" w:cs="Cambria"/>
                <w:color w:val="FF0000"/>
              </w:rPr>
              <w:t>98</w:t>
            </w:r>
          </w:p>
        </w:tc>
        <w:tc>
          <w:tcPr>
            <w:tcW w:w="720" w:type="dxa"/>
            <w:shd w:val="clear" w:color="auto" w:fill="E2EFD9"/>
            <w:vAlign w:val="center"/>
          </w:tcPr>
          <w:p w14:paraId="1A7CC366" w14:textId="5A09F063" w:rsidR="00C438CB" w:rsidRPr="00C438CB" w:rsidRDefault="002A4214" w:rsidP="00C438CB">
            <w:pPr>
              <w:jc w:val="center"/>
              <w:rPr>
                <w:rFonts w:ascii="Times New Roman" w:eastAsia="Cambria" w:hAnsi="Cambria" w:cs="Cambria"/>
                <w:color w:val="FF0000"/>
              </w:rPr>
            </w:pPr>
            <w:r>
              <w:rPr>
                <w:rFonts w:ascii="Times New Roman" w:eastAsia="Cambria" w:hAnsi="Cambria" w:cs="Cambria"/>
                <w:color w:val="FF0000"/>
              </w:rPr>
              <w:t>100</w:t>
            </w:r>
          </w:p>
        </w:tc>
        <w:tc>
          <w:tcPr>
            <w:tcW w:w="864" w:type="dxa"/>
            <w:shd w:val="clear" w:color="auto" w:fill="E2EFD9"/>
            <w:vAlign w:val="center"/>
          </w:tcPr>
          <w:p w14:paraId="3F60E656" w14:textId="77777777" w:rsidR="00C438CB" w:rsidRPr="00C438CB" w:rsidRDefault="00C438CB" w:rsidP="00C438CB">
            <w:pPr>
              <w:jc w:val="center"/>
              <w:rPr>
                <w:rFonts w:ascii="Times New Roman" w:eastAsia="Cambria" w:hAnsi="Cambria" w:cs="Cambria"/>
              </w:rPr>
            </w:pPr>
            <w:r w:rsidRPr="00C438CB">
              <w:rPr>
                <w:rFonts w:ascii="Times New Roman" w:eastAsia="Cambria" w:hAnsi="Cambria" w:cs="Cambria"/>
              </w:rPr>
              <w:t>6 ay</w:t>
            </w:r>
          </w:p>
        </w:tc>
        <w:tc>
          <w:tcPr>
            <w:tcW w:w="930" w:type="dxa"/>
            <w:shd w:val="clear" w:color="auto" w:fill="E2EFD9"/>
            <w:vAlign w:val="center"/>
          </w:tcPr>
          <w:p w14:paraId="0371599F" w14:textId="77777777" w:rsidR="00C438CB" w:rsidRPr="00C438CB" w:rsidRDefault="00C438CB" w:rsidP="00C438CB">
            <w:pPr>
              <w:jc w:val="center"/>
              <w:rPr>
                <w:rFonts w:ascii="Times New Roman" w:eastAsia="Cambria" w:hAnsi="Cambria" w:cs="Cambria"/>
              </w:rPr>
            </w:pPr>
            <w:r w:rsidRPr="00C438CB">
              <w:rPr>
                <w:rFonts w:ascii="Times New Roman" w:eastAsia="Cambria" w:hAnsi="Cambria" w:cs="Cambria"/>
              </w:rPr>
              <w:t>12 ay</w:t>
            </w:r>
          </w:p>
        </w:tc>
      </w:tr>
      <w:tr w:rsidR="00C438CB" w:rsidRPr="00C438CB" w14:paraId="40C30333" w14:textId="77777777" w:rsidTr="00C438CB">
        <w:trPr>
          <w:trHeight w:val="420"/>
        </w:trPr>
        <w:tc>
          <w:tcPr>
            <w:tcW w:w="2703" w:type="dxa"/>
            <w:shd w:val="clear" w:color="auto" w:fill="C5E0B3"/>
          </w:tcPr>
          <w:p w14:paraId="2D3E4027" w14:textId="77777777" w:rsidR="00C438CB" w:rsidRPr="00C438CB" w:rsidRDefault="00C438CB" w:rsidP="00C438CB">
            <w:pPr>
              <w:spacing w:line="234" w:lineRule="exact"/>
              <w:ind w:left="102"/>
              <w:rPr>
                <w:rFonts w:ascii="Cambria" w:eastAsia="Cambria" w:hAnsi="Cambria" w:cs="Cambria"/>
                <w:b/>
              </w:rPr>
            </w:pPr>
            <w:r w:rsidRPr="00C438CB">
              <w:rPr>
                <w:rFonts w:ascii="Cambria" w:eastAsia="Cambria" w:hAnsi="Cambria" w:cs="Cambria"/>
                <w:b/>
              </w:rPr>
              <w:t>PG2.2.3. Beceri eğitimi alan öğrencilerden işletmenin öğrenci becerileri ile ilgili memnuniyet oranı</w:t>
            </w:r>
          </w:p>
        </w:tc>
        <w:tc>
          <w:tcPr>
            <w:tcW w:w="991" w:type="dxa"/>
            <w:gridSpan w:val="2"/>
            <w:shd w:val="clear" w:color="auto" w:fill="E2EFD9"/>
            <w:vAlign w:val="center"/>
          </w:tcPr>
          <w:p w14:paraId="482FE259" w14:textId="5DA68C9A" w:rsidR="00C438CB" w:rsidRPr="00C438CB" w:rsidRDefault="00AA46F3" w:rsidP="00C438CB">
            <w:pPr>
              <w:jc w:val="center"/>
              <w:rPr>
                <w:rFonts w:ascii="Times New Roman" w:eastAsia="Cambria" w:hAnsi="Cambria" w:cs="Cambria"/>
                <w:color w:val="FF0000"/>
              </w:rPr>
            </w:pPr>
            <w:r>
              <w:rPr>
                <w:rFonts w:ascii="Times New Roman" w:eastAsia="Cambria" w:hAnsi="Cambria" w:cs="Cambria"/>
                <w:color w:val="FF0000"/>
              </w:rPr>
              <w:t>15</w:t>
            </w:r>
          </w:p>
        </w:tc>
        <w:tc>
          <w:tcPr>
            <w:tcW w:w="1135" w:type="dxa"/>
            <w:shd w:val="clear" w:color="auto" w:fill="E2EFD9"/>
            <w:vAlign w:val="center"/>
          </w:tcPr>
          <w:p w14:paraId="700B436D" w14:textId="7896A9FC" w:rsidR="00C438CB" w:rsidRPr="00C438CB" w:rsidRDefault="005542E4" w:rsidP="00C438CB">
            <w:pPr>
              <w:jc w:val="center"/>
              <w:rPr>
                <w:rFonts w:ascii="Times New Roman" w:eastAsia="Cambria" w:hAnsi="Cambria" w:cs="Cambria"/>
                <w:color w:val="FF0000"/>
              </w:rPr>
            </w:pPr>
            <w:r>
              <w:rPr>
                <w:rFonts w:ascii="Times New Roman" w:eastAsia="Cambria" w:hAnsi="Cambria" w:cs="Cambria"/>
                <w:color w:val="FF0000"/>
              </w:rPr>
              <w:t>% 100</w:t>
            </w:r>
          </w:p>
        </w:tc>
        <w:tc>
          <w:tcPr>
            <w:tcW w:w="797" w:type="dxa"/>
            <w:shd w:val="clear" w:color="auto" w:fill="E2EFD9"/>
            <w:vAlign w:val="center"/>
          </w:tcPr>
          <w:p w14:paraId="7B26974B" w14:textId="045FEDBA" w:rsidR="00C438CB" w:rsidRPr="00C438CB" w:rsidRDefault="005542E4" w:rsidP="00C438CB">
            <w:pPr>
              <w:jc w:val="center"/>
              <w:rPr>
                <w:rFonts w:ascii="Times New Roman" w:eastAsia="Cambria" w:hAnsi="Cambria" w:cs="Cambria"/>
                <w:color w:val="FF0000"/>
              </w:rPr>
            </w:pPr>
            <w:r>
              <w:rPr>
                <w:rFonts w:ascii="Times New Roman" w:eastAsia="Cambria" w:hAnsi="Cambria" w:cs="Cambria"/>
                <w:color w:val="FF0000"/>
              </w:rPr>
              <w:t>% 100</w:t>
            </w:r>
          </w:p>
        </w:tc>
        <w:tc>
          <w:tcPr>
            <w:tcW w:w="720" w:type="dxa"/>
            <w:shd w:val="clear" w:color="auto" w:fill="E2EFD9"/>
            <w:vAlign w:val="center"/>
          </w:tcPr>
          <w:p w14:paraId="12870B44" w14:textId="12D3FAF1" w:rsidR="00C438CB" w:rsidRPr="00C438CB" w:rsidRDefault="005542E4" w:rsidP="00C438CB">
            <w:pPr>
              <w:jc w:val="center"/>
              <w:rPr>
                <w:rFonts w:ascii="Times New Roman" w:eastAsia="Cambria" w:hAnsi="Cambria" w:cs="Cambria"/>
                <w:color w:val="FF0000"/>
              </w:rPr>
            </w:pPr>
            <w:r>
              <w:rPr>
                <w:rFonts w:ascii="Times New Roman" w:eastAsia="Cambria" w:hAnsi="Cambria" w:cs="Cambria"/>
                <w:color w:val="FF0000"/>
              </w:rPr>
              <w:t>% 100</w:t>
            </w:r>
          </w:p>
        </w:tc>
        <w:tc>
          <w:tcPr>
            <w:tcW w:w="718" w:type="dxa"/>
            <w:shd w:val="clear" w:color="auto" w:fill="E2EFD9"/>
            <w:vAlign w:val="center"/>
          </w:tcPr>
          <w:p w14:paraId="61C7DC49" w14:textId="0755A64A" w:rsidR="00C438CB" w:rsidRPr="00C438CB" w:rsidRDefault="005542E4" w:rsidP="00C438CB">
            <w:pPr>
              <w:jc w:val="center"/>
              <w:rPr>
                <w:rFonts w:ascii="Times New Roman" w:eastAsia="Cambria" w:hAnsi="Cambria" w:cs="Cambria"/>
                <w:color w:val="FF0000"/>
              </w:rPr>
            </w:pPr>
            <w:r>
              <w:rPr>
                <w:rFonts w:ascii="Times New Roman" w:eastAsia="Cambria" w:hAnsi="Cambria" w:cs="Cambria"/>
                <w:color w:val="FF0000"/>
              </w:rPr>
              <w:t>% 100</w:t>
            </w:r>
          </w:p>
        </w:tc>
        <w:tc>
          <w:tcPr>
            <w:tcW w:w="720" w:type="dxa"/>
            <w:shd w:val="clear" w:color="auto" w:fill="E2EFD9"/>
            <w:vAlign w:val="center"/>
          </w:tcPr>
          <w:p w14:paraId="4B5AB948" w14:textId="301D8C22" w:rsidR="00C438CB" w:rsidRPr="00C438CB" w:rsidRDefault="005542E4" w:rsidP="00C438CB">
            <w:pPr>
              <w:jc w:val="center"/>
              <w:rPr>
                <w:rFonts w:ascii="Times New Roman" w:eastAsia="Cambria" w:hAnsi="Cambria" w:cs="Cambria"/>
                <w:color w:val="FF0000"/>
              </w:rPr>
            </w:pPr>
            <w:r>
              <w:rPr>
                <w:rFonts w:ascii="Times New Roman" w:eastAsia="Cambria" w:hAnsi="Cambria" w:cs="Cambria"/>
                <w:color w:val="FF0000"/>
              </w:rPr>
              <w:t>% 100</w:t>
            </w:r>
          </w:p>
        </w:tc>
        <w:tc>
          <w:tcPr>
            <w:tcW w:w="720" w:type="dxa"/>
            <w:shd w:val="clear" w:color="auto" w:fill="E2EFD9"/>
            <w:vAlign w:val="center"/>
          </w:tcPr>
          <w:p w14:paraId="7282D40C" w14:textId="71473AE7" w:rsidR="00C438CB" w:rsidRPr="00C438CB" w:rsidRDefault="005542E4" w:rsidP="00620FF2">
            <w:pPr>
              <w:jc w:val="center"/>
              <w:rPr>
                <w:rFonts w:ascii="Times New Roman" w:eastAsia="Cambria" w:hAnsi="Cambria" w:cs="Cambria"/>
                <w:color w:val="FF0000"/>
              </w:rPr>
            </w:pPr>
            <w:r>
              <w:rPr>
                <w:rFonts w:ascii="Times New Roman" w:eastAsia="Cambria" w:hAnsi="Cambria" w:cs="Cambria"/>
                <w:color w:val="FF0000"/>
              </w:rPr>
              <w:t>% 100</w:t>
            </w:r>
          </w:p>
        </w:tc>
        <w:tc>
          <w:tcPr>
            <w:tcW w:w="864" w:type="dxa"/>
            <w:shd w:val="clear" w:color="auto" w:fill="E2EFD9"/>
            <w:vAlign w:val="center"/>
          </w:tcPr>
          <w:p w14:paraId="200DC8D9" w14:textId="77777777" w:rsidR="00C438CB" w:rsidRPr="00C438CB" w:rsidRDefault="00C438CB" w:rsidP="00C438CB">
            <w:pPr>
              <w:jc w:val="center"/>
              <w:rPr>
                <w:rFonts w:ascii="Times New Roman" w:eastAsia="Cambria" w:hAnsi="Cambria" w:cs="Cambria"/>
              </w:rPr>
            </w:pPr>
            <w:r w:rsidRPr="00C438CB">
              <w:rPr>
                <w:rFonts w:ascii="Times New Roman" w:eastAsia="Cambria" w:hAnsi="Cambria" w:cs="Cambria"/>
              </w:rPr>
              <w:t>6 ay</w:t>
            </w:r>
          </w:p>
        </w:tc>
        <w:tc>
          <w:tcPr>
            <w:tcW w:w="930" w:type="dxa"/>
            <w:shd w:val="clear" w:color="auto" w:fill="E2EFD9"/>
            <w:vAlign w:val="center"/>
          </w:tcPr>
          <w:p w14:paraId="4BDEE34E" w14:textId="77777777" w:rsidR="00C438CB" w:rsidRPr="00C438CB" w:rsidRDefault="00C438CB" w:rsidP="00C438CB">
            <w:pPr>
              <w:jc w:val="center"/>
              <w:rPr>
                <w:rFonts w:ascii="Times New Roman" w:eastAsia="Cambria" w:hAnsi="Cambria" w:cs="Cambria"/>
              </w:rPr>
            </w:pPr>
            <w:r w:rsidRPr="00C438CB">
              <w:rPr>
                <w:rFonts w:ascii="Times New Roman" w:eastAsia="Cambria" w:hAnsi="Cambria" w:cs="Cambria"/>
              </w:rPr>
              <w:t>12 ay</w:t>
            </w:r>
          </w:p>
        </w:tc>
      </w:tr>
      <w:tr w:rsidR="00C438CB" w:rsidRPr="00C438CB" w14:paraId="2F55D96C" w14:textId="77777777" w:rsidTr="00C438CB">
        <w:trPr>
          <w:trHeight w:val="420"/>
        </w:trPr>
        <w:tc>
          <w:tcPr>
            <w:tcW w:w="2703" w:type="dxa"/>
            <w:shd w:val="clear" w:color="auto" w:fill="C5E0B3"/>
          </w:tcPr>
          <w:p w14:paraId="145E8988" w14:textId="77777777" w:rsidR="00C438CB" w:rsidRPr="00C438CB" w:rsidRDefault="00C438CB" w:rsidP="00C438CB">
            <w:pPr>
              <w:spacing w:line="234" w:lineRule="exact"/>
              <w:ind w:left="102"/>
              <w:rPr>
                <w:rFonts w:ascii="Cambria" w:eastAsia="Cambria" w:hAnsi="Cambria" w:cs="Cambria"/>
                <w:b/>
              </w:rPr>
            </w:pPr>
            <w:r w:rsidRPr="00C438CB">
              <w:rPr>
                <w:rFonts w:ascii="Cambria" w:eastAsia="Cambria" w:hAnsi="Cambria" w:cs="Cambria"/>
                <w:b/>
              </w:rPr>
              <w:t>PG2.2.4. Beceri eğitimi alan öğrencilerden işletmenin mesleki etik ile ilgili memnuniyet oranı</w:t>
            </w:r>
          </w:p>
        </w:tc>
        <w:tc>
          <w:tcPr>
            <w:tcW w:w="991" w:type="dxa"/>
            <w:gridSpan w:val="2"/>
            <w:shd w:val="clear" w:color="auto" w:fill="E2EFD9"/>
            <w:vAlign w:val="center"/>
          </w:tcPr>
          <w:p w14:paraId="09CEDD42" w14:textId="79E7DE44" w:rsidR="00C438CB" w:rsidRPr="00C438CB" w:rsidRDefault="00AA46F3" w:rsidP="00C438CB">
            <w:pPr>
              <w:jc w:val="center"/>
              <w:rPr>
                <w:rFonts w:ascii="Times New Roman" w:eastAsia="Cambria" w:hAnsi="Cambria" w:cs="Cambria"/>
                <w:color w:val="FF0000"/>
              </w:rPr>
            </w:pPr>
            <w:r>
              <w:rPr>
                <w:rFonts w:ascii="Times New Roman" w:eastAsia="Cambria" w:hAnsi="Cambria" w:cs="Cambria"/>
                <w:color w:val="FF0000"/>
              </w:rPr>
              <w:t>15</w:t>
            </w:r>
          </w:p>
        </w:tc>
        <w:tc>
          <w:tcPr>
            <w:tcW w:w="1135" w:type="dxa"/>
            <w:shd w:val="clear" w:color="auto" w:fill="E2EFD9"/>
            <w:vAlign w:val="center"/>
          </w:tcPr>
          <w:p w14:paraId="600ADEF4" w14:textId="2A8E6B81" w:rsidR="00C438CB" w:rsidRPr="00C438CB" w:rsidRDefault="0065556D" w:rsidP="00C438CB">
            <w:pPr>
              <w:jc w:val="center"/>
              <w:rPr>
                <w:rFonts w:ascii="Times New Roman" w:eastAsia="Cambria" w:hAnsi="Cambria" w:cs="Cambria"/>
                <w:color w:val="FF0000"/>
              </w:rPr>
            </w:pPr>
            <w:r>
              <w:rPr>
                <w:rFonts w:ascii="Times New Roman" w:eastAsia="Cambria" w:hAnsi="Cambria" w:cs="Cambria"/>
                <w:color w:val="FF0000"/>
              </w:rPr>
              <w:t>%100</w:t>
            </w:r>
          </w:p>
        </w:tc>
        <w:tc>
          <w:tcPr>
            <w:tcW w:w="797" w:type="dxa"/>
            <w:shd w:val="clear" w:color="auto" w:fill="E2EFD9"/>
            <w:vAlign w:val="center"/>
          </w:tcPr>
          <w:p w14:paraId="1C181667" w14:textId="7BDF0AFD" w:rsidR="00C438CB" w:rsidRPr="00C438CB" w:rsidRDefault="0065556D" w:rsidP="00C438CB">
            <w:pPr>
              <w:jc w:val="center"/>
              <w:rPr>
                <w:rFonts w:ascii="Times New Roman" w:eastAsia="Cambria" w:hAnsi="Cambria" w:cs="Cambria"/>
                <w:color w:val="FF0000"/>
              </w:rPr>
            </w:pPr>
            <w:r>
              <w:rPr>
                <w:rFonts w:ascii="Times New Roman" w:eastAsia="Cambria" w:hAnsi="Cambria" w:cs="Cambria"/>
                <w:color w:val="FF0000"/>
              </w:rPr>
              <w:t>%100</w:t>
            </w:r>
          </w:p>
        </w:tc>
        <w:tc>
          <w:tcPr>
            <w:tcW w:w="720" w:type="dxa"/>
            <w:shd w:val="clear" w:color="auto" w:fill="E2EFD9"/>
            <w:vAlign w:val="center"/>
          </w:tcPr>
          <w:p w14:paraId="63202623" w14:textId="6D124935" w:rsidR="00C438CB" w:rsidRPr="00C438CB" w:rsidRDefault="0065556D" w:rsidP="00C438CB">
            <w:pPr>
              <w:jc w:val="center"/>
              <w:rPr>
                <w:rFonts w:ascii="Times New Roman" w:eastAsia="Cambria" w:hAnsi="Cambria" w:cs="Cambria"/>
                <w:color w:val="FF0000"/>
              </w:rPr>
            </w:pPr>
            <w:r>
              <w:rPr>
                <w:rFonts w:ascii="Times New Roman" w:eastAsia="Cambria" w:hAnsi="Cambria" w:cs="Cambria"/>
                <w:color w:val="FF0000"/>
              </w:rPr>
              <w:t>%100</w:t>
            </w:r>
          </w:p>
        </w:tc>
        <w:tc>
          <w:tcPr>
            <w:tcW w:w="718" w:type="dxa"/>
            <w:shd w:val="clear" w:color="auto" w:fill="E2EFD9"/>
            <w:vAlign w:val="center"/>
          </w:tcPr>
          <w:p w14:paraId="6363F9CF" w14:textId="684AA50C" w:rsidR="00C438CB" w:rsidRPr="00C438CB" w:rsidRDefault="0065556D" w:rsidP="00C438CB">
            <w:pPr>
              <w:jc w:val="center"/>
              <w:rPr>
                <w:rFonts w:ascii="Times New Roman" w:eastAsia="Cambria" w:hAnsi="Cambria" w:cs="Cambria"/>
                <w:color w:val="FF0000"/>
              </w:rPr>
            </w:pPr>
            <w:r>
              <w:rPr>
                <w:rFonts w:ascii="Times New Roman" w:eastAsia="Cambria" w:hAnsi="Cambria" w:cs="Cambria"/>
                <w:color w:val="FF0000"/>
              </w:rPr>
              <w:t>%100</w:t>
            </w:r>
          </w:p>
        </w:tc>
        <w:tc>
          <w:tcPr>
            <w:tcW w:w="720" w:type="dxa"/>
            <w:shd w:val="clear" w:color="auto" w:fill="E2EFD9"/>
            <w:vAlign w:val="center"/>
          </w:tcPr>
          <w:p w14:paraId="0D736606" w14:textId="2413915E" w:rsidR="00C438CB" w:rsidRPr="00C438CB" w:rsidRDefault="0065556D" w:rsidP="00C438CB">
            <w:pPr>
              <w:jc w:val="center"/>
              <w:rPr>
                <w:rFonts w:ascii="Times New Roman" w:eastAsia="Cambria" w:hAnsi="Cambria" w:cs="Cambria"/>
                <w:color w:val="FF0000"/>
              </w:rPr>
            </w:pPr>
            <w:r>
              <w:rPr>
                <w:rFonts w:ascii="Times New Roman" w:eastAsia="Cambria" w:hAnsi="Cambria" w:cs="Cambria"/>
                <w:color w:val="FF0000"/>
              </w:rPr>
              <w:t>%100</w:t>
            </w:r>
          </w:p>
        </w:tc>
        <w:tc>
          <w:tcPr>
            <w:tcW w:w="720" w:type="dxa"/>
            <w:shd w:val="clear" w:color="auto" w:fill="E2EFD9"/>
            <w:vAlign w:val="center"/>
          </w:tcPr>
          <w:p w14:paraId="1F1DB645" w14:textId="384D1828" w:rsidR="00C438CB" w:rsidRPr="00C438CB" w:rsidRDefault="0065556D" w:rsidP="00C438CB">
            <w:pPr>
              <w:jc w:val="center"/>
              <w:rPr>
                <w:rFonts w:ascii="Times New Roman" w:eastAsia="Cambria" w:hAnsi="Cambria" w:cs="Cambria"/>
                <w:color w:val="FF0000"/>
              </w:rPr>
            </w:pPr>
            <w:r>
              <w:rPr>
                <w:rFonts w:ascii="Times New Roman" w:eastAsia="Cambria" w:hAnsi="Cambria" w:cs="Cambria"/>
                <w:color w:val="FF0000"/>
              </w:rPr>
              <w:t>%100</w:t>
            </w:r>
          </w:p>
        </w:tc>
        <w:tc>
          <w:tcPr>
            <w:tcW w:w="864" w:type="dxa"/>
            <w:shd w:val="clear" w:color="auto" w:fill="E2EFD9"/>
            <w:vAlign w:val="center"/>
          </w:tcPr>
          <w:p w14:paraId="51E6307C" w14:textId="77777777" w:rsidR="00C438CB" w:rsidRPr="00C438CB" w:rsidRDefault="00C438CB" w:rsidP="00C438CB">
            <w:pPr>
              <w:jc w:val="center"/>
              <w:rPr>
                <w:rFonts w:ascii="Times New Roman" w:eastAsia="Cambria" w:hAnsi="Cambria" w:cs="Cambria"/>
              </w:rPr>
            </w:pPr>
            <w:r w:rsidRPr="00C438CB">
              <w:rPr>
                <w:rFonts w:ascii="Times New Roman" w:eastAsia="Cambria" w:hAnsi="Cambria" w:cs="Cambria"/>
              </w:rPr>
              <w:t>6 ay</w:t>
            </w:r>
          </w:p>
        </w:tc>
        <w:tc>
          <w:tcPr>
            <w:tcW w:w="930" w:type="dxa"/>
            <w:shd w:val="clear" w:color="auto" w:fill="E2EFD9"/>
            <w:vAlign w:val="center"/>
          </w:tcPr>
          <w:p w14:paraId="06DEE077" w14:textId="77777777" w:rsidR="00C438CB" w:rsidRPr="00C438CB" w:rsidRDefault="00C438CB" w:rsidP="00C438CB">
            <w:pPr>
              <w:jc w:val="center"/>
              <w:rPr>
                <w:rFonts w:ascii="Times New Roman" w:eastAsia="Cambria" w:hAnsi="Cambria" w:cs="Cambria"/>
              </w:rPr>
            </w:pPr>
            <w:r w:rsidRPr="00C438CB">
              <w:rPr>
                <w:rFonts w:ascii="Times New Roman" w:eastAsia="Cambria" w:hAnsi="Cambria" w:cs="Cambria"/>
              </w:rPr>
              <w:t>12 ay</w:t>
            </w:r>
          </w:p>
        </w:tc>
      </w:tr>
      <w:tr w:rsidR="00C438CB" w:rsidRPr="00C438CB" w14:paraId="54B64D9A" w14:textId="77777777" w:rsidTr="00C438CB">
        <w:trPr>
          <w:trHeight w:val="420"/>
        </w:trPr>
        <w:tc>
          <w:tcPr>
            <w:tcW w:w="2703" w:type="dxa"/>
            <w:shd w:val="clear" w:color="auto" w:fill="C5E0B3"/>
          </w:tcPr>
          <w:p w14:paraId="0B82D3D0" w14:textId="77777777" w:rsidR="00C438CB" w:rsidRPr="00C438CB" w:rsidRDefault="00C438CB" w:rsidP="00C438CB">
            <w:pPr>
              <w:spacing w:line="234" w:lineRule="exact"/>
              <w:ind w:left="102"/>
              <w:rPr>
                <w:rFonts w:ascii="Cambria" w:eastAsia="Cambria" w:hAnsi="Cambria" w:cs="Cambria"/>
                <w:b/>
              </w:rPr>
            </w:pPr>
            <w:r w:rsidRPr="00C438CB">
              <w:rPr>
                <w:rFonts w:ascii="Cambria" w:eastAsia="Cambria" w:hAnsi="Cambria" w:cs="Cambria"/>
                <w:b/>
              </w:rPr>
              <w:t>PG2.2.5. Öğrencilerin beceri eğitimi aldıkları işletmeden memnuniyet oranı</w:t>
            </w:r>
          </w:p>
        </w:tc>
        <w:tc>
          <w:tcPr>
            <w:tcW w:w="991" w:type="dxa"/>
            <w:gridSpan w:val="2"/>
            <w:shd w:val="clear" w:color="auto" w:fill="E2EFD9"/>
            <w:vAlign w:val="center"/>
          </w:tcPr>
          <w:p w14:paraId="3504824B" w14:textId="459A382A" w:rsidR="00C438CB" w:rsidRPr="00C438CB" w:rsidRDefault="00662173" w:rsidP="00C438CB">
            <w:pPr>
              <w:jc w:val="center"/>
              <w:rPr>
                <w:rFonts w:ascii="Times New Roman" w:eastAsia="Cambria" w:hAnsi="Cambria" w:cs="Cambria"/>
                <w:color w:val="FF0000"/>
              </w:rPr>
            </w:pPr>
            <w:r>
              <w:rPr>
                <w:rFonts w:ascii="Times New Roman" w:eastAsia="Cambria" w:hAnsi="Cambria" w:cs="Cambria"/>
                <w:color w:val="FF0000"/>
              </w:rPr>
              <w:t>20</w:t>
            </w:r>
          </w:p>
        </w:tc>
        <w:tc>
          <w:tcPr>
            <w:tcW w:w="1135" w:type="dxa"/>
            <w:shd w:val="clear" w:color="auto" w:fill="E2EFD9"/>
            <w:vAlign w:val="center"/>
          </w:tcPr>
          <w:p w14:paraId="090745C6" w14:textId="5E00996F" w:rsidR="00C438CB" w:rsidRPr="00C438CB" w:rsidRDefault="00144010" w:rsidP="00C438CB">
            <w:pPr>
              <w:jc w:val="center"/>
              <w:rPr>
                <w:rFonts w:ascii="Times New Roman" w:eastAsia="Cambria" w:hAnsi="Cambria" w:cs="Cambria"/>
                <w:color w:val="FF0000"/>
              </w:rPr>
            </w:pPr>
            <w:r>
              <w:rPr>
                <w:rFonts w:ascii="Times New Roman" w:eastAsia="Cambria" w:hAnsi="Cambria" w:cs="Cambria"/>
                <w:color w:val="FF0000"/>
              </w:rPr>
              <w:t>%100</w:t>
            </w:r>
          </w:p>
        </w:tc>
        <w:tc>
          <w:tcPr>
            <w:tcW w:w="797" w:type="dxa"/>
            <w:shd w:val="clear" w:color="auto" w:fill="E2EFD9"/>
            <w:vAlign w:val="center"/>
          </w:tcPr>
          <w:p w14:paraId="770C7E30" w14:textId="7FE18AD6" w:rsidR="00C438CB" w:rsidRPr="00C438CB" w:rsidRDefault="00144010" w:rsidP="00C438CB">
            <w:pPr>
              <w:jc w:val="center"/>
              <w:rPr>
                <w:rFonts w:ascii="Times New Roman" w:eastAsia="Cambria" w:hAnsi="Cambria" w:cs="Cambria"/>
                <w:color w:val="FF0000"/>
              </w:rPr>
            </w:pPr>
            <w:r>
              <w:rPr>
                <w:rFonts w:ascii="Times New Roman" w:eastAsia="Cambria" w:hAnsi="Cambria" w:cs="Cambria"/>
                <w:color w:val="FF0000"/>
              </w:rPr>
              <w:t>%100</w:t>
            </w:r>
          </w:p>
        </w:tc>
        <w:tc>
          <w:tcPr>
            <w:tcW w:w="720" w:type="dxa"/>
            <w:shd w:val="clear" w:color="auto" w:fill="E2EFD9"/>
            <w:vAlign w:val="center"/>
          </w:tcPr>
          <w:p w14:paraId="3551FFA8" w14:textId="79A7E3D6" w:rsidR="00C438CB" w:rsidRPr="00C438CB" w:rsidRDefault="00144010" w:rsidP="00C438CB">
            <w:pPr>
              <w:jc w:val="center"/>
              <w:rPr>
                <w:rFonts w:ascii="Times New Roman" w:eastAsia="Cambria" w:hAnsi="Cambria" w:cs="Cambria"/>
                <w:color w:val="FF0000"/>
              </w:rPr>
            </w:pPr>
            <w:r>
              <w:rPr>
                <w:rFonts w:ascii="Times New Roman" w:eastAsia="Cambria" w:hAnsi="Cambria" w:cs="Cambria"/>
                <w:color w:val="FF0000"/>
              </w:rPr>
              <w:t>%100</w:t>
            </w:r>
          </w:p>
        </w:tc>
        <w:tc>
          <w:tcPr>
            <w:tcW w:w="718" w:type="dxa"/>
            <w:shd w:val="clear" w:color="auto" w:fill="E2EFD9"/>
            <w:vAlign w:val="center"/>
          </w:tcPr>
          <w:p w14:paraId="25C9B290" w14:textId="71D6B660" w:rsidR="00C438CB" w:rsidRPr="00C438CB" w:rsidRDefault="00144010" w:rsidP="00C438CB">
            <w:pPr>
              <w:jc w:val="center"/>
              <w:rPr>
                <w:rFonts w:ascii="Times New Roman" w:eastAsia="Cambria" w:hAnsi="Cambria" w:cs="Cambria"/>
                <w:color w:val="FF0000"/>
              </w:rPr>
            </w:pPr>
            <w:r>
              <w:rPr>
                <w:rFonts w:ascii="Times New Roman" w:eastAsia="Cambria" w:hAnsi="Cambria" w:cs="Cambria"/>
                <w:color w:val="FF0000"/>
              </w:rPr>
              <w:t>%100</w:t>
            </w:r>
          </w:p>
        </w:tc>
        <w:tc>
          <w:tcPr>
            <w:tcW w:w="720" w:type="dxa"/>
            <w:shd w:val="clear" w:color="auto" w:fill="E2EFD9"/>
            <w:vAlign w:val="center"/>
          </w:tcPr>
          <w:p w14:paraId="45D412AF" w14:textId="2C7B8351" w:rsidR="00C438CB" w:rsidRPr="00C438CB" w:rsidRDefault="00144010" w:rsidP="00C438CB">
            <w:pPr>
              <w:jc w:val="center"/>
              <w:rPr>
                <w:rFonts w:ascii="Times New Roman" w:eastAsia="Cambria" w:hAnsi="Cambria" w:cs="Cambria"/>
                <w:color w:val="FF0000"/>
              </w:rPr>
            </w:pPr>
            <w:r>
              <w:rPr>
                <w:rFonts w:ascii="Times New Roman" w:eastAsia="Cambria" w:hAnsi="Cambria" w:cs="Cambria"/>
                <w:color w:val="FF0000"/>
              </w:rPr>
              <w:t>%100</w:t>
            </w:r>
          </w:p>
        </w:tc>
        <w:tc>
          <w:tcPr>
            <w:tcW w:w="720" w:type="dxa"/>
            <w:shd w:val="clear" w:color="auto" w:fill="E2EFD9"/>
            <w:vAlign w:val="center"/>
          </w:tcPr>
          <w:p w14:paraId="73DD8B47" w14:textId="6169FC0B" w:rsidR="00C438CB" w:rsidRPr="00C438CB" w:rsidRDefault="00144010" w:rsidP="00C438CB">
            <w:pPr>
              <w:jc w:val="center"/>
              <w:rPr>
                <w:rFonts w:ascii="Times New Roman" w:eastAsia="Cambria" w:hAnsi="Cambria" w:cs="Cambria"/>
                <w:color w:val="FF0000"/>
              </w:rPr>
            </w:pPr>
            <w:r>
              <w:rPr>
                <w:rFonts w:ascii="Times New Roman" w:eastAsia="Cambria" w:hAnsi="Cambria" w:cs="Cambria"/>
                <w:color w:val="FF0000"/>
              </w:rPr>
              <w:t>%100</w:t>
            </w:r>
          </w:p>
        </w:tc>
        <w:tc>
          <w:tcPr>
            <w:tcW w:w="864" w:type="dxa"/>
            <w:shd w:val="clear" w:color="auto" w:fill="E2EFD9"/>
            <w:vAlign w:val="center"/>
          </w:tcPr>
          <w:p w14:paraId="15351C7B" w14:textId="77777777" w:rsidR="00C438CB" w:rsidRPr="00C438CB" w:rsidRDefault="00C438CB" w:rsidP="00C438CB">
            <w:pPr>
              <w:jc w:val="center"/>
              <w:rPr>
                <w:rFonts w:ascii="Times New Roman" w:eastAsia="Cambria" w:hAnsi="Cambria" w:cs="Cambria"/>
              </w:rPr>
            </w:pPr>
            <w:r w:rsidRPr="00C438CB">
              <w:rPr>
                <w:rFonts w:ascii="Times New Roman" w:eastAsia="Cambria" w:hAnsi="Cambria" w:cs="Cambria"/>
              </w:rPr>
              <w:t>6 ay</w:t>
            </w:r>
          </w:p>
        </w:tc>
        <w:tc>
          <w:tcPr>
            <w:tcW w:w="930" w:type="dxa"/>
            <w:shd w:val="clear" w:color="auto" w:fill="E2EFD9"/>
            <w:vAlign w:val="center"/>
          </w:tcPr>
          <w:p w14:paraId="31924D90" w14:textId="77777777" w:rsidR="00C438CB" w:rsidRPr="00C438CB" w:rsidRDefault="00C438CB" w:rsidP="00C438CB">
            <w:pPr>
              <w:jc w:val="center"/>
              <w:rPr>
                <w:rFonts w:ascii="Times New Roman" w:eastAsia="Cambria" w:hAnsi="Cambria" w:cs="Cambria"/>
              </w:rPr>
            </w:pPr>
            <w:r w:rsidRPr="00C438CB">
              <w:rPr>
                <w:rFonts w:ascii="Times New Roman" w:eastAsia="Cambria" w:hAnsi="Cambria" w:cs="Cambria"/>
              </w:rPr>
              <w:t>12 ay</w:t>
            </w:r>
          </w:p>
        </w:tc>
      </w:tr>
      <w:tr w:rsidR="00C438CB" w:rsidRPr="00C438CB" w14:paraId="22E92964" w14:textId="77777777" w:rsidTr="00C438CB">
        <w:trPr>
          <w:trHeight w:val="420"/>
        </w:trPr>
        <w:tc>
          <w:tcPr>
            <w:tcW w:w="2703" w:type="dxa"/>
            <w:shd w:val="clear" w:color="auto" w:fill="C5E0B3"/>
          </w:tcPr>
          <w:p w14:paraId="58929422" w14:textId="6A0A698C" w:rsidR="00C438CB" w:rsidRPr="00C438CB" w:rsidRDefault="00C438CB" w:rsidP="00C438CB">
            <w:pPr>
              <w:spacing w:line="234" w:lineRule="exact"/>
              <w:ind w:left="102"/>
              <w:rPr>
                <w:rFonts w:ascii="Cambria" w:eastAsia="Cambria" w:hAnsi="Cambria" w:cs="Cambria"/>
                <w:b/>
              </w:rPr>
            </w:pPr>
            <w:r w:rsidRPr="00C438CB">
              <w:rPr>
                <w:rFonts w:ascii="Cambria" w:eastAsia="Cambria" w:hAnsi="Cambria" w:cs="Cambria"/>
                <w:b/>
              </w:rPr>
              <w:t>PG2.2.</w:t>
            </w:r>
            <w:r w:rsidR="00AA46F3">
              <w:rPr>
                <w:rFonts w:ascii="Cambria" w:eastAsia="Cambria" w:hAnsi="Cambria" w:cs="Cambria"/>
                <w:b/>
              </w:rPr>
              <w:t>6</w:t>
            </w:r>
            <w:r w:rsidRPr="00C438CB">
              <w:rPr>
                <w:rFonts w:ascii="Cambria" w:eastAsia="Cambria" w:hAnsi="Cambria" w:cs="Cambria"/>
                <w:b/>
              </w:rPr>
              <w:t>. Buluş, patent, marka ve faydalı model başvuru sayısı</w:t>
            </w:r>
          </w:p>
        </w:tc>
        <w:tc>
          <w:tcPr>
            <w:tcW w:w="991" w:type="dxa"/>
            <w:gridSpan w:val="2"/>
            <w:shd w:val="clear" w:color="auto" w:fill="E2EFD9"/>
            <w:vAlign w:val="center"/>
          </w:tcPr>
          <w:p w14:paraId="0A49CF38" w14:textId="3EF2D2E6" w:rsidR="00C438CB" w:rsidRPr="00C438CB" w:rsidRDefault="00662173" w:rsidP="00C438CB">
            <w:pPr>
              <w:jc w:val="center"/>
              <w:rPr>
                <w:rFonts w:ascii="Times New Roman" w:eastAsia="Cambria" w:hAnsi="Cambria" w:cs="Cambria"/>
                <w:color w:val="FF0000"/>
              </w:rPr>
            </w:pPr>
            <w:r>
              <w:rPr>
                <w:rFonts w:ascii="Times New Roman" w:eastAsia="Cambria" w:hAnsi="Cambria" w:cs="Cambria"/>
                <w:color w:val="FF0000"/>
              </w:rPr>
              <w:t>20</w:t>
            </w:r>
          </w:p>
        </w:tc>
        <w:tc>
          <w:tcPr>
            <w:tcW w:w="1135" w:type="dxa"/>
            <w:shd w:val="clear" w:color="auto" w:fill="E2EFD9"/>
            <w:vAlign w:val="center"/>
          </w:tcPr>
          <w:p w14:paraId="4C9F5C47" w14:textId="7AD7862B" w:rsidR="00C438CB" w:rsidRPr="00C438CB" w:rsidRDefault="00AA46F3" w:rsidP="00C438CB">
            <w:pPr>
              <w:jc w:val="center"/>
              <w:rPr>
                <w:rFonts w:ascii="Times New Roman" w:eastAsia="Cambria" w:hAnsi="Cambria" w:cs="Cambria"/>
                <w:color w:val="FF0000"/>
              </w:rPr>
            </w:pPr>
            <w:r>
              <w:rPr>
                <w:rFonts w:ascii="Times New Roman" w:eastAsia="Cambria" w:hAnsi="Cambria" w:cs="Cambria"/>
                <w:color w:val="FF0000"/>
              </w:rPr>
              <w:t>1</w:t>
            </w:r>
          </w:p>
        </w:tc>
        <w:tc>
          <w:tcPr>
            <w:tcW w:w="797" w:type="dxa"/>
            <w:shd w:val="clear" w:color="auto" w:fill="E2EFD9"/>
            <w:vAlign w:val="center"/>
          </w:tcPr>
          <w:p w14:paraId="18A3EDD5" w14:textId="39430FDD" w:rsidR="00C438CB" w:rsidRPr="00C438CB" w:rsidRDefault="00AA46F3" w:rsidP="00C438CB">
            <w:pPr>
              <w:jc w:val="center"/>
              <w:rPr>
                <w:rFonts w:ascii="Times New Roman" w:eastAsia="Cambria" w:hAnsi="Cambria" w:cs="Cambria"/>
                <w:color w:val="FF0000"/>
              </w:rPr>
            </w:pPr>
            <w:r>
              <w:rPr>
                <w:rFonts w:ascii="Times New Roman" w:eastAsia="Cambria" w:hAnsi="Cambria" w:cs="Cambria"/>
                <w:color w:val="FF0000"/>
              </w:rPr>
              <w:t>0</w:t>
            </w:r>
          </w:p>
        </w:tc>
        <w:tc>
          <w:tcPr>
            <w:tcW w:w="720" w:type="dxa"/>
            <w:shd w:val="clear" w:color="auto" w:fill="E2EFD9"/>
            <w:vAlign w:val="center"/>
          </w:tcPr>
          <w:p w14:paraId="63E7B647" w14:textId="5CC46F05" w:rsidR="00C438CB" w:rsidRPr="00C438CB" w:rsidRDefault="00AA46F3" w:rsidP="00C438CB">
            <w:pPr>
              <w:jc w:val="center"/>
              <w:rPr>
                <w:rFonts w:ascii="Times New Roman" w:eastAsia="Cambria" w:hAnsi="Cambria" w:cs="Cambria"/>
                <w:color w:val="FF0000"/>
              </w:rPr>
            </w:pPr>
            <w:r>
              <w:rPr>
                <w:rFonts w:ascii="Times New Roman" w:eastAsia="Cambria" w:hAnsi="Cambria" w:cs="Cambria"/>
                <w:color w:val="FF0000"/>
              </w:rPr>
              <w:t>1</w:t>
            </w:r>
          </w:p>
        </w:tc>
        <w:tc>
          <w:tcPr>
            <w:tcW w:w="718" w:type="dxa"/>
            <w:shd w:val="clear" w:color="auto" w:fill="E2EFD9"/>
            <w:vAlign w:val="center"/>
          </w:tcPr>
          <w:p w14:paraId="4B48C0F2" w14:textId="6FBECC0B" w:rsidR="00C438CB" w:rsidRPr="00C438CB" w:rsidRDefault="00AA46F3" w:rsidP="00C438CB">
            <w:pPr>
              <w:jc w:val="center"/>
              <w:rPr>
                <w:rFonts w:ascii="Times New Roman" w:eastAsia="Cambria" w:hAnsi="Cambria" w:cs="Cambria"/>
                <w:color w:val="FF0000"/>
              </w:rPr>
            </w:pPr>
            <w:r>
              <w:rPr>
                <w:rFonts w:ascii="Times New Roman" w:eastAsia="Cambria" w:hAnsi="Cambria" w:cs="Cambria"/>
                <w:color w:val="FF0000"/>
              </w:rPr>
              <w:t>1</w:t>
            </w:r>
          </w:p>
        </w:tc>
        <w:tc>
          <w:tcPr>
            <w:tcW w:w="720" w:type="dxa"/>
            <w:shd w:val="clear" w:color="auto" w:fill="E2EFD9"/>
            <w:vAlign w:val="center"/>
          </w:tcPr>
          <w:p w14:paraId="411EE71F" w14:textId="08EBCE68" w:rsidR="00C438CB" w:rsidRPr="00C438CB" w:rsidRDefault="00AA46F3" w:rsidP="00C438CB">
            <w:pPr>
              <w:jc w:val="center"/>
              <w:rPr>
                <w:rFonts w:ascii="Times New Roman" w:eastAsia="Cambria" w:hAnsi="Cambria" w:cs="Cambria"/>
                <w:color w:val="FF0000"/>
              </w:rPr>
            </w:pPr>
            <w:r>
              <w:rPr>
                <w:rFonts w:ascii="Times New Roman" w:eastAsia="Cambria" w:hAnsi="Cambria" w:cs="Cambria"/>
                <w:color w:val="FF0000"/>
              </w:rPr>
              <w:t>1</w:t>
            </w:r>
          </w:p>
        </w:tc>
        <w:tc>
          <w:tcPr>
            <w:tcW w:w="720" w:type="dxa"/>
            <w:shd w:val="clear" w:color="auto" w:fill="E2EFD9"/>
            <w:vAlign w:val="center"/>
          </w:tcPr>
          <w:p w14:paraId="5995569E" w14:textId="10AAA2A9" w:rsidR="00C438CB" w:rsidRPr="00C438CB" w:rsidRDefault="00AA46F3" w:rsidP="00C438CB">
            <w:pPr>
              <w:jc w:val="center"/>
              <w:rPr>
                <w:rFonts w:ascii="Times New Roman" w:eastAsia="Cambria" w:hAnsi="Cambria" w:cs="Cambria"/>
                <w:color w:val="FF0000"/>
              </w:rPr>
            </w:pPr>
            <w:r>
              <w:rPr>
                <w:rFonts w:ascii="Times New Roman" w:eastAsia="Cambria" w:hAnsi="Cambria" w:cs="Cambria"/>
                <w:color w:val="FF0000"/>
              </w:rPr>
              <w:t>1</w:t>
            </w:r>
          </w:p>
        </w:tc>
        <w:tc>
          <w:tcPr>
            <w:tcW w:w="864" w:type="dxa"/>
            <w:shd w:val="clear" w:color="auto" w:fill="E2EFD9"/>
            <w:vAlign w:val="center"/>
          </w:tcPr>
          <w:p w14:paraId="5128DABE" w14:textId="77777777" w:rsidR="00C438CB" w:rsidRPr="00C438CB" w:rsidRDefault="00C438CB" w:rsidP="00C438CB">
            <w:pPr>
              <w:jc w:val="center"/>
              <w:rPr>
                <w:rFonts w:ascii="Times New Roman" w:eastAsia="Cambria" w:hAnsi="Cambria" w:cs="Cambria"/>
              </w:rPr>
            </w:pPr>
            <w:r w:rsidRPr="00C438CB">
              <w:rPr>
                <w:rFonts w:ascii="Times New Roman" w:eastAsia="Cambria" w:hAnsi="Cambria" w:cs="Cambria"/>
              </w:rPr>
              <w:t>6 ay</w:t>
            </w:r>
          </w:p>
        </w:tc>
        <w:tc>
          <w:tcPr>
            <w:tcW w:w="930" w:type="dxa"/>
            <w:shd w:val="clear" w:color="auto" w:fill="E2EFD9"/>
            <w:vAlign w:val="center"/>
          </w:tcPr>
          <w:p w14:paraId="275C81B8" w14:textId="77777777" w:rsidR="00C438CB" w:rsidRPr="00C438CB" w:rsidRDefault="00C438CB" w:rsidP="00C438CB">
            <w:pPr>
              <w:jc w:val="center"/>
              <w:rPr>
                <w:rFonts w:ascii="Times New Roman" w:eastAsia="Cambria" w:hAnsi="Cambria" w:cs="Cambria"/>
              </w:rPr>
            </w:pPr>
            <w:r w:rsidRPr="00C438CB">
              <w:rPr>
                <w:rFonts w:ascii="Times New Roman" w:eastAsia="Cambria" w:hAnsi="Cambria" w:cs="Cambria"/>
              </w:rPr>
              <w:t>12 ay</w:t>
            </w:r>
          </w:p>
        </w:tc>
      </w:tr>
      <w:tr w:rsidR="00C438CB" w:rsidRPr="00C438CB" w14:paraId="280E5CA1" w14:textId="77777777" w:rsidTr="00677A85">
        <w:trPr>
          <w:trHeight w:val="468"/>
        </w:trPr>
        <w:tc>
          <w:tcPr>
            <w:tcW w:w="2703" w:type="dxa"/>
            <w:shd w:val="clear" w:color="auto" w:fill="C5E0B3"/>
            <w:vAlign w:val="center"/>
          </w:tcPr>
          <w:p w14:paraId="65E5A7FC" w14:textId="77777777" w:rsidR="00C438CB" w:rsidRPr="00C438CB" w:rsidRDefault="00C438CB" w:rsidP="00677A85">
            <w:pPr>
              <w:spacing w:line="234" w:lineRule="exact"/>
              <w:ind w:left="102"/>
              <w:rPr>
                <w:rFonts w:ascii="Cambria" w:eastAsia="Cambria" w:hAnsi="Cambria" w:cs="Cambria"/>
                <w:b/>
              </w:rPr>
            </w:pPr>
            <w:r w:rsidRPr="00C438CB">
              <w:rPr>
                <w:rFonts w:ascii="Cambria" w:eastAsia="Cambria" w:hAnsi="Cambria" w:cs="Cambria"/>
                <w:b/>
              </w:rPr>
              <w:t>Koordinatör Birim</w:t>
            </w:r>
          </w:p>
        </w:tc>
        <w:tc>
          <w:tcPr>
            <w:tcW w:w="7595" w:type="dxa"/>
            <w:gridSpan w:val="10"/>
            <w:shd w:val="clear" w:color="auto" w:fill="C5E0B3"/>
            <w:vAlign w:val="center"/>
          </w:tcPr>
          <w:p w14:paraId="366A5367" w14:textId="3BCC0021" w:rsidR="00C438CB" w:rsidRPr="00C438CB" w:rsidRDefault="00677A85" w:rsidP="00677A85">
            <w:pPr>
              <w:spacing w:line="234" w:lineRule="exact"/>
              <w:ind w:left="103"/>
              <w:rPr>
                <w:rFonts w:ascii="Cambria" w:eastAsia="Cambria" w:hAnsi="Cambria" w:cs="Cambria"/>
              </w:rPr>
            </w:pPr>
            <w:r>
              <w:rPr>
                <w:rFonts w:ascii="Cambria" w:eastAsia="Cambria" w:hAnsi="Cambria" w:cs="Cambria"/>
              </w:rPr>
              <w:t>Okul idaresi</w:t>
            </w:r>
          </w:p>
        </w:tc>
      </w:tr>
      <w:tr w:rsidR="00C438CB" w:rsidRPr="00C438CB" w14:paraId="33EC17E8" w14:textId="77777777" w:rsidTr="00184394">
        <w:trPr>
          <w:trHeight w:val="505"/>
        </w:trPr>
        <w:tc>
          <w:tcPr>
            <w:tcW w:w="2703" w:type="dxa"/>
            <w:shd w:val="clear" w:color="auto" w:fill="C5E0B3"/>
            <w:vAlign w:val="center"/>
          </w:tcPr>
          <w:p w14:paraId="21390B58" w14:textId="5640644E" w:rsidR="00C438CB" w:rsidRPr="00C438CB" w:rsidRDefault="00C438CB" w:rsidP="00184394">
            <w:pPr>
              <w:spacing w:before="129"/>
              <w:rPr>
                <w:rFonts w:eastAsia="Cambria" w:cs="Cambria"/>
                <w:b/>
              </w:rPr>
            </w:pPr>
            <w:r w:rsidRPr="00C438CB">
              <w:rPr>
                <w:rFonts w:eastAsia="Cambria" w:cs="Cambria"/>
                <w:b/>
              </w:rPr>
              <w:t>İş birliği Yapılacak Birimler</w:t>
            </w:r>
          </w:p>
        </w:tc>
        <w:tc>
          <w:tcPr>
            <w:tcW w:w="7595" w:type="dxa"/>
            <w:gridSpan w:val="10"/>
            <w:shd w:val="clear" w:color="auto" w:fill="E2EFD9"/>
            <w:vAlign w:val="center"/>
          </w:tcPr>
          <w:p w14:paraId="7621CD60" w14:textId="37FDD73A" w:rsidR="00C438CB" w:rsidRDefault="00184394" w:rsidP="005C6375">
            <w:pPr>
              <w:spacing w:line="357" w:lineRule="auto"/>
              <w:ind w:right="159"/>
              <w:rPr>
                <w:rFonts w:ascii="Cambria" w:eastAsia="Cambria" w:hAnsi="Cambria" w:cs="Cambria"/>
              </w:rPr>
            </w:pPr>
            <w:r>
              <w:rPr>
                <w:rFonts w:ascii="Cambria" w:eastAsia="Cambria" w:hAnsi="Cambria" w:cs="Cambria"/>
              </w:rPr>
              <w:t>Alan öğretmenleri</w:t>
            </w:r>
          </w:p>
          <w:p w14:paraId="2474E7C4" w14:textId="73D1E83F" w:rsidR="008863BD" w:rsidRPr="00C438CB" w:rsidRDefault="008863BD" w:rsidP="00184394">
            <w:pPr>
              <w:spacing w:line="357" w:lineRule="auto"/>
              <w:ind w:left="103" w:right="159"/>
              <w:rPr>
                <w:rFonts w:ascii="Cambria" w:eastAsia="Cambria" w:hAnsi="Cambria" w:cs="Cambria"/>
              </w:rPr>
            </w:pPr>
          </w:p>
        </w:tc>
      </w:tr>
      <w:tr w:rsidR="00C438CB" w:rsidRPr="00C438CB" w14:paraId="63B5DEE6" w14:textId="77777777" w:rsidTr="00046B64">
        <w:trPr>
          <w:trHeight w:val="340"/>
        </w:trPr>
        <w:tc>
          <w:tcPr>
            <w:tcW w:w="2703" w:type="dxa"/>
            <w:vMerge w:val="restart"/>
            <w:shd w:val="clear" w:color="auto" w:fill="C5E0B3"/>
            <w:vAlign w:val="center"/>
          </w:tcPr>
          <w:p w14:paraId="437EF639" w14:textId="77777777" w:rsidR="00C438CB" w:rsidRPr="00C438CB" w:rsidRDefault="00C438CB" w:rsidP="00046B64">
            <w:pPr>
              <w:spacing w:before="129"/>
              <w:rPr>
                <w:rFonts w:eastAsia="Cambria" w:hAnsi="Cambria" w:cs="Cambria"/>
                <w:b/>
              </w:rPr>
            </w:pPr>
            <w:r w:rsidRPr="00C438CB">
              <w:rPr>
                <w:rFonts w:eastAsia="Cambria" w:hAnsi="Cambria" w:cs="Cambria"/>
                <w:b/>
              </w:rPr>
              <w:t>Riskler</w:t>
            </w:r>
          </w:p>
        </w:tc>
        <w:tc>
          <w:tcPr>
            <w:tcW w:w="7595" w:type="dxa"/>
            <w:gridSpan w:val="10"/>
            <w:tcBorders>
              <w:bottom w:val="nil"/>
            </w:tcBorders>
            <w:shd w:val="clear" w:color="auto" w:fill="C5E0B3"/>
            <w:vAlign w:val="center"/>
          </w:tcPr>
          <w:p w14:paraId="78B8C6F7" w14:textId="5C27DC6C" w:rsidR="00C438CB" w:rsidRPr="00C438CB" w:rsidRDefault="00C438CB" w:rsidP="00046B64">
            <w:pPr>
              <w:spacing w:line="234" w:lineRule="exact"/>
              <w:ind w:left="103"/>
              <w:rPr>
                <w:rFonts w:ascii="Cambria" w:eastAsia="Cambria" w:hAnsi="Cambria" w:cs="Cambria"/>
              </w:rPr>
            </w:pPr>
          </w:p>
        </w:tc>
      </w:tr>
      <w:tr w:rsidR="00C438CB" w:rsidRPr="00C438CB" w14:paraId="324983A8" w14:textId="77777777" w:rsidTr="00046B64">
        <w:trPr>
          <w:trHeight w:val="70"/>
        </w:trPr>
        <w:tc>
          <w:tcPr>
            <w:tcW w:w="2703" w:type="dxa"/>
            <w:vMerge/>
            <w:tcBorders>
              <w:top w:val="nil"/>
            </w:tcBorders>
            <w:shd w:val="clear" w:color="auto" w:fill="C5E0B3"/>
          </w:tcPr>
          <w:p w14:paraId="5335106B" w14:textId="77777777" w:rsidR="00C438CB" w:rsidRPr="00C438CB" w:rsidRDefault="00C438CB" w:rsidP="00C438CB">
            <w:pPr>
              <w:rPr>
                <w:sz w:val="2"/>
                <w:szCs w:val="2"/>
              </w:rPr>
            </w:pPr>
          </w:p>
        </w:tc>
        <w:tc>
          <w:tcPr>
            <w:tcW w:w="7595" w:type="dxa"/>
            <w:gridSpan w:val="10"/>
            <w:tcBorders>
              <w:top w:val="nil"/>
            </w:tcBorders>
            <w:shd w:val="clear" w:color="auto" w:fill="C5E0B3"/>
          </w:tcPr>
          <w:p w14:paraId="35C3C42B" w14:textId="77777777" w:rsidR="00C438CB" w:rsidRPr="00C438CB" w:rsidRDefault="00C438CB" w:rsidP="00C438CB">
            <w:pPr>
              <w:rPr>
                <w:rFonts w:ascii="Times New Roman" w:eastAsia="Cambria" w:hAnsi="Cambria" w:cs="Cambria"/>
              </w:rPr>
            </w:pPr>
          </w:p>
        </w:tc>
      </w:tr>
      <w:tr w:rsidR="00C438CB" w:rsidRPr="00C438CB" w14:paraId="630F5AF4" w14:textId="77777777" w:rsidTr="00C438CB">
        <w:trPr>
          <w:trHeight w:val="840"/>
        </w:trPr>
        <w:tc>
          <w:tcPr>
            <w:tcW w:w="2703" w:type="dxa"/>
            <w:shd w:val="clear" w:color="auto" w:fill="C5E0B3"/>
          </w:tcPr>
          <w:p w14:paraId="494C9C4C" w14:textId="77777777" w:rsidR="00C438CB" w:rsidRPr="00C438CB" w:rsidRDefault="00C438CB" w:rsidP="00C438CB">
            <w:pPr>
              <w:rPr>
                <w:rFonts w:ascii="Cambria" w:eastAsia="Cambria" w:hAnsi="Cambria" w:cs="Cambria"/>
                <w:b/>
              </w:rPr>
            </w:pPr>
          </w:p>
          <w:p w14:paraId="1B14E867" w14:textId="77777777" w:rsidR="00C438CB" w:rsidRPr="00C438CB" w:rsidRDefault="00C438CB" w:rsidP="00C438CB">
            <w:pPr>
              <w:spacing w:before="131"/>
              <w:ind w:left="102"/>
              <w:rPr>
                <w:rFonts w:eastAsia="Cambria" w:hAnsi="Cambria" w:cs="Cambria"/>
                <w:b/>
              </w:rPr>
            </w:pPr>
            <w:r w:rsidRPr="00C438CB">
              <w:rPr>
                <w:rFonts w:eastAsia="Cambria" w:hAnsi="Cambria" w:cs="Cambria"/>
                <w:b/>
              </w:rPr>
              <w:t>Stratejiler</w:t>
            </w:r>
          </w:p>
        </w:tc>
        <w:tc>
          <w:tcPr>
            <w:tcW w:w="7595" w:type="dxa"/>
            <w:gridSpan w:val="10"/>
            <w:shd w:val="clear" w:color="auto" w:fill="E2EFD9"/>
          </w:tcPr>
          <w:p w14:paraId="6D8CF4B2" w14:textId="19BBB574" w:rsidR="00C438CB" w:rsidRPr="00C438CB" w:rsidRDefault="00C438CB" w:rsidP="00F75CDC">
            <w:pPr>
              <w:spacing w:line="360" w:lineRule="auto"/>
              <w:ind w:left="103" w:right="111"/>
              <w:rPr>
                <w:rFonts w:ascii="Cambria" w:eastAsia="Cambria" w:hAnsi="Cambria" w:cs="Cambria"/>
              </w:rPr>
            </w:pPr>
            <w:r w:rsidRPr="00C438CB">
              <w:rPr>
                <w:rFonts w:ascii="Cambria" w:eastAsia="Cambria" w:hAnsi="Cambria" w:cs="Cambria"/>
              </w:rPr>
              <w:t>S1. Meslek derslerinde proje tabanlı yöntem kullanılarak öğrencilerin analiz, sentez ve</w:t>
            </w:r>
            <w:r w:rsidR="00F75CDC">
              <w:rPr>
                <w:rFonts w:ascii="Cambria" w:eastAsia="Cambria" w:hAnsi="Cambria" w:cs="Cambria"/>
              </w:rPr>
              <w:t xml:space="preserve"> </w:t>
            </w:r>
            <w:r w:rsidRPr="00C438CB">
              <w:rPr>
                <w:rFonts w:ascii="Cambria" w:eastAsia="Cambria" w:hAnsi="Cambria" w:cs="Cambria"/>
              </w:rPr>
              <w:t>değerlendirme becerilerinin geliştirilmesi sağlanacaktır.</w:t>
            </w:r>
          </w:p>
          <w:p w14:paraId="34C09F86" w14:textId="1EA14956" w:rsidR="00C438CB" w:rsidRPr="00C438CB" w:rsidRDefault="00C438CB" w:rsidP="00F75CDC">
            <w:pPr>
              <w:spacing w:line="360" w:lineRule="auto"/>
              <w:ind w:left="103" w:right="111"/>
              <w:rPr>
                <w:rFonts w:ascii="Cambria" w:eastAsia="Cambria" w:hAnsi="Cambria" w:cs="Cambria"/>
              </w:rPr>
            </w:pPr>
            <w:r w:rsidRPr="00C438CB">
              <w:rPr>
                <w:rFonts w:ascii="Cambria" w:eastAsia="Cambria" w:hAnsi="Cambria" w:cs="Cambria"/>
              </w:rPr>
              <w:t>S2. Bakanlık tarafından hazırlanan eğitim‐iş ahlakı ve öğrenci yeterlilikleri anketlerinin</w:t>
            </w:r>
            <w:r w:rsidR="00F75CDC">
              <w:rPr>
                <w:rFonts w:ascii="Cambria" w:eastAsia="Cambria" w:hAnsi="Cambria" w:cs="Cambria"/>
              </w:rPr>
              <w:t xml:space="preserve"> </w:t>
            </w:r>
            <w:r w:rsidRPr="00C438CB">
              <w:rPr>
                <w:rFonts w:ascii="Cambria" w:eastAsia="Cambria" w:hAnsi="Cambria" w:cs="Cambria"/>
              </w:rPr>
              <w:t>işletmeler ve öğrenciler tarafından doldurması sağlanacaktır. Anket sonuçları</w:t>
            </w:r>
            <w:r w:rsidR="00F75CDC">
              <w:rPr>
                <w:rFonts w:ascii="Cambria" w:eastAsia="Cambria" w:hAnsi="Cambria" w:cs="Cambria"/>
              </w:rPr>
              <w:t xml:space="preserve"> </w:t>
            </w:r>
            <w:r w:rsidRPr="00C438CB">
              <w:rPr>
                <w:rFonts w:ascii="Cambria" w:eastAsia="Cambria" w:hAnsi="Cambria" w:cs="Cambria"/>
              </w:rPr>
              <w:t>değerlendirilerek sonuçlara uygun stratejiler belirlenecektir.</w:t>
            </w:r>
          </w:p>
          <w:p w14:paraId="16F4BC11" w14:textId="55DD77E9" w:rsidR="00C438CB" w:rsidRPr="00C438CB" w:rsidRDefault="00C438CB" w:rsidP="00F75CDC">
            <w:pPr>
              <w:spacing w:line="360" w:lineRule="auto"/>
              <w:ind w:left="103" w:right="111"/>
              <w:rPr>
                <w:rFonts w:ascii="Cambria" w:eastAsia="Cambria" w:hAnsi="Cambria" w:cs="Cambria"/>
              </w:rPr>
            </w:pPr>
            <w:r w:rsidRPr="00C438CB">
              <w:rPr>
                <w:rFonts w:ascii="Cambria" w:eastAsia="Cambria" w:hAnsi="Cambria" w:cs="Cambria"/>
              </w:rPr>
              <w:t>S3. Öğrencilerin atölye ve laboratuvar derslerinde fiziki mekân sorumluluğu alması</w:t>
            </w:r>
            <w:r w:rsidR="00F75CDC">
              <w:rPr>
                <w:rFonts w:ascii="Cambria" w:eastAsia="Cambria" w:hAnsi="Cambria" w:cs="Cambria"/>
              </w:rPr>
              <w:t xml:space="preserve"> </w:t>
            </w:r>
            <w:r w:rsidRPr="00C438CB">
              <w:rPr>
                <w:rFonts w:ascii="Cambria" w:eastAsia="Cambria" w:hAnsi="Cambria" w:cs="Cambria"/>
              </w:rPr>
              <w:t>sağlanarak öğrencilerde sorumluluk bilinci geliştirilecektir.</w:t>
            </w:r>
          </w:p>
          <w:p w14:paraId="2C819164" w14:textId="4AFDDF4D" w:rsidR="00C438CB" w:rsidRPr="00C438CB" w:rsidRDefault="00C438CB" w:rsidP="00F75CDC">
            <w:pPr>
              <w:spacing w:line="360" w:lineRule="auto"/>
              <w:ind w:left="103" w:right="111"/>
              <w:rPr>
                <w:rFonts w:ascii="Cambria" w:eastAsia="Cambria" w:hAnsi="Cambria" w:cs="Cambria"/>
              </w:rPr>
            </w:pPr>
            <w:r w:rsidRPr="00C438CB">
              <w:rPr>
                <w:rFonts w:ascii="Cambria" w:eastAsia="Cambria" w:hAnsi="Cambria" w:cs="Cambria"/>
              </w:rPr>
              <w:t>S4. Mesleki ve teknik eğitimle ilgili yerel, ulusal ve uluslararası boyutta düzenlenen</w:t>
            </w:r>
            <w:r w:rsidR="00F75CDC">
              <w:rPr>
                <w:rFonts w:ascii="Cambria" w:eastAsia="Cambria" w:hAnsi="Cambria" w:cs="Cambria"/>
              </w:rPr>
              <w:t xml:space="preserve"> </w:t>
            </w:r>
            <w:r w:rsidRPr="00C438CB">
              <w:rPr>
                <w:rFonts w:ascii="Cambria" w:eastAsia="Cambria" w:hAnsi="Cambria" w:cs="Cambria"/>
              </w:rPr>
              <w:t>etkinliklere katılım sağlanacaktır.</w:t>
            </w:r>
          </w:p>
          <w:p w14:paraId="0CC0FF50" w14:textId="2CCE5AA2" w:rsidR="00C438CB" w:rsidRPr="00C438CB" w:rsidRDefault="00C438CB" w:rsidP="008863BD">
            <w:pPr>
              <w:spacing w:line="360" w:lineRule="auto"/>
              <w:ind w:left="103" w:right="111"/>
              <w:rPr>
                <w:rFonts w:ascii="Cambria" w:eastAsia="Cambria" w:hAnsi="Cambria" w:cs="Cambria"/>
              </w:rPr>
            </w:pPr>
            <w:r w:rsidRPr="00C438CB">
              <w:rPr>
                <w:rFonts w:ascii="Cambria" w:eastAsia="Cambria" w:hAnsi="Cambria" w:cs="Cambria"/>
              </w:rPr>
              <w:t xml:space="preserve">S5. Öğrencilerin alanlarında becerilerini geliştirmelerini, mesleki </w:t>
            </w:r>
            <w:r w:rsidRPr="00C438CB">
              <w:rPr>
                <w:rFonts w:ascii="Cambria" w:eastAsia="Cambria" w:hAnsi="Cambria" w:cs="Cambria"/>
              </w:rPr>
              <w:lastRenderedPageBreak/>
              <w:t>yeterliklerinin farkına</w:t>
            </w:r>
            <w:r w:rsidR="008863BD">
              <w:rPr>
                <w:rFonts w:ascii="Cambria" w:eastAsia="Cambria" w:hAnsi="Cambria" w:cs="Cambria"/>
              </w:rPr>
              <w:t xml:space="preserve"> </w:t>
            </w:r>
            <w:r w:rsidRPr="00C438CB">
              <w:rPr>
                <w:rFonts w:ascii="Cambria" w:eastAsia="Cambria" w:hAnsi="Cambria" w:cs="Cambria"/>
              </w:rPr>
              <w:t>varmalarını sağlamak amacıyla fikri mülkiyet alanında çalışmalar geliştirilecektir.</w:t>
            </w:r>
          </w:p>
        </w:tc>
      </w:tr>
      <w:tr w:rsidR="00C438CB" w:rsidRPr="00C438CB" w14:paraId="253D8381" w14:textId="77777777" w:rsidTr="009A0989">
        <w:trPr>
          <w:trHeight w:val="593"/>
        </w:trPr>
        <w:tc>
          <w:tcPr>
            <w:tcW w:w="2703" w:type="dxa"/>
            <w:shd w:val="clear" w:color="auto" w:fill="C5E0B3"/>
            <w:vAlign w:val="center"/>
          </w:tcPr>
          <w:p w14:paraId="18BAF967" w14:textId="77777777" w:rsidR="00C438CB" w:rsidRPr="00C438CB" w:rsidRDefault="00C438CB" w:rsidP="009A0989">
            <w:pPr>
              <w:rPr>
                <w:rFonts w:ascii="Cambria" w:eastAsia="Cambria" w:hAnsi="Cambria" w:cs="Cambria"/>
                <w:b/>
              </w:rPr>
            </w:pPr>
            <w:r w:rsidRPr="00C438CB">
              <w:rPr>
                <w:rFonts w:ascii="Cambria" w:eastAsia="Cambria" w:hAnsi="Cambria" w:cs="Cambria"/>
                <w:b/>
              </w:rPr>
              <w:t>Maliyet Tahmini</w:t>
            </w:r>
          </w:p>
        </w:tc>
        <w:tc>
          <w:tcPr>
            <w:tcW w:w="7595" w:type="dxa"/>
            <w:gridSpan w:val="10"/>
            <w:shd w:val="clear" w:color="auto" w:fill="E2EFD9"/>
            <w:vAlign w:val="center"/>
          </w:tcPr>
          <w:p w14:paraId="60E751E4" w14:textId="5A9ADB95" w:rsidR="00C438CB" w:rsidRPr="00C438CB" w:rsidRDefault="00492F61" w:rsidP="009A0989">
            <w:pPr>
              <w:rPr>
                <w:rFonts w:ascii="Cambria" w:eastAsia="Cambria" w:hAnsi="Cambria" w:cs="Cambria"/>
              </w:rPr>
            </w:pPr>
            <w:r>
              <w:rPr>
                <w:rFonts w:ascii="Cambria" w:eastAsia="Cambria" w:hAnsi="Cambria" w:cs="Cambria"/>
              </w:rPr>
              <w:t>25</w:t>
            </w:r>
            <w:r w:rsidR="009508A7">
              <w:rPr>
                <w:rFonts w:ascii="Cambria" w:eastAsia="Cambria" w:hAnsi="Cambria" w:cs="Cambria"/>
              </w:rPr>
              <w:t>000</w:t>
            </w:r>
          </w:p>
        </w:tc>
      </w:tr>
      <w:tr w:rsidR="00C438CB" w:rsidRPr="00C438CB" w14:paraId="7303F80B" w14:textId="77777777" w:rsidTr="005F75FD">
        <w:trPr>
          <w:trHeight w:val="515"/>
        </w:trPr>
        <w:tc>
          <w:tcPr>
            <w:tcW w:w="2703" w:type="dxa"/>
            <w:shd w:val="clear" w:color="auto" w:fill="C5E0B3"/>
          </w:tcPr>
          <w:p w14:paraId="1B097D1E" w14:textId="77777777" w:rsidR="00C438CB" w:rsidRPr="00C438CB" w:rsidRDefault="00C438CB" w:rsidP="005F75FD">
            <w:pPr>
              <w:spacing w:before="131"/>
              <w:rPr>
                <w:rFonts w:eastAsia="Cambria" w:hAnsi="Cambria" w:cs="Cambria"/>
                <w:b/>
              </w:rPr>
            </w:pPr>
            <w:r w:rsidRPr="00C438CB">
              <w:rPr>
                <w:rFonts w:eastAsia="Cambria" w:hAnsi="Cambria" w:cs="Cambria"/>
                <w:b/>
              </w:rPr>
              <w:t>Tespitler</w:t>
            </w:r>
          </w:p>
        </w:tc>
        <w:tc>
          <w:tcPr>
            <w:tcW w:w="7595" w:type="dxa"/>
            <w:gridSpan w:val="10"/>
            <w:shd w:val="clear" w:color="auto" w:fill="C5E0B3"/>
          </w:tcPr>
          <w:p w14:paraId="7CA2221F" w14:textId="77E6C4BC" w:rsidR="00C438CB" w:rsidRPr="00C438CB" w:rsidRDefault="00191634" w:rsidP="005F75FD">
            <w:pPr>
              <w:rPr>
                <w:rFonts w:ascii="Times New Roman" w:hAnsi="Times New Roman"/>
              </w:rPr>
            </w:pPr>
            <w:r w:rsidRPr="00C64BFB">
              <w:rPr>
                <w:rFonts w:ascii="Times New Roman" w:hAnsi="Times New Roman"/>
              </w:rPr>
              <w:t xml:space="preserve">-Diğer kurum ve kuruluşlarla işbirliği </w:t>
            </w:r>
          </w:p>
        </w:tc>
      </w:tr>
      <w:tr w:rsidR="00C438CB" w:rsidRPr="00C438CB" w14:paraId="1791160F" w14:textId="77777777" w:rsidTr="003B0D90">
        <w:trPr>
          <w:trHeight w:val="570"/>
        </w:trPr>
        <w:tc>
          <w:tcPr>
            <w:tcW w:w="2703" w:type="dxa"/>
            <w:shd w:val="clear" w:color="auto" w:fill="C5E0B3"/>
          </w:tcPr>
          <w:p w14:paraId="5F210935" w14:textId="77777777" w:rsidR="00C438CB" w:rsidRPr="00C438CB" w:rsidRDefault="00C438CB" w:rsidP="005F75FD">
            <w:pPr>
              <w:spacing w:before="129"/>
              <w:rPr>
                <w:rFonts w:eastAsia="Cambria" w:cs="Cambria"/>
                <w:b/>
              </w:rPr>
            </w:pPr>
            <w:r w:rsidRPr="00C438CB">
              <w:rPr>
                <w:rFonts w:eastAsia="Cambria" w:cs="Cambria"/>
                <w:b/>
              </w:rPr>
              <w:t>İhtiyaçlar</w:t>
            </w:r>
          </w:p>
        </w:tc>
        <w:tc>
          <w:tcPr>
            <w:tcW w:w="132" w:type="dxa"/>
            <w:tcBorders>
              <w:right w:val="nil"/>
            </w:tcBorders>
            <w:shd w:val="clear" w:color="auto" w:fill="E2EFD9"/>
          </w:tcPr>
          <w:p w14:paraId="116B0CCD" w14:textId="77777777" w:rsidR="00C438CB" w:rsidRPr="00C438CB" w:rsidRDefault="00C438CB" w:rsidP="00C438CB">
            <w:pPr>
              <w:rPr>
                <w:rFonts w:ascii="Times New Roman" w:eastAsia="Cambria" w:hAnsi="Cambria" w:cs="Cambria"/>
              </w:rPr>
            </w:pPr>
          </w:p>
        </w:tc>
        <w:tc>
          <w:tcPr>
            <w:tcW w:w="7463" w:type="dxa"/>
            <w:gridSpan w:val="9"/>
            <w:tcBorders>
              <w:left w:val="nil"/>
            </w:tcBorders>
            <w:shd w:val="clear" w:color="auto" w:fill="E2EFD9"/>
          </w:tcPr>
          <w:p w14:paraId="52D6C015" w14:textId="2BECDC44" w:rsidR="00C438CB" w:rsidRPr="00C438CB" w:rsidRDefault="003B0D90" w:rsidP="00C438CB">
            <w:pPr>
              <w:spacing w:before="9"/>
              <w:rPr>
                <w:rFonts w:ascii="Cambria" w:eastAsia="Cambria" w:hAnsi="Cambria" w:cs="Cambria"/>
                <w:bCs/>
                <w:sz w:val="24"/>
                <w:szCs w:val="24"/>
              </w:rPr>
            </w:pPr>
            <w:r w:rsidRPr="003B0D90">
              <w:rPr>
                <w:rFonts w:ascii="Cambria" w:eastAsia="Cambria" w:hAnsi="Cambria" w:cs="Cambria"/>
                <w:bCs/>
                <w:sz w:val="24"/>
                <w:szCs w:val="24"/>
              </w:rPr>
              <w:t>Anketler</w:t>
            </w:r>
          </w:p>
          <w:p w14:paraId="24818326" w14:textId="2104025D" w:rsidR="00C438CB" w:rsidRPr="00C438CB" w:rsidRDefault="00C438CB" w:rsidP="00C438CB">
            <w:pPr>
              <w:spacing w:before="117"/>
              <w:rPr>
                <w:rFonts w:ascii="Cambria" w:eastAsia="Cambria" w:hAnsi="Cambria" w:cs="Cambria"/>
              </w:rPr>
            </w:pPr>
          </w:p>
        </w:tc>
      </w:tr>
    </w:tbl>
    <w:p w14:paraId="5D94B0C3" w14:textId="77777777" w:rsidR="0094142B" w:rsidRDefault="0094142B" w:rsidP="00675B24">
      <w:pPr>
        <w:keepNext/>
        <w:keepLines/>
        <w:spacing w:before="40" w:after="0" w:line="252" w:lineRule="auto"/>
        <w:outlineLvl w:val="3"/>
        <w:rPr>
          <w:rFonts w:ascii="Times New Roman" w:eastAsiaTheme="majorEastAsia" w:hAnsi="Times New Roman" w:cs="Times New Roman"/>
          <w:b/>
          <w:iCs/>
          <w:color w:val="000000" w:themeColor="text1"/>
          <w:kern w:val="2"/>
          <w14:ligatures w14:val="standardContextual"/>
        </w:rPr>
      </w:pPr>
    </w:p>
    <w:p w14:paraId="5B8E39D4" w14:textId="607758C0" w:rsidR="00675B24" w:rsidRPr="00675B24" w:rsidRDefault="00675B24" w:rsidP="00675B24">
      <w:pPr>
        <w:keepNext/>
        <w:keepLines/>
        <w:spacing w:before="40" w:after="0" w:line="252" w:lineRule="auto"/>
        <w:outlineLvl w:val="3"/>
        <w:rPr>
          <w:rFonts w:ascii="Times New Roman" w:eastAsiaTheme="majorEastAsia" w:hAnsi="Times New Roman" w:cs="Times New Roman"/>
          <w:b/>
          <w:iCs/>
          <w:color w:val="000000" w:themeColor="text1"/>
          <w:kern w:val="2"/>
          <w14:ligatures w14:val="standardContextual"/>
        </w:rPr>
      </w:pPr>
      <w:r w:rsidRPr="00675B24">
        <w:rPr>
          <w:rFonts w:ascii="Times New Roman" w:eastAsiaTheme="majorEastAsia" w:hAnsi="Times New Roman" w:cs="Times New Roman"/>
          <w:b/>
          <w:iCs/>
          <w:color w:val="000000" w:themeColor="text1"/>
          <w:kern w:val="2"/>
          <w14:ligatures w14:val="standardContextual"/>
        </w:rPr>
        <w:t>Rapor Aralığı 12 ay</w:t>
      </w:r>
    </w:p>
    <w:p w14:paraId="2D80202B" w14:textId="77777777" w:rsidR="00675B24" w:rsidRPr="00675B24" w:rsidRDefault="00675B24" w:rsidP="00675B24">
      <w:pPr>
        <w:spacing w:after="0" w:line="252" w:lineRule="auto"/>
        <w:rPr>
          <w:b/>
          <w:kern w:val="2"/>
          <w14:ligatures w14:val="standardContextual"/>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4"/>
        <w:gridCol w:w="8736"/>
      </w:tblGrid>
      <w:tr w:rsidR="009A0F0F" w:rsidRPr="009A0F0F" w14:paraId="1CA7EA7C" w14:textId="77777777" w:rsidTr="00205089">
        <w:trPr>
          <w:trHeight w:val="420"/>
        </w:trPr>
        <w:tc>
          <w:tcPr>
            <w:tcW w:w="671" w:type="pct"/>
            <w:shd w:val="clear" w:color="auto" w:fill="E2EFD9"/>
          </w:tcPr>
          <w:p w14:paraId="6844539D" w14:textId="77777777" w:rsidR="009A0F0F" w:rsidRPr="009A0F0F" w:rsidRDefault="009A0F0F" w:rsidP="009A0F0F">
            <w:pPr>
              <w:spacing w:line="234" w:lineRule="exact"/>
              <w:ind w:left="103"/>
              <w:rPr>
                <w:rFonts w:ascii="Cambria" w:eastAsia="Cambria" w:hAnsi="Cambria" w:cs="Cambria"/>
                <w:b/>
              </w:rPr>
            </w:pPr>
            <w:r w:rsidRPr="009A0F0F">
              <w:rPr>
                <w:rFonts w:ascii="Cambria" w:eastAsia="Cambria" w:hAnsi="Cambria" w:cs="Cambria"/>
                <w:b/>
              </w:rPr>
              <w:t>Amaç 2</w:t>
            </w:r>
          </w:p>
        </w:tc>
        <w:tc>
          <w:tcPr>
            <w:tcW w:w="4329" w:type="pct"/>
            <w:shd w:val="clear" w:color="auto" w:fill="E2EFD9"/>
          </w:tcPr>
          <w:p w14:paraId="20489C7B" w14:textId="77777777" w:rsidR="009A0F0F" w:rsidRPr="009A0F0F" w:rsidRDefault="009A0F0F" w:rsidP="009A0F0F">
            <w:pPr>
              <w:rPr>
                <w:rFonts w:ascii="Times New Roman" w:eastAsia="Cambria" w:hAnsi="Cambria" w:cs="Cambria"/>
              </w:rPr>
            </w:pPr>
            <w:r w:rsidRPr="009A0F0F">
              <w:rPr>
                <w:rFonts w:ascii="Times New Roman" w:eastAsia="Cambria" w:hAnsi="Cambria" w:cs="Cambria"/>
              </w:rPr>
              <w:t>Ulusal ve uluslararas</w:t>
            </w:r>
            <w:r w:rsidRPr="009A0F0F">
              <w:rPr>
                <w:rFonts w:ascii="Times New Roman" w:eastAsia="Cambria" w:hAnsi="Cambria" w:cs="Cambria"/>
              </w:rPr>
              <w:t>ı</w:t>
            </w:r>
            <w:r w:rsidRPr="009A0F0F">
              <w:rPr>
                <w:rFonts w:ascii="Times New Roman" w:eastAsia="Cambria" w:hAnsi="Cambria" w:cs="Cambria"/>
              </w:rPr>
              <w:t xml:space="preserve"> alanda mesleki yeterlili</w:t>
            </w:r>
            <w:r w:rsidRPr="009A0F0F">
              <w:rPr>
                <w:rFonts w:ascii="Times New Roman" w:eastAsia="Cambria" w:hAnsi="Cambria" w:cs="Cambria"/>
              </w:rPr>
              <w:t>ğ</w:t>
            </w:r>
            <w:r w:rsidRPr="009A0F0F">
              <w:rPr>
                <w:rFonts w:ascii="Times New Roman" w:eastAsia="Cambria" w:hAnsi="Cambria" w:cs="Cambria"/>
              </w:rPr>
              <w:t>i ile kabul g</w:t>
            </w:r>
            <w:r w:rsidRPr="009A0F0F">
              <w:rPr>
                <w:rFonts w:ascii="Times New Roman" w:eastAsia="Cambria" w:hAnsi="Cambria" w:cs="Cambria"/>
              </w:rPr>
              <w:t>ö</w:t>
            </w:r>
            <w:r w:rsidRPr="009A0F0F">
              <w:rPr>
                <w:rFonts w:ascii="Times New Roman" w:eastAsia="Cambria" w:hAnsi="Cambria" w:cs="Cambria"/>
              </w:rPr>
              <w:t>ren, mesleki de</w:t>
            </w:r>
            <w:r w:rsidRPr="009A0F0F">
              <w:rPr>
                <w:rFonts w:ascii="Times New Roman" w:eastAsia="Cambria" w:hAnsi="Cambria" w:cs="Cambria"/>
              </w:rPr>
              <w:t>ğ</w:t>
            </w:r>
            <w:r w:rsidRPr="009A0F0F">
              <w:rPr>
                <w:rFonts w:ascii="Times New Roman" w:eastAsia="Cambria" w:hAnsi="Cambria" w:cs="Cambria"/>
              </w:rPr>
              <w:t>erlere sahip, yarat</w:t>
            </w:r>
            <w:r w:rsidRPr="009A0F0F">
              <w:rPr>
                <w:rFonts w:ascii="Times New Roman" w:eastAsia="Cambria" w:hAnsi="Cambria" w:cs="Cambria"/>
              </w:rPr>
              <w:t>ı</w:t>
            </w:r>
            <w:r w:rsidRPr="009A0F0F">
              <w:rPr>
                <w:rFonts w:ascii="Times New Roman" w:eastAsia="Cambria" w:hAnsi="Cambria" w:cs="Cambria"/>
              </w:rPr>
              <w:t>c</w:t>
            </w:r>
            <w:r w:rsidRPr="009A0F0F">
              <w:rPr>
                <w:rFonts w:ascii="Times New Roman" w:eastAsia="Cambria" w:hAnsi="Cambria" w:cs="Cambria"/>
              </w:rPr>
              <w:t>ı</w:t>
            </w:r>
            <w:r w:rsidRPr="009A0F0F">
              <w:rPr>
                <w:rFonts w:ascii="Times New Roman" w:eastAsia="Cambria" w:hAnsi="Cambria" w:cs="Cambria"/>
              </w:rPr>
              <w:t>, yenilik</w:t>
            </w:r>
            <w:r w:rsidRPr="009A0F0F">
              <w:rPr>
                <w:rFonts w:ascii="Times New Roman" w:eastAsia="Cambria" w:hAnsi="Cambria" w:cs="Cambria"/>
              </w:rPr>
              <w:t>ç</w:t>
            </w:r>
            <w:r w:rsidRPr="009A0F0F">
              <w:rPr>
                <w:rFonts w:ascii="Times New Roman" w:eastAsia="Cambria" w:hAnsi="Cambria" w:cs="Cambria"/>
              </w:rPr>
              <w:t>i, giri</w:t>
            </w:r>
            <w:r w:rsidRPr="009A0F0F">
              <w:rPr>
                <w:rFonts w:ascii="Times New Roman" w:eastAsia="Cambria" w:hAnsi="Cambria" w:cs="Cambria"/>
              </w:rPr>
              <w:t>ş</w:t>
            </w:r>
            <w:r w:rsidRPr="009A0F0F">
              <w:rPr>
                <w:rFonts w:ascii="Times New Roman" w:eastAsia="Cambria" w:hAnsi="Cambria" w:cs="Cambria"/>
              </w:rPr>
              <w:t xml:space="preserve">imci, </w:t>
            </w:r>
            <w:r w:rsidRPr="009A0F0F">
              <w:rPr>
                <w:rFonts w:ascii="Times New Roman" w:eastAsia="Cambria" w:hAnsi="Cambria" w:cs="Cambria"/>
              </w:rPr>
              <w:t>ü</w:t>
            </w:r>
            <w:r w:rsidRPr="009A0F0F">
              <w:rPr>
                <w:rFonts w:ascii="Times New Roman" w:eastAsia="Cambria" w:hAnsi="Cambria" w:cs="Cambria"/>
              </w:rPr>
              <w:t>retken, ekonomiye de</w:t>
            </w:r>
            <w:r w:rsidRPr="009A0F0F">
              <w:rPr>
                <w:rFonts w:ascii="Times New Roman" w:eastAsia="Cambria" w:hAnsi="Cambria" w:cs="Cambria"/>
              </w:rPr>
              <w:t>ğ</w:t>
            </w:r>
            <w:r w:rsidRPr="009A0F0F">
              <w:rPr>
                <w:rFonts w:ascii="Times New Roman" w:eastAsia="Cambria" w:hAnsi="Cambria" w:cs="Cambria"/>
              </w:rPr>
              <w:t>er katan ehil i</w:t>
            </w:r>
            <w:r w:rsidRPr="009A0F0F">
              <w:rPr>
                <w:rFonts w:ascii="Times New Roman" w:eastAsia="Cambria" w:hAnsi="Cambria" w:cs="Cambria"/>
              </w:rPr>
              <w:t>ş</w:t>
            </w:r>
            <w:r w:rsidRPr="009A0F0F">
              <w:rPr>
                <w:rFonts w:ascii="Times New Roman" w:eastAsia="Cambria" w:hAnsi="Cambria" w:cs="Cambria"/>
              </w:rPr>
              <w:t>g</w:t>
            </w:r>
            <w:r w:rsidRPr="009A0F0F">
              <w:rPr>
                <w:rFonts w:ascii="Times New Roman" w:eastAsia="Cambria" w:hAnsi="Cambria" w:cs="Cambria"/>
              </w:rPr>
              <w:t>ü</w:t>
            </w:r>
            <w:r w:rsidRPr="009A0F0F">
              <w:rPr>
                <w:rFonts w:ascii="Times New Roman" w:eastAsia="Cambria" w:hAnsi="Cambria" w:cs="Cambria"/>
              </w:rPr>
              <w:t>c</w:t>
            </w:r>
            <w:r w:rsidRPr="009A0F0F">
              <w:rPr>
                <w:rFonts w:ascii="Times New Roman" w:eastAsia="Cambria" w:hAnsi="Cambria" w:cs="Cambria"/>
              </w:rPr>
              <w:t>ü</w:t>
            </w:r>
            <w:r w:rsidRPr="009A0F0F">
              <w:rPr>
                <w:rFonts w:ascii="Times New Roman" w:eastAsia="Cambria" w:hAnsi="Cambria" w:cs="Cambria"/>
              </w:rPr>
              <w:t xml:space="preserve"> yeti</w:t>
            </w:r>
            <w:r w:rsidRPr="009A0F0F">
              <w:rPr>
                <w:rFonts w:ascii="Times New Roman" w:eastAsia="Cambria" w:hAnsi="Cambria" w:cs="Cambria"/>
              </w:rPr>
              <w:t>ş</w:t>
            </w:r>
            <w:r w:rsidRPr="009A0F0F">
              <w:rPr>
                <w:rFonts w:ascii="Times New Roman" w:eastAsia="Cambria" w:hAnsi="Cambria" w:cs="Cambria"/>
              </w:rPr>
              <w:t>tirilmesi sa</w:t>
            </w:r>
            <w:r w:rsidRPr="009A0F0F">
              <w:rPr>
                <w:rFonts w:ascii="Times New Roman" w:eastAsia="Cambria" w:hAnsi="Cambria" w:cs="Cambria"/>
              </w:rPr>
              <w:t>ğ</w:t>
            </w:r>
            <w:r w:rsidRPr="009A0F0F">
              <w:rPr>
                <w:rFonts w:ascii="Times New Roman" w:eastAsia="Cambria" w:hAnsi="Cambria" w:cs="Cambria"/>
              </w:rPr>
              <w:t>lanacakt</w:t>
            </w:r>
            <w:r w:rsidRPr="009A0F0F">
              <w:rPr>
                <w:rFonts w:ascii="Times New Roman" w:eastAsia="Cambria" w:hAnsi="Cambria" w:cs="Cambria"/>
              </w:rPr>
              <w:t>ı</w:t>
            </w:r>
            <w:r w:rsidRPr="009A0F0F">
              <w:rPr>
                <w:rFonts w:ascii="Times New Roman" w:eastAsia="Cambria" w:hAnsi="Cambria" w:cs="Cambria"/>
              </w:rPr>
              <w:t>r.</w:t>
            </w:r>
          </w:p>
        </w:tc>
      </w:tr>
      <w:tr w:rsidR="009A0F0F" w:rsidRPr="009A0F0F" w14:paraId="34FDB71F" w14:textId="77777777" w:rsidTr="00205089">
        <w:trPr>
          <w:trHeight w:val="420"/>
        </w:trPr>
        <w:tc>
          <w:tcPr>
            <w:tcW w:w="671" w:type="pct"/>
            <w:shd w:val="clear" w:color="auto" w:fill="C5E0B3"/>
          </w:tcPr>
          <w:p w14:paraId="70DB5BAE" w14:textId="77777777" w:rsidR="009A0F0F" w:rsidRPr="009A0F0F" w:rsidRDefault="009A0F0F" w:rsidP="009A0F0F">
            <w:pPr>
              <w:spacing w:line="234" w:lineRule="exact"/>
              <w:ind w:left="103"/>
              <w:rPr>
                <w:rFonts w:ascii="Cambria" w:eastAsia="Cambria" w:hAnsi="Cambria" w:cs="Cambria"/>
                <w:b/>
              </w:rPr>
            </w:pPr>
            <w:r w:rsidRPr="009A0F0F">
              <w:rPr>
                <w:rFonts w:ascii="Cambria" w:eastAsia="Cambria" w:hAnsi="Cambria" w:cs="Cambria"/>
                <w:b/>
              </w:rPr>
              <w:t>Hedef 2.3</w:t>
            </w:r>
          </w:p>
        </w:tc>
        <w:tc>
          <w:tcPr>
            <w:tcW w:w="4329" w:type="pct"/>
            <w:shd w:val="clear" w:color="auto" w:fill="C5E0B3"/>
          </w:tcPr>
          <w:p w14:paraId="2A590ABD" w14:textId="77777777" w:rsidR="009A0F0F" w:rsidRPr="009A0F0F" w:rsidRDefault="009A0F0F" w:rsidP="009A0F0F">
            <w:pPr>
              <w:rPr>
                <w:rFonts w:cs="Calibri"/>
              </w:rPr>
            </w:pPr>
            <w:r w:rsidRPr="009A0F0F">
              <w:rPr>
                <w:rFonts w:cs="Calibri"/>
              </w:rPr>
              <w:t>Bir üst öğrenime yerleşen mesleki ve teknik ortaöğretim öğrencileri sayısı artırılacaktır.</w:t>
            </w:r>
          </w:p>
        </w:tc>
      </w:tr>
    </w:tbl>
    <w:p w14:paraId="0466FE87" w14:textId="77777777" w:rsidR="009A0F0F" w:rsidRPr="009A0F0F" w:rsidRDefault="009A0F0F" w:rsidP="009A0F0F">
      <w:pPr>
        <w:widowControl w:val="0"/>
        <w:autoSpaceDE w:val="0"/>
        <w:autoSpaceDN w:val="0"/>
        <w:spacing w:before="11" w:after="0" w:line="240" w:lineRule="auto"/>
        <w:rPr>
          <w:rFonts w:ascii="Cambria" w:eastAsia="Cambria" w:hAnsi="Cambria" w:cs="Cambria"/>
          <w:b/>
          <w:color w:val="FF0000"/>
          <w:sz w:val="24"/>
          <w:szCs w:val="24"/>
          <w14:ligatures w14:val="standardContextual"/>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9A0F0F" w:rsidRPr="009A0F0F" w14:paraId="3EFF880B" w14:textId="77777777" w:rsidTr="00205089">
        <w:trPr>
          <w:trHeight w:val="840"/>
        </w:trPr>
        <w:tc>
          <w:tcPr>
            <w:tcW w:w="2592" w:type="dxa"/>
            <w:shd w:val="clear" w:color="auto" w:fill="C5E0B3"/>
          </w:tcPr>
          <w:p w14:paraId="7E3F217C" w14:textId="77777777" w:rsidR="009A0F0F" w:rsidRPr="009A0F0F" w:rsidRDefault="009A0F0F" w:rsidP="009A0F0F">
            <w:pPr>
              <w:spacing w:line="234" w:lineRule="exact"/>
              <w:ind w:left="102"/>
              <w:rPr>
                <w:rFonts w:ascii="Cambria" w:eastAsia="Cambria" w:hAnsi="Cambria" w:cs="Cambria"/>
                <w:b/>
              </w:rPr>
            </w:pPr>
            <w:r w:rsidRPr="009A0F0F">
              <w:rPr>
                <w:rFonts w:ascii="Cambria" w:eastAsia="Cambria" w:hAnsi="Cambria" w:cs="Cambria"/>
                <w:b/>
              </w:rPr>
              <w:t>Performans Göstergeleri</w:t>
            </w:r>
          </w:p>
        </w:tc>
        <w:tc>
          <w:tcPr>
            <w:tcW w:w="991" w:type="dxa"/>
            <w:gridSpan w:val="2"/>
            <w:shd w:val="clear" w:color="auto" w:fill="C5E0B3"/>
          </w:tcPr>
          <w:p w14:paraId="56F484D6" w14:textId="77777777" w:rsidR="009A0F0F" w:rsidRPr="009A0F0F" w:rsidRDefault="009A0F0F" w:rsidP="009A0F0F">
            <w:pPr>
              <w:spacing w:line="360" w:lineRule="auto"/>
              <w:ind w:left="103"/>
              <w:rPr>
                <w:rFonts w:ascii="Cambria" w:eastAsia="Cambria" w:hAnsi="Cambria" w:cs="Cambria"/>
                <w:b/>
              </w:rPr>
            </w:pPr>
            <w:r w:rsidRPr="009A0F0F">
              <w:rPr>
                <w:rFonts w:ascii="Cambria" w:eastAsia="Cambria" w:hAnsi="Cambria" w:cs="Cambria"/>
                <w:b/>
                <w:w w:val="95"/>
              </w:rPr>
              <w:t xml:space="preserve">Hedefe </w:t>
            </w:r>
            <w:r w:rsidRPr="009A0F0F">
              <w:rPr>
                <w:rFonts w:ascii="Cambria" w:eastAsia="Cambria" w:hAnsi="Cambria" w:cs="Cambria"/>
                <w:b/>
              </w:rPr>
              <w:t>Etkisi*</w:t>
            </w:r>
          </w:p>
        </w:tc>
        <w:tc>
          <w:tcPr>
            <w:tcW w:w="1135" w:type="dxa"/>
            <w:shd w:val="clear" w:color="auto" w:fill="C5E0B3"/>
            <w:vAlign w:val="center"/>
          </w:tcPr>
          <w:p w14:paraId="7D98EA11" w14:textId="77777777" w:rsidR="009A0F0F" w:rsidRPr="009A0F0F" w:rsidRDefault="009A0F0F" w:rsidP="009A0F0F">
            <w:pPr>
              <w:spacing w:line="360" w:lineRule="auto"/>
              <w:ind w:left="103"/>
              <w:jc w:val="center"/>
              <w:rPr>
                <w:rFonts w:ascii="Cambria" w:eastAsia="Cambria" w:hAnsi="Cambria" w:cs="Cambria"/>
                <w:b/>
              </w:rPr>
            </w:pPr>
            <w:r w:rsidRPr="009A0F0F">
              <w:rPr>
                <w:rFonts w:ascii="Cambria" w:eastAsia="Cambria" w:hAnsi="Cambria" w:cs="Cambria"/>
                <w:b/>
              </w:rPr>
              <w:t>Başlangıç Değeri**</w:t>
            </w:r>
          </w:p>
        </w:tc>
        <w:tc>
          <w:tcPr>
            <w:tcW w:w="797" w:type="dxa"/>
            <w:shd w:val="clear" w:color="auto" w:fill="C5E0B3"/>
            <w:vAlign w:val="center"/>
          </w:tcPr>
          <w:p w14:paraId="6E5896B1" w14:textId="77777777" w:rsidR="009A0F0F" w:rsidRPr="009A0F0F" w:rsidRDefault="009A0F0F" w:rsidP="009A0F0F">
            <w:pPr>
              <w:ind w:left="102"/>
              <w:jc w:val="center"/>
              <w:rPr>
                <w:rFonts w:ascii="Cambria" w:eastAsia="Cambria" w:hAnsi="Cambria" w:cs="Cambria"/>
                <w:b/>
              </w:rPr>
            </w:pPr>
            <w:r w:rsidRPr="009A0F0F">
              <w:rPr>
                <w:rFonts w:ascii="Cambria" w:eastAsia="Cambria" w:hAnsi="Cambria" w:cs="Cambria"/>
                <w:b/>
              </w:rPr>
              <w:t>2024</w:t>
            </w:r>
          </w:p>
        </w:tc>
        <w:tc>
          <w:tcPr>
            <w:tcW w:w="720" w:type="dxa"/>
            <w:shd w:val="clear" w:color="auto" w:fill="C5E0B3"/>
            <w:vAlign w:val="center"/>
          </w:tcPr>
          <w:p w14:paraId="579A02B4" w14:textId="77777777" w:rsidR="009A0F0F" w:rsidRPr="009A0F0F" w:rsidRDefault="009A0F0F" w:rsidP="009A0F0F">
            <w:pPr>
              <w:ind w:left="100"/>
              <w:jc w:val="center"/>
              <w:rPr>
                <w:rFonts w:ascii="Cambria" w:eastAsia="Cambria" w:hAnsi="Cambria" w:cs="Cambria"/>
                <w:b/>
              </w:rPr>
            </w:pPr>
            <w:r w:rsidRPr="009A0F0F">
              <w:rPr>
                <w:rFonts w:ascii="Cambria" w:eastAsia="Cambria" w:hAnsi="Cambria" w:cs="Cambria"/>
                <w:b/>
              </w:rPr>
              <w:t>2025</w:t>
            </w:r>
          </w:p>
        </w:tc>
        <w:tc>
          <w:tcPr>
            <w:tcW w:w="718" w:type="dxa"/>
            <w:shd w:val="clear" w:color="auto" w:fill="C5E0B3"/>
            <w:vAlign w:val="center"/>
          </w:tcPr>
          <w:p w14:paraId="4A669DB7" w14:textId="77777777" w:rsidR="009A0F0F" w:rsidRPr="009A0F0F" w:rsidRDefault="009A0F0F" w:rsidP="009A0F0F">
            <w:pPr>
              <w:ind w:left="100"/>
              <w:jc w:val="center"/>
              <w:rPr>
                <w:rFonts w:ascii="Cambria" w:eastAsia="Cambria" w:hAnsi="Cambria" w:cs="Cambria"/>
                <w:b/>
              </w:rPr>
            </w:pPr>
            <w:r w:rsidRPr="009A0F0F">
              <w:rPr>
                <w:rFonts w:ascii="Cambria" w:eastAsia="Cambria" w:hAnsi="Cambria" w:cs="Cambria"/>
                <w:b/>
              </w:rPr>
              <w:t>2026</w:t>
            </w:r>
          </w:p>
        </w:tc>
        <w:tc>
          <w:tcPr>
            <w:tcW w:w="720" w:type="dxa"/>
            <w:shd w:val="clear" w:color="auto" w:fill="C5E0B3"/>
            <w:vAlign w:val="center"/>
          </w:tcPr>
          <w:p w14:paraId="5DBD45A7" w14:textId="77777777" w:rsidR="009A0F0F" w:rsidRPr="009A0F0F" w:rsidRDefault="009A0F0F" w:rsidP="009A0F0F">
            <w:pPr>
              <w:ind w:left="103"/>
              <w:jc w:val="center"/>
              <w:rPr>
                <w:rFonts w:ascii="Cambria" w:eastAsia="Cambria" w:hAnsi="Cambria" w:cs="Cambria"/>
                <w:b/>
              </w:rPr>
            </w:pPr>
            <w:r w:rsidRPr="009A0F0F">
              <w:rPr>
                <w:rFonts w:ascii="Cambria" w:eastAsia="Cambria" w:hAnsi="Cambria" w:cs="Cambria"/>
                <w:b/>
              </w:rPr>
              <w:t>2027</w:t>
            </w:r>
          </w:p>
        </w:tc>
        <w:tc>
          <w:tcPr>
            <w:tcW w:w="720" w:type="dxa"/>
            <w:shd w:val="clear" w:color="auto" w:fill="C5E0B3"/>
            <w:vAlign w:val="center"/>
          </w:tcPr>
          <w:p w14:paraId="4125FF25" w14:textId="77777777" w:rsidR="009A0F0F" w:rsidRPr="009A0F0F" w:rsidRDefault="009A0F0F" w:rsidP="009A0F0F">
            <w:pPr>
              <w:ind w:left="103"/>
              <w:jc w:val="center"/>
              <w:rPr>
                <w:rFonts w:ascii="Cambria" w:eastAsia="Cambria" w:hAnsi="Cambria" w:cs="Cambria"/>
                <w:b/>
              </w:rPr>
            </w:pPr>
            <w:r w:rsidRPr="009A0F0F">
              <w:rPr>
                <w:rFonts w:ascii="Cambria" w:eastAsia="Cambria" w:hAnsi="Cambria" w:cs="Cambria"/>
                <w:b/>
              </w:rPr>
              <w:t>2028</w:t>
            </w:r>
          </w:p>
        </w:tc>
        <w:tc>
          <w:tcPr>
            <w:tcW w:w="864" w:type="dxa"/>
            <w:shd w:val="clear" w:color="auto" w:fill="C5E0B3"/>
          </w:tcPr>
          <w:p w14:paraId="69BA025C" w14:textId="77777777" w:rsidR="009A0F0F" w:rsidRPr="009A0F0F" w:rsidRDefault="009A0F0F" w:rsidP="009A0F0F">
            <w:pPr>
              <w:spacing w:line="360" w:lineRule="auto"/>
              <w:ind w:left="103"/>
              <w:rPr>
                <w:rFonts w:ascii="Cambria" w:eastAsia="Cambria" w:hAnsi="Cambria" w:cs="Cambria"/>
                <w:b/>
              </w:rPr>
            </w:pPr>
            <w:r w:rsidRPr="009A0F0F">
              <w:rPr>
                <w:rFonts w:ascii="Cambria" w:eastAsia="Cambria" w:hAnsi="Cambria" w:cs="Cambria"/>
                <w:b/>
                <w:w w:val="95"/>
              </w:rPr>
              <w:t xml:space="preserve">İzleme </w:t>
            </w:r>
            <w:r w:rsidRPr="009A0F0F">
              <w:rPr>
                <w:rFonts w:ascii="Cambria" w:eastAsia="Cambria" w:hAnsi="Cambria" w:cs="Cambria"/>
                <w:b/>
              </w:rPr>
              <w:t>Sıklığı</w:t>
            </w:r>
          </w:p>
        </w:tc>
        <w:tc>
          <w:tcPr>
            <w:tcW w:w="930" w:type="dxa"/>
            <w:shd w:val="clear" w:color="auto" w:fill="C5E0B3"/>
          </w:tcPr>
          <w:p w14:paraId="1FF96E0C" w14:textId="77777777" w:rsidR="009A0F0F" w:rsidRPr="009A0F0F" w:rsidRDefault="009A0F0F" w:rsidP="009A0F0F">
            <w:pPr>
              <w:spacing w:line="360" w:lineRule="auto"/>
              <w:ind w:left="102" w:right="233"/>
              <w:rPr>
                <w:rFonts w:ascii="Cambria" w:eastAsia="Cambria" w:hAnsi="Cambria" w:cs="Cambria"/>
                <w:b/>
                <w:sz w:val="18"/>
                <w:szCs w:val="18"/>
              </w:rPr>
            </w:pPr>
            <w:r w:rsidRPr="009A0F0F">
              <w:rPr>
                <w:rFonts w:ascii="Cambria" w:eastAsia="Cambria" w:hAnsi="Cambria" w:cs="Cambria"/>
                <w:b/>
                <w:sz w:val="18"/>
                <w:szCs w:val="18"/>
              </w:rPr>
              <w:t xml:space="preserve">Rapor </w:t>
            </w:r>
            <w:r w:rsidRPr="009A0F0F">
              <w:rPr>
                <w:rFonts w:ascii="Cambria" w:eastAsia="Cambria" w:hAnsi="Cambria" w:cs="Cambria"/>
                <w:b/>
                <w:w w:val="95"/>
                <w:sz w:val="18"/>
                <w:szCs w:val="18"/>
              </w:rPr>
              <w:t>Sıklığı</w:t>
            </w:r>
          </w:p>
        </w:tc>
      </w:tr>
      <w:tr w:rsidR="009A0F0F" w:rsidRPr="009A0F0F" w14:paraId="789CCCA0" w14:textId="77777777" w:rsidTr="00205089">
        <w:trPr>
          <w:trHeight w:val="400"/>
        </w:trPr>
        <w:tc>
          <w:tcPr>
            <w:tcW w:w="2592" w:type="dxa"/>
            <w:shd w:val="clear" w:color="auto" w:fill="C5E0B3"/>
          </w:tcPr>
          <w:p w14:paraId="6C12E4FC" w14:textId="77777777" w:rsidR="009A0F0F" w:rsidRPr="009A0F0F" w:rsidRDefault="009A0F0F" w:rsidP="009A0F0F">
            <w:pPr>
              <w:spacing w:line="234" w:lineRule="exact"/>
              <w:ind w:left="102"/>
              <w:rPr>
                <w:rFonts w:ascii="Cambria" w:eastAsia="Cambria" w:hAnsi="Cambria" w:cs="Cambria"/>
                <w:b/>
              </w:rPr>
            </w:pPr>
            <w:r w:rsidRPr="009A0F0F">
              <w:rPr>
                <w:rFonts w:ascii="Cambria" w:eastAsia="Cambria" w:hAnsi="Cambria" w:cs="Cambria"/>
                <w:b/>
              </w:rPr>
              <w:t>PG2.3.1. Alanında bir üst öğrenime yerleşen öğrenci oranı</w:t>
            </w:r>
          </w:p>
        </w:tc>
        <w:tc>
          <w:tcPr>
            <w:tcW w:w="991" w:type="dxa"/>
            <w:gridSpan w:val="2"/>
            <w:shd w:val="clear" w:color="auto" w:fill="E2EFD9"/>
            <w:vAlign w:val="center"/>
          </w:tcPr>
          <w:p w14:paraId="2BE79354" w14:textId="77777777" w:rsidR="009A0F0F" w:rsidRPr="009A0F0F" w:rsidRDefault="009A0F0F" w:rsidP="009A0F0F">
            <w:pPr>
              <w:jc w:val="center"/>
              <w:rPr>
                <w:rFonts w:ascii="Times New Roman" w:eastAsia="Cambria" w:hAnsi="Cambria" w:cs="Cambria"/>
                <w:color w:val="FF0000"/>
              </w:rPr>
            </w:pPr>
            <w:r w:rsidRPr="009A0F0F">
              <w:rPr>
                <w:rFonts w:ascii="Times New Roman" w:eastAsia="Cambria" w:hAnsi="Cambria" w:cs="Cambria"/>
                <w:color w:val="FF0000"/>
              </w:rPr>
              <w:t>33</w:t>
            </w:r>
          </w:p>
        </w:tc>
        <w:tc>
          <w:tcPr>
            <w:tcW w:w="1135" w:type="dxa"/>
            <w:shd w:val="clear" w:color="auto" w:fill="E2EFD9"/>
            <w:vAlign w:val="center"/>
          </w:tcPr>
          <w:p w14:paraId="6E0BDA0D" w14:textId="7D054AD1" w:rsidR="009A0F0F" w:rsidRPr="009A0F0F" w:rsidRDefault="007957B3" w:rsidP="009A0F0F">
            <w:pPr>
              <w:jc w:val="center"/>
              <w:rPr>
                <w:rFonts w:ascii="Times New Roman" w:eastAsia="Cambria" w:hAnsi="Cambria" w:cs="Cambria"/>
                <w:color w:val="FF0000"/>
              </w:rPr>
            </w:pPr>
            <w:r>
              <w:rPr>
                <w:rFonts w:ascii="Times New Roman" w:eastAsia="Cambria" w:hAnsi="Cambria" w:cs="Cambria"/>
                <w:color w:val="FF0000"/>
              </w:rPr>
              <w:t>% 20</w:t>
            </w:r>
          </w:p>
        </w:tc>
        <w:tc>
          <w:tcPr>
            <w:tcW w:w="797" w:type="dxa"/>
            <w:shd w:val="clear" w:color="auto" w:fill="E2EFD9"/>
            <w:vAlign w:val="center"/>
          </w:tcPr>
          <w:p w14:paraId="57B90B13" w14:textId="35284985" w:rsidR="009A0F0F" w:rsidRPr="009A0F0F" w:rsidRDefault="007957B3" w:rsidP="009A0F0F">
            <w:pPr>
              <w:jc w:val="center"/>
              <w:rPr>
                <w:rFonts w:ascii="Times New Roman" w:eastAsia="Cambria" w:hAnsi="Cambria" w:cs="Cambria"/>
                <w:color w:val="FF0000"/>
              </w:rPr>
            </w:pPr>
            <w:r>
              <w:rPr>
                <w:rFonts w:ascii="Times New Roman" w:eastAsia="Cambria" w:hAnsi="Cambria" w:cs="Cambria"/>
                <w:color w:val="FF0000"/>
              </w:rPr>
              <w:t>%22</w:t>
            </w:r>
          </w:p>
        </w:tc>
        <w:tc>
          <w:tcPr>
            <w:tcW w:w="720" w:type="dxa"/>
            <w:shd w:val="clear" w:color="auto" w:fill="E2EFD9"/>
            <w:vAlign w:val="center"/>
          </w:tcPr>
          <w:p w14:paraId="70EAB689" w14:textId="0A8CC05A" w:rsidR="009A0F0F" w:rsidRPr="009A0F0F" w:rsidRDefault="007957B3" w:rsidP="009A0F0F">
            <w:pPr>
              <w:jc w:val="center"/>
              <w:rPr>
                <w:rFonts w:ascii="Times New Roman" w:eastAsia="Cambria" w:hAnsi="Cambria" w:cs="Cambria"/>
                <w:color w:val="FF0000"/>
              </w:rPr>
            </w:pPr>
            <w:r>
              <w:rPr>
                <w:rFonts w:ascii="Times New Roman" w:eastAsia="Cambria" w:hAnsi="Cambria" w:cs="Cambria"/>
                <w:color w:val="FF0000"/>
              </w:rPr>
              <w:t>%25</w:t>
            </w:r>
          </w:p>
        </w:tc>
        <w:tc>
          <w:tcPr>
            <w:tcW w:w="718" w:type="dxa"/>
            <w:shd w:val="clear" w:color="auto" w:fill="E2EFD9"/>
            <w:vAlign w:val="center"/>
          </w:tcPr>
          <w:p w14:paraId="77698F6A" w14:textId="516C3872" w:rsidR="009A0F0F" w:rsidRPr="009A0F0F" w:rsidRDefault="007957B3" w:rsidP="009A0F0F">
            <w:pPr>
              <w:jc w:val="center"/>
              <w:rPr>
                <w:rFonts w:ascii="Times New Roman" w:eastAsia="Cambria" w:hAnsi="Cambria" w:cs="Cambria"/>
                <w:color w:val="FF0000"/>
              </w:rPr>
            </w:pPr>
            <w:r>
              <w:rPr>
                <w:rFonts w:ascii="Times New Roman" w:eastAsia="Cambria" w:hAnsi="Cambria" w:cs="Cambria"/>
                <w:color w:val="FF0000"/>
              </w:rPr>
              <w:t>%28</w:t>
            </w:r>
          </w:p>
        </w:tc>
        <w:tc>
          <w:tcPr>
            <w:tcW w:w="720" w:type="dxa"/>
            <w:shd w:val="clear" w:color="auto" w:fill="E2EFD9"/>
            <w:vAlign w:val="center"/>
          </w:tcPr>
          <w:p w14:paraId="27AFDA35" w14:textId="2F7CDFF2" w:rsidR="009A0F0F" w:rsidRPr="009A0F0F" w:rsidRDefault="007957B3" w:rsidP="009A0F0F">
            <w:pPr>
              <w:jc w:val="center"/>
              <w:rPr>
                <w:rFonts w:ascii="Times New Roman" w:eastAsia="Cambria" w:hAnsi="Cambria" w:cs="Cambria"/>
                <w:color w:val="FF0000"/>
              </w:rPr>
            </w:pPr>
            <w:r>
              <w:rPr>
                <w:rFonts w:ascii="Times New Roman" w:eastAsia="Cambria" w:hAnsi="Cambria" w:cs="Cambria"/>
                <w:color w:val="FF0000"/>
              </w:rPr>
              <w:t>%30</w:t>
            </w:r>
          </w:p>
        </w:tc>
        <w:tc>
          <w:tcPr>
            <w:tcW w:w="720" w:type="dxa"/>
            <w:shd w:val="clear" w:color="auto" w:fill="E2EFD9"/>
            <w:vAlign w:val="center"/>
          </w:tcPr>
          <w:p w14:paraId="2052F11B" w14:textId="5657D085" w:rsidR="009A0F0F" w:rsidRPr="009A0F0F" w:rsidRDefault="007957B3" w:rsidP="009A0F0F">
            <w:pPr>
              <w:jc w:val="center"/>
              <w:rPr>
                <w:rFonts w:ascii="Times New Roman" w:eastAsia="Cambria" w:hAnsi="Cambria" w:cs="Cambria"/>
                <w:color w:val="FF0000"/>
              </w:rPr>
            </w:pPr>
            <w:r>
              <w:rPr>
                <w:rFonts w:ascii="Times New Roman" w:eastAsia="Cambria" w:hAnsi="Cambria" w:cs="Cambria"/>
                <w:color w:val="FF0000"/>
              </w:rPr>
              <w:t>%33</w:t>
            </w:r>
          </w:p>
        </w:tc>
        <w:tc>
          <w:tcPr>
            <w:tcW w:w="864" w:type="dxa"/>
            <w:shd w:val="clear" w:color="auto" w:fill="E2EFD9"/>
            <w:vAlign w:val="center"/>
          </w:tcPr>
          <w:p w14:paraId="28F86816" w14:textId="77777777" w:rsidR="009A0F0F" w:rsidRPr="009A0F0F" w:rsidRDefault="009A0F0F" w:rsidP="009A0F0F">
            <w:pPr>
              <w:jc w:val="center"/>
              <w:rPr>
                <w:rFonts w:ascii="Times New Roman" w:eastAsia="Cambria" w:hAnsi="Cambria" w:cs="Cambria"/>
              </w:rPr>
            </w:pPr>
            <w:r w:rsidRPr="009A0F0F">
              <w:rPr>
                <w:rFonts w:ascii="Times New Roman" w:eastAsia="Cambria" w:hAnsi="Cambria" w:cs="Cambria"/>
              </w:rPr>
              <w:t>6 ay</w:t>
            </w:r>
          </w:p>
        </w:tc>
        <w:tc>
          <w:tcPr>
            <w:tcW w:w="930" w:type="dxa"/>
            <w:shd w:val="clear" w:color="auto" w:fill="E2EFD9"/>
            <w:vAlign w:val="center"/>
          </w:tcPr>
          <w:p w14:paraId="5CBDCE36" w14:textId="77777777" w:rsidR="009A0F0F" w:rsidRPr="009A0F0F" w:rsidRDefault="009A0F0F" w:rsidP="009A0F0F">
            <w:pPr>
              <w:jc w:val="center"/>
              <w:rPr>
                <w:rFonts w:ascii="Times New Roman" w:eastAsia="Cambria" w:hAnsi="Cambria" w:cs="Cambria"/>
              </w:rPr>
            </w:pPr>
            <w:r w:rsidRPr="009A0F0F">
              <w:rPr>
                <w:rFonts w:ascii="Times New Roman" w:eastAsia="Cambria" w:hAnsi="Cambria" w:cs="Cambria"/>
              </w:rPr>
              <w:t>12 ay</w:t>
            </w:r>
          </w:p>
        </w:tc>
      </w:tr>
      <w:tr w:rsidR="00551F7E" w:rsidRPr="009A0F0F" w14:paraId="387CBDC8" w14:textId="77777777" w:rsidTr="00205089">
        <w:trPr>
          <w:trHeight w:val="400"/>
        </w:trPr>
        <w:tc>
          <w:tcPr>
            <w:tcW w:w="2592" w:type="dxa"/>
            <w:shd w:val="clear" w:color="auto" w:fill="C5E0B3"/>
          </w:tcPr>
          <w:p w14:paraId="3262FC41" w14:textId="77777777" w:rsidR="00551F7E" w:rsidRPr="009A0F0F" w:rsidRDefault="00551F7E" w:rsidP="00551F7E">
            <w:pPr>
              <w:spacing w:line="234" w:lineRule="exact"/>
              <w:ind w:left="102"/>
              <w:rPr>
                <w:rFonts w:ascii="Cambria" w:eastAsia="Cambria" w:hAnsi="Cambria" w:cs="Cambria"/>
                <w:b/>
              </w:rPr>
            </w:pPr>
            <w:r w:rsidRPr="009A0F0F">
              <w:rPr>
                <w:rFonts w:ascii="Cambria" w:eastAsia="Cambria" w:hAnsi="Cambria" w:cs="Cambria"/>
                <w:b/>
              </w:rPr>
              <w:t>PG2.3.2. Ön lisans programlarına yerleşen öğrenci oranı</w:t>
            </w:r>
          </w:p>
        </w:tc>
        <w:tc>
          <w:tcPr>
            <w:tcW w:w="991" w:type="dxa"/>
            <w:gridSpan w:val="2"/>
            <w:shd w:val="clear" w:color="auto" w:fill="E2EFD9"/>
            <w:vAlign w:val="center"/>
          </w:tcPr>
          <w:p w14:paraId="1A741345" w14:textId="77777777" w:rsidR="00551F7E" w:rsidRPr="009A0F0F" w:rsidRDefault="00551F7E" w:rsidP="00551F7E">
            <w:pPr>
              <w:jc w:val="center"/>
              <w:rPr>
                <w:rFonts w:ascii="Times New Roman" w:eastAsia="Cambria" w:hAnsi="Cambria" w:cs="Cambria"/>
                <w:color w:val="FF0000"/>
              </w:rPr>
            </w:pPr>
            <w:r w:rsidRPr="009A0F0F">
              <w:rPr>
                <w:rFonts w:ascii="Times New Roman" w:eastAsia="Cambria" w:hAnsi="Cambria" w:cs="Cambria"/>
                <w:color w:val="FF0000"/>
              </w:rPr>
              <w:t>33</w:t>
            </w:r>
          </w:p>
        </w:tc>
        <w:tc>
          <w:tcPr>
            <w:tcW w:w="1135" w:type="dxa"/>
            <w:shd w:val="clear" w:color="auto" w:fill="E2EFD9"/>
            <w:vAlign w:val="center"/>
          </w:tcPr>
          <w:p w14:paraId="721406BE" w14:textId="6A2806A2" w:rsidR="00551F7E" w:rsidRPr="009A0F0F" w:rsidRDefault="00551F7E" w:rsidP="00551F7E">
            <w:pPr>
              <w:jc w:val="center"/>
              <w:rPr>
                <w:rFonts w:ascii="Times New Roman" w:eastAsia="Cambria" w:hAnsi="Cambria" w:cs="Cambria"/>
                <w:color w:val="FF0000"/>
              </w:rPr>
            </w:pPr>
            <w:r>
              <w:rPr>
                <w:rFonts w:ascii="Times New Roman" w:eastAsia="Cambria" w:hAnsi="Cambria" w:cs="Cambria"/>
                <w:color w:val="FF0000"/>
              </w:rPr>
              <w:t>% 20</w:t>
            </w:r>
          </w:p>
        </w:tc>
        <w:tc>
          <w:tcPr>
            <w:tcW w:w="797" w:type="dxa"/>
            <w:shd w:val="clear" w:color="auto" w:fill="E2EFD9"/>
            <w:vAlign w:val="center"/>
          </w:tcPr>
          <w:p w14:paraId="0553AE93" w14:textId="1C936240" w:rsidR="00551F7E" w:rsidRPr="009A0F0F" w:rsidRDefault="00551F7E" w:rsidP="00551F7E">
            <w:pPr>
              <w:jc w:val="center"/>
              <w:rPr>
                <w:rFonts w:ascii="Times New Roman" w:eastAsia="Cambria" w:hAnsi="Cambria" w:cs="Cambria"/>
                <w:color w:val="FF0000"/>
              </w:rPr>
            </w:pPr>
            <w:r>
              <w:rPr>
                <w:rFonts w:ascii="Times New Roman" w:eastAsia="Cambria" w:hAnsi="Cambria" w:cs="Cambria"/>
                <w:color w:val="FF0000"/>
              </w:rPr>
              <w:t>%22</w:t>
            </w:r>
          </w:p>
        </w:tc>
        <w:tc>
          <w:tcPr>
            <w:tcW w:w="720" w:type="dxa"/>
            <w:shd w:val="clear" w:color="auto" w:fill="E2EFD9"/>
            <w:vAlign w:val="center"/>
          </w:tcPr>
          <w:p w14:paraId="765CE124" w14:textId="5D2CEC38" w:rsidR="00551F7E" w:rsidRPr="009A0F0F" w:rsidRDefault="00551F7E" w:rsidP="00551F7E">
            <w:pPr>
              <w:jc w:val="center"/>
              <w:rPr>
                <w:rFonts w:ascii="Times New Roman" w:eastAsia="Cambria" w:hAnsi="Cambria" w:cs="Cambria"/>
                <w:color w:val="FF0000"/>
              </w:rPr>
            </w:pPr>
            <w:r>
              <w:rPr>
                <w:rFonts w:ascii="Times New Roman" w:eastAsia="Cambria" w:hAnsi="Cambria" w:cs="Cambria"/>
                <w:color w:val="FF0000"/>
              </w:rPr>
              <w:t>%25</w:t>
            </w:r>
          </w:p>
        </w:tc>
        <w:tc>
          <w:tcPr>
            <w:tcW w:w="718" w:type="dxa"/>
            <w:shd w:val="clear" w:color="auto" w:fill="E2EFD9"/>
            <w:vAlign w:val="center"/>
          </w:tcPr>
          <w:p w14:paraId="64361491" w14:textId="1F6EF850" w:rsidR="00551F7E" w:rsidRPr="009A0F0F" w:rsidRDefault="00551F7E" w:rsidP="00551F7E">
            <w:pPr>
              <w:jc w:val="center"/>
              <w:rPr>
                <w:rFonts w:ascii="Times New Roman" w:eastAsia="Cambria" w:hAnsi="Cambria" w:cs="Cambria"/>
                <w:color w:val="FF0000"/>
              </w:rPr>
            </w:pPr>
            <w:r>
              <w:rPr>
                <w:rFonts w:ascii="Times New Roman" w:eastAsia="Cambria" w:hAnsi="Cambria" w:cs="Cambria"/>
                <w:color w:val="FF0000"/>
              </w:rPr>
              <w:t>%28</w:t>
            </w:r>
          </w:p>
        </w:tc>
        <w:tc>
          <w:tcPr>
            <w:tcW w:w="720" w:type="dxa"/>
            <w:shd w:val="clear" w:color="auto" w:fill="E2EFD9"/>
            <w:vAlign w:val="center"/>
          </w:tcPr>
          <w:p w14:paraId="09BFED80" w14:textId="7F38D1FA" w:rsidR="00551F7E" w:rsidRPr="009A0F0F" w:rsidRDefault="00551F7E" w:rsidP="00551F7E">
            <w:pPr>
              <w:jc w:val="center"/>
              <w:rPr>
                <w:rFonts w:ascii="Times New Roman" w:eastAsia="Cambria" w:hAnsi="Cambria" w:cs="Cambria"/>
                <w:color w:val="FF0000"/>
              </w:rPr>
            </w:pPr>
            <w:r>
              <w:rPr>
                <w:rFonts w:ascii="Times New Roman" w:eastAsia="Cambria" w:hAnsi="Cambria" w:cs="Cambria"/>
                <w:color w:val="FF0000"/>
              </w:rPr>
              <w:t>%30</w:t>
            </w:r>
          </w:p>
        </w:tc>
        <w:tc>
          <w:tcPr>
            <w:tcW w:w="720" w:type="dxa"/>
            <w:shd w:val="clear" w:color="auto" w:fill="E2EFD9"/>
            <w:vAlign w:val="center"/>
          </w:tcPr>
          <w:p w14:paraId="2306ED6A" w14:textId="41DC5783" w:rsidR="00551F7E" w:rsidRPr="009A0F0F" w:rsidRDefault="00551F7E" w:rsidP="00551F7E">
            <w:pPr>
              <w:jc w:val="center"/>
              <w:rPr>
                <w:rFonts w:ascii="Times New Roman" w:eastAsia="Cambria" w:hAnsi="Cambria" w:cs="Cambria"/>
                <w:color w:val="FF0000"/>
              </w:rPr>
            </w:pPr>
            <w:r>
              <w:rPr>
                <w:rFonts w:ascii="Times New Roman" w:eastAsia="Cambria" w:hAnsi="Cambria" w:cs="Cambria"/>
                <w:color w:val="FF0000"/>
              </w:rPr>
              <w:t>%33</w:t>
            </w:r>
          </w:p>
        </w:tc>
        <w:tc>
          <w:tcPr>
            <w:tcW w:w="864" w:type="dxa"/>
            <w:shd w:val="clear" w:color="auto" w:fill="E2EFD9"/>
            <w:vAlign w:val="center"/>
          </w:tcPr>
          <w:p w14:paraId="5BCED1E6" w14:textId="77777777" w:rsidR="00551F7E" w:rsidRPr="009A0F0F" w:rsidRDefault="00551F7E" w:rsidP="00551F7E">
            <w:pPr>
              <w:jc w:val="center"/>
              <w:rPr>
                <w:rFonts w:ascii="Times New Roman" w:eastAsia="Cambria" w:hAnsi="Cambria" w:cs="Cambria"/>
              </w:rPr>
            </w:pPr>
            <w:r w:rsidRPr="009A0F0F">
              <w:rPr>
                <w:rFonts w:ascii="Times New Roman" w:eastAsia="Cambria" w:hAnsi="Cambria" w:cs="Cambria"/>
              </w:rPr>
              <w:t>6 ay</w:t>
            </w:r>
          </w:p>
        </w:tc>
        <w:tc>
          <w:tcPr>
            <w:tcW w:w="930" w:type="dxa"/>
            <w:shd w:val="clear" w:color="auto" w:fill="E2EFD9"/>
            <w:vAlign w:val="center"/>
          </w:tcPr>
          <w:p w14:paraId="28574EF4" w14:textId="77777777" w:rsidR="00551F7E" w:rsidRPr="009A0F0F" w:rsidRDefault="00551F7E" w:rsidP="00551F7E">
            <w:pPr>
              <w:jc w:val="center"/>
              <w:rPr>
                <w:rFonts w:ascii="Times New Roman" w:eastAsia="Cambria" w:hAnsi="Cambria" w:cs="Cambria"/>
              </w:rPr>
            </w:pPr>
            <w:r w:rsidRPr="009A0F0F">
              <w:rPr>
                <w:rFonts w:ascii="Times New Roman" w:eastAsia="Cambria" w:hAnsi="Cambria" w:cs="Cambria"/>
              </w:rPr>
              <w:t>12 ay</w:t>
            </w:r>
          </w:p>
        </w:tc>
      </w:tr>
      <w:tr w:rsidR="009A0F0F" w:rsidRPr="009A0F0F" w14:paraId="6821A6B4" w14:textId="77777777" w:rsidTr="00205089">
        <w:trPr>
          <w:trHeight w:val="420"/>
        </w:trPr>
        <w:tc>
          <w:tcPr>
            <w:tcW w:w="2592" w:type="dxa"/>
            <w:shd w:val="clear" w:color="auto" w:fill="C5E0B3"/>
          </w:tcPr>
          <w:p w14:paraId="24898503" w14:textId="77777777" w:rsidR="009A0F0F" w:rsidRPr="009A0F0F" w:rsidRDefault="009A0F0F" w:rsidP="009A0F0F">
            <w:pPr>
              <w:spacing w:line="234" w:lineRule="exact"/>
              <w:ind w:left="102"/>
              <w:rPr>
                <w:rFonts w:ascii="Cambria" w:eastAsia="Cambria" w:hAnsi="Cambria" w:cs="Cambria"/>
                <w:b/>
              </w:rPr>
            </w:pPr>
            <w:r w:rsidRPr="009A0F0F">
              <w:rPr>
                <w:rFonts w:ascii="Cambria" w:eastAsia="Cambria" w:hAnsi="Cambria" w:cs="Cambria"/>
                <w:b/>
              </w:rPr>
              <w:t>PG2.3.3. Lisans programlarına yerleşen öğrenci oranı</w:t>
            </w:r>
          </w:p>
        </w:tc>
        <w:tc>
          <w:tcPr>
            <w:tcW w:w="991" w:type="dxa"/>
            <w:gridSpan w:val="2"/>
            <w:shd w:val="clear" w:color="auto" w:fill="E2EFD9"/>
            <w:vAlign w:val="center"/>
          </w:tcPr>
          <w:p w14:paraId="4AC09862" w14:textId="77777777" w:rsidR="009A0F0F" w:rsidRPr="009A0F0F" w:rsidRDefault="009A0F0F" w:rsidP="009A0F0F">
            <w:pPr>
              <w:jc w:val="center"/>
              <w:rPr>
                <w:rFonts w:ascii="Times New Roman" w:eastAsia="Cambria" w:hAnsi="Cambria" w:cs="Cambria"/>
                <w:color w:val="FF0000"/>
              </w:rPr>
            </w:pPr>
            <w:r w:rsidRPr="009A0F0F">
              <w:rPr>
                <w:rFonts w:ascii="Times New Roman" w:eastAsia="Cambria" w:hAnsi="Cambria" w:cs="Cambria"/>
                <w:color w:val="FF0000"/>
              </w:rPr>
              <w:t>34</w:t>
            </w:r>
          </w:p>
        </w:tc>
        <w:tc>
          <w:tcPr>
            <w:tcW w:w="1135" w:type="dxa"/>
            <w:shd w:val="clear" w:color="auto" w:fill="E2EFD9"/>
            <w:vAlign w:val="center"/>
          </w:tcPr>
          <w:p w14:paraId="59A2CEB4" w14:textId="10426FD9" w:rsidR="009A0F0F" w:rsidRPr="009A0F0F" w:rsidRDefault="00551F7E" w:rsidP="009A0F0F">
            <w:pPr>
              <w:jc w:val="center"/>
              <w:rPr>
                <w:rFonts w:ascii="Times New Roman" w:eastAsia="Cambria" w:hAnsi="Cambria" w:cs="Cambria"/>
                <w:color w:val="FF0000"/>
              </w:rPr>
            </w:pPr>
            <w:r>
              <w:rPr>
                <w:rFonts w:ascii="Times New Roman" w:eastAsia="Cambria" w:hAnsi="Cambria" w:cs="Cambria"/>
                <w:color w:val="FF0000"/>
              </w:rPr>
              <w:t>%0</w:t>
            </w:r>
          </w:p>
        </w:tc>
        <w:tc>
          <w:tcPr>
            <w:tcW w:w="797" w:type="dxa"/>
            <w:shd w:val="clear" w:color="auto" w:fill="E2EFD9"/>
            <w:vAlign w:val="center"/>
          </w:tcPr>
          <w:p w14:paraId="55E0A6D5" w14:textId="5253E2F9" w:rsidR="009A0F0F" w:rsidRPr="009A0F0F" w:rsidRDefault="00551F7E" w:rsidP="009A0F0F">
            <w:pPr>
              <w:jc w:val="center"/>
              <w:rPr>
                <w:rFonts w:ascii="Times New Roman" w:eastAsia="Cambria" w:hAnsi="Cambria" w:cs="Cambria"/>
                <w:color w:val="FF0000"/>
              </w:rPr>
            </w:pPr>
            <w:r>
              <w:rPr>
                <w:rFonts w:ascii="Times New Roman" w:eastAsia="Cambria" w:hAnsi="Cambria" w:cs="Cambria"/>
                <w:color w:val="FF0000"/>
              </w:rPr>
              <w:t>%3</w:t>
            </w:r>
          </w:p>
        </w:tc>
        <w:tc>
          <w:tcPr>
            <w:tcW w:w="720" w:type="dxa"/>
            <w:shd w:val="clear" w:color="auto" w:fill="E2EFD9"/>
            <w:vAlign w:val="center"/>
          </w:tcPr>
          <w:p w14:paraId="266D123F" w14:textId="2032530A" w:rsidR="009A0F0F" w:rsidRPr="009A0F0F" w:rsidRDefault="00551F7E" w:rsidP="009A0F0F">
            <w:pPr>
              <w:jc w:val="center"/>
              <w:rPr>
                <w:rFonts w:ascii="Times New Roman" w:eastAsia="Cambria" w:hAnsi="Cambria" w:cs="Cambria"/>
                <w:color w:val="FF0000"/>
              </w:rPr>
            </w:pPr>
            <w:r>
              <w:rPr>
                <w:rFonts w:ascii="Times New Roman" w:eastAsia="Cambria" w:hAnsi="Cambria" w:cs="Cambria"/>
                <w:color w:val="FF0000"/>
              </w:rPr>
              <w:t>%4</w:t>
            </w:r>
          </w:p>
        </w:tc>
        <w:tc>
          <w:tcPr>
            <w:tcW w:w="718" w:type="dxa"/>
            <w:shd w:val="clear" w:color="auto" w:fill="E2EFD9"/>
            <w:vAlign w:val="center"/>
          </w:tcPr>
          <w:p w14:paraId="4161BEB2" w14:textId="698C93B3" w:rsidR="009A0F0F" w:rsidRPr="009A0F0F" w:rsidRDefault="00551F7E" w:rsidP="009A0F0F">
            <w:pPr>
              <w:jc w:val="center"/>
              <w:rPr>
                <w:rFonts w:ascii="Times New Roman" w:eastAsia="Cambria" w:hAnsi="Cambria" w:cs="Cambria"/>
                <w:color w:val="FF0000"/>
              </w:rPr>
            </w:pPr>
            <w:r>
              <w:rPr>
                <w:rFonts w:ascii="Times New Roman" w:eastAsia="Cambria" w:hAnsi="Cambria" w:cs="Cambria"/>
                <w:color w:val="FF0000"/>
              </w:rPr>
              <w:t>%5</w:t>
            </w:r>
          </w:p>
        </w:tc>
        <w:tc>
          <w:tcPr>
            <w:tcW w:w="720" w:type="dxa"/>
            <w:shd w:val="clear" w:color="auto" w:fill="E2EFD9"/>
            <w:vAlign w:val="center"/>
          </w:tcPr>
          <w:p w14:paraId="5DDD9B43" w14:textId="34A393AE" w:rsidR="009A0F0F" w:rsidRPr="009A0F0F" w:rsidRDefault="00551F7E" w:rsidP="009A0F0F">
            <w:pPr>
              <w:jc w:val="center"/>
              <w:rPr>
                <w:rFonts w:ascii="Times New Roman" w:eastAsia="Cambria" w:hAnsi="Cambria" w:cs="Cambria"/>
                <w:color w:val="FF0000"/>
              </w:rPr>
            </w:pPr>
            <w:r>
              <w:rPr>
                <w:rFonts w:ascii="Times New Roman" w:eastAsia="Cambria" w:hAnsi="Cambria" w:cs="Cambria"/>
                <w:color w:val="FF0000"/>
              </w:rPr>
              <w:t>%6</w:t>
            </w:r>
          </w:p>
        </w:tc>
        <w:tc>
          <w:tcPr>
            <w:tcW w:w="720" w:type="dxa"/>
            <w:shd w:val="clear" w:color="auto" w:fill="E2EFD9"/>
            <w:vAlign w:val="center"/>
          </w:tcPr>
          <w:p w14:paraId="199A4910" w14:textId="00E0F03B" w:rsidR="009A0F0F" w:rsidRPr="009A0F0F" w:rsidRDefault="00551F7E" w:rsidP="009A0F0F">
            <w:pPr>
              <w:jc w:val="center"/>
              <w:rPr>
                <w:rFonts w:ascii="Times New Roman" w:eastAsia="Cambria" w:hAnsi="Cambria" w:cs="Cambria"/>
                <w:color w:val="FF0000"/>
              </w:rPr>
            </w:pPr>
            <w:r>
              <w:rPr>
                <w:rFonts w:ascii="Times New Roman" w:eastAsia="Cambria" w:hAnsi="Cambria" w:cs="Cambria"/>
                <w:color w:val="FF0000"/>
              </w:rPr>
              <w:t>%7</w:t>
            </w:r>
          </w:p>
        </w:tc>
        <w:tc>
          <w:tcPr>
            <w:tcW w:w="864" w:type="dxa"/>
            <w:shd w:val="clear" w:color="auto" w:fill="E2EFD9"/>
            <w:vAlign w:val="center"/>
          </w:tcPr>
          <w:p w14:paraId="4EF1979E" w14:textId="77777777" w:rsidR="009A0F0F" w:rsidRPr="009A0F0F" w:rsidRDefault="009A0F0F" w:rsidP="009A0F0F">
            <w:pPr>
              <w:jc w:val="center"/>
              <w:rPr>
                <w:rFonts w:ascii="Times New Roman" w:eastAsia="Cambria" w:hAnsi="Cambria" w:cs="Cambria"/>
              </w:rPr>
            </w:pPr>
            <w:r w:rsidRPr="009A0F0F">
              <w:rPr>
                <w:rFonts w:ascii="Times New Roman" w:eastAsia="Cambria" w:hAnsi="Cambria" w:cs="Cambria"/>
              </w:rPr>
              <w:t>6 ay</w:t>
            </w:r>
          </w:p>
        </w:tc>
        <w:tc>
          <w:tcPr>
            <w:tcW w:w="930" w:type="dxa"/>
            <w:shd w:val="clear" w:color="auto" w:fill="E2EFD9"/>
            <w:vAlign w:val="center"/>
          </w:tcPr>
          <w:p w14:paraId="25527A11" w14:textId="77777777" w:rsidR="009A0F0F" w:rsidRPr="009A0F0F" w:rsidRDefault="009A0F0F" w:rsidP="009A0F0F">
            <w:pPr>
              <w:jc w:val="center"/>
              <w:rPr>
                <w:rFonts w:ascii="Times New Roman" w:eastAsia="Cambria" w:hAnsi="Cambria" w:cs="Cambria"/>
              </w:rPr>
            </w:pPr>
            <w:r w:rsidRPr="009A0F0F">
              <w:rPr>
                <w:rFonts w:ascii="Times New Roman" w:eastAsia="Cambria" w:hAnsi="Cambria" w:cs="Cambria"/>
              </w:rPr>
              <w:t>12 ay</w:t>
            </w:r>
          </w:p>
        </w:tc>
      </w:tr>
      <w:tr w:rsidR="009A0F0F" w:rsidRPr="009A0F0F" w14:paraId="180894FE" w14:textId="77777777" w:rsidTr="00AB5BE8">
        <w:trPr>
          <w:trHeight w:val="502"/>
        </w:trPr>
        <w:tc>
          <w:tcPr>
            <w:tcW w:w="2592" w:type="dxa"/>
            <w:shd w:val="clear" w:color="auto" w:fill="C5E0B3"/>
          </w:tcPr>
          <w:p w14:paraId="6E0540FF" w14:textId="77777777" w:rsidR="009A0F0F" w:rsidRPr="009A0F0F" w:rsidRDefault="009A0F0F" w:rsidP="009A0F0F">
            <w:pPr>
              <w:spacing w:line="234" w:lineRule="exact"/>
              <w:ind w:left="102"/>
              <w:rPr>
                <w:rFonts w:ascii="Cambria" w:eastAsia="Cambria" w:hAnsi="Cambria" w:cs="Cambria"/>
                <w:b/>
              </w:rPr>
            </w:pPr>
            <w:r w:rsidRPr="009A0F0F">
              <w:rPr>
                <w:rFonts w:ascii="Cambria" w:eastAsia="Cambria" w:hAnsi="Cambria" w:cs="Cambria"/>
                <w:b/>
              </w:rPr>
              <w:t>Koordinatör Birim</w:t>
            </w:r>
          </w:p>
        </w:tc>
        <w:tc>
          <w:tcPr>
            <w:tcW w:w="7595" w:type="dxa"/>
            <w:gridSpan w:val="10"/>
            <w:shd w:val="clear" w:color="auto" w:fill="C5E0B3"/>
          </w:tcPr>
          <w:p w14:paraId="487BCC3A" w14:textId="77777777" w:rsidR="001E1B57" w:rsidRDefault="001E1B57" w:rsidP="009A0F0F">
            <w:pPr>
              <w:spacing w:line="234" w:lineRule="exact"/>
              <w:ind w:left="103"/>
              <w:rPr>
                <w:rFonts w:ascii="Cambria" w:eastAsia="Cambria" w:hAnsi="Cambria" w:cs="Cambria"/>
              </w:rPr>
            </w:pPr>
          </w:p>
          <w:p w14:paraId="2F255631" w14:textId="20BB320C" w:rsidR="009A0F0F" w:rsidRDefault="00551F7E" w:rsidP="009A0F0F">
            <w:pPr>
              <w:spacing w:line="234" w:lineRule="exact"/>
              <w:ind w:left="103"/>
              <w:rPr>
                <w:rFonts w:ascii="Cambria" w:eastAsia="Cambria" w:hAnsi="Cambria" w:cs="Cambria"/>
              </w:rPr>
            </w:pPr>
            <w:r>
              <w:rPr>
                <w:rFonts w:ascii="Cambria" w:eastAsia="Cambria" w:hAnsi="Cambria" w:cs="Cambria"/>
              </w:rPr>
              <w:t>Zümre Başkanları</w:t>
            </w:r>
          </w:p>
          <w:p w14:paraId="5A9B6F45" w14:textId="58C1DFFF" w:rsidR="00551F7E" w:rsidRPr="009A0F0F" w:rsidRDefault="00551F7E" w:rsidP="001E1B57">
            <w:pPr>
              <w:spacing w:line="234" w:lineRule="exact"/>
              <w:ind w:left="103"/>
              <w:rPr>
                <w:rFonts w:ascii="Cambria" w:eastAsia="Cambria" w:hAnsi="Cambria" w:cs="Cambria"/>
              </w:rPr>
            </w:pPr>
          </w:p>
        </w:tc>
      </w:tr>
      <w:tr w:rsidR="009A0F0F" w:rsidRPr="009A0F0F" w14:paraId="449A273C" w14:textId="77777777" w:rsidTr="00AB5BE8">
        <w:trPr>
          <w:trHeight w:val="769"/>
        </w:trPr>
        <w:tc>
          <w:tcPr>
            <w:tcW w:w="2592" w:type="dxa"/>
            <w:shd w:val="clear" w:color="auto" w:fill="C5E0B3"/>
          </w:tcPr>
          <w:p w14:paraId="26B4B51A" w14:textId="77777777" w:rsidR="009A0F0F" w:rsidRPr="009A0F0F" w:rsidRDefault="009A0F0F" w:rsidP="00AB5BE8">
            <w:pPr>
              <w:spacing w:before="129"/>
              <w:rPr>
                <w:rFonts w:eastAsia="Cambria" w:cs="Cambria"/>
                <w:b/>
              </w:rPr>
            </w:pPr>
            <w:r w:rsidRPr="009A0F0F">
              <w:rPr>
                <w:rFonts w:eastAsia="Cambria" w:cs="Cambria"/>
                <w:b/>
              </w:rPr>
              <w:t>İş birliği Yapılacak Birimler</w:t>
            </w:r>
          </w:p>
        </w:tc>
        <w:tc>
          <w:tcPr>
            <w:tcW w:w="7595" w:type="dxa"/>
            <w:gridSpan w:val="10"/>
            <w:shd w:val="clear" w:color="auto" w:fill="E2EFD9"/>
          </w:tcPr>
          <w:p w14:paraId="26C136C8" w14:textId="77777777" w:rsidR="009A0F0F" w:rsidRDefault="001E1B57" w:rsidP="009A0F0F">
            <w:pPr>
              <w:spacing w:line="357" w:lineRule="auto"/>
              <w:ind w:left="103" w:right="159"/>
              <w:rPr>
                <w:rFonts w:ascii="Cambria" w:eastAsia="Cambria" w:hAnsi="Cambria" w:cs="Cambria"/>
              </w:rPr>
            </w:pPr>
            <w:r>
              <w:rPr>
                <w:rFonts w:ascii="Cambria" w:eastAsia="Cambria" w:hAnsi="Cambria" w:cs="Cambria"/>
              </w:rPr>
              <w:t>Okul idaresi</w:t>
            </w:r>
          </w:p>
          <w:p w14:paraId="7D947D5C" w14:textId="486A4DC7" w:rsidR="001E1B57" w:rsidRPr="009A0F0F" w:rsidRDefault="001E1B57" w:rsidP="009A0F0F">
            <w:pPr>
              <w:spacing w:line="357" w:lineRule="auto"/>
              <w:ind w:left="103" w:right="159"/>
              <w:rPr>
                <w:rFonts w:ascii="Cambria" w:eastAsia="Cambria" w:hAnsi="Cambria" w:cs="Cambria"/>
              </w:rPr>
            </w:pPr>
            <w:r>
              <w:rPr>
                <w:rFonts w:ascii="Cambria" w:eastAsia="Cambria" w:hAnsi="Cambria" w:cs="Cambria"/>
              </w:rPr>
              <w:t>Veliler</w:t>
            </w:r>
          </w:p>
        </w:tc>
      </w:tr>
      <w:tr w:rsidR="001E1B57" w:rsidRPr="009A0F0F" w14:paraId="64627383" w14:textId="77777777" w:rsidTr="001E1B57">
        <w:trPr>
          <w:trHeight w:val="465"/>
        </w:trPr>
        <w:tc>
          <w:tcPr>
            <w:tcW w:w="2592" w:type="dxa"/>
            <w:shd w:val="clear" w:color="auto" w:fill="C5E0B3"/>
          </w:tcPr>
          <w:p w14:paraId="75DA6CFC" w14:textId="77777777" w:rsidR="001E1B57" w:rsidRPr="009A0F0F" w:rsidRDefault="001E1B57" w:rsidP="001E1B57">
            <w:pPr>
              <w:spacing w:before="129"/>
              <w:rPr>
                <w:rFonts w:eastAsia="Cambria" w:hAnsi="Cambria" w:cs="Cambria"/>
                <w:b/>
              </w:rPr>
            </w:pPr>
            <w:commentRangeStart w:id="23"/>
            <w:r w:rsidRPr="009A0F0F">
              <w:rPr>
                <w:rFonts w:eastAsia="Cambria" w:hAnsi="Cambria" w:cs="Cambria"/>
                <w:b/>
              </w:rPr>
              <w:t>Riskler</w:t>
            </w:r>
            <w:commentRangeEnd w:id="23"/>
            <w:r w:rsidR="00351C9C">
              <w:rPr>
                <w:rStyle w:val="AklamaBavurusu"/>
                <w:lang w:val="tr-TR"/>
                <w14:ligatures w14:val="none"/>
              </w:rPr>
              <w:commentReference w:id="23"/>
            </w:r>
          </w:p>
        </w:tc>
        <w:tc>
          <w:tcPr>
            <w:tcW w:w="7595" w:type="dxa"/>
            <w:gridSpan w:val="10"/>
            <w:shd w:val="clear" w:color="auto" w:fill="C5E0B3"/>
          </w:tcPr>
          <w:p w14:paraId="579403CB" w14:textId="3136A3EF" w:rsidR="001E1B57" w:rsidRPr="009A0F0F" w:rsidRDefault="001E1B57" w:rsidP="009A0F0F">
            <w:pPr>
              <w:spacing w:line="234" w:lineRule="exact"/>
              <w:ind w:left="103"/>
              <w:rPr>
                <w:rFonts w:ascii="Cambria" w:eastAsia="Cambria" w:hAnsi="Cambria" w:cs="Cambria"/>
              </w:rPr>
            </w:pPr>
          </w:p>
        </w:tc>
      </w:tr>
      <w:tr w:rsidR="009A0F0F" w:rsidRPr="009A0F0F" w14:paraId="0BDCD733" w14:textId="77777777" w:rsidTr="00205089">
        <w:trPr>
          <w:trHeight w:val="840"/>
        </w:trPr>
        <w:tc>
          <w:tcPr>
            <w:tcW w:w="2592" w:type="dxa"/>
            <w:shd w:val="clear" w:color="auto" w:fill="C5E0B3"/>
          </w:tcPr>
          <w:p w14:paraId="01E3AE13" w14:textId="77777777" w:rsidR="009A0F0F" w:rsidRPr="009A0F0F" w:rsidRDefault="009A0F0F" w:rsidP="009A0F0F">
            <w:pPr>
              <w:rPr>
                <w:rFonts w:ascii="Cambria" w:eastAsia="Cambria" w:hAnsi="Cambria" w:cs="Cambria"/>
                <w:b/>
              </w:rPr>
            </w:pPr>
          </w:p>
          <w:p w14:paraId="1699CD52" w14:textId="77777777" w:rsidR="009A0F0F" w:rsidRPr="009A0F0F" w:rsidRDefault="009A0F0F" w:rsidP="009A0F0F">
            <w:pPr>
              <w:spacing w:before="131"/>
              <w:ind w:left="102"/>
              <w:rPr>
                <w:rFonts w:eastAsia="Cambria" w:hAnsi="Cambria" w:cs="Cambria"/>
                <w:b/>
              </w:rPr>
            </w:pPr>
            <w:r w:rsidRPr="009A0F0F">
              <w:rPr>
                <w:rFonts w:eastAsia="Cambria" w:hAnsi="Cambria" w:cs="Cambria"/>
                <w:b/>
              </w:rPr>
              <w:t>Stratejiler</w:t>
            </w:r>
          </w:p>
        </w:tc>
        <w:tc>
          <w:tcPr>
            <w:tcW w:w="7595" w:type="dxa"/>
            <w:gridSpan w:val="10"/>
            <w:shd w:val="clear" w:color="auto" w:fill="E2EFD9"/>
          </w:tcPr>
          <w:p w14:paraId="25668208" w14:textId="77777777" w:rsidR="009A0F0F" w:rsidRPr="009A0F0F" w:rsidRDefault="009A0F0F" w:rsidP="009A0F0F">
            <w:pPr>
              <w:spacing w:line="360" w:lineRule="auto"/>
              <w:ind w:left="103" w:right="111"/>
              <w:rPr>
                <w:rFonts w:ascii="Cambria" w:eastAsia="Cambria" w:hAnsi="Cambria" w:cs="Cambria"/>
              </w:rPr>
            </w:pPr>
            <w:r w:rsidRPr="009A0F0F">
              <w:rPr>
                <w:rFonts w:ascii="Cambria" w:eastAsia="Cambria" w:hAnsi="Cambria" w:cs="Cambria"/>
              </w:rPr>
              <w:t>S1. Destekleme ve yetiştirme kurslarıyla öğrencilerin genel bilgi ve kültür derslerindeki yeterlilikleri arttırılacaktır.</w:t>
            </w:r>
          </w:p>
          <w:p w14:paraId="68974312" w14:textId="77777777" w:rsidR="009A0F0F" w:rsidRPr="009A0F0F" w:rsidRDefault="009A0F0F" w:rsidP="009A0F0F">
            <w:pPr>
              <w:spacing w:line="360" w:lineRule="auto"/>
              <w:ind w:left="103" w:right="111"/>
              <w:rPr>
                <w:rFonts w:ascii="Cambria" w:eastAsia="Cambria" w:hAnsi="Cambria" w:cs="Cambria"/>
              </w:rPr>
            </w:pPr>
            <w:r w:rsidRPr="009A0F0F">
              <w:rPr>
                <w:rFonts w:ascii="Cambria" w:eastAsia="Cambria" w:hAnsi="Cambria" w:cs="Cambria"/>
              </w:rPr>
              <w:t>S2. Dijital platformlarla öğrenciler akademik anlamda desteklenecektir.</w:t>
            </w:r>
          </w:p>
          <w:p w14:paraId="0DF50566" w14:textId="77777777" w:rsidR="009A0F0F" w:rsidRPr="009A0F0F" w:rsidRDefault="009A0F0F" w:rsidP="009A0F0F">
            <w:pPr>
              <w:spacing w:line="360" w:lineRule="auto"/>
              <w:ind w:left="103" w:right="111"/>
              <w:rPr>
                <w:rFonts w:ascii="Cambria" w:eastAsia="Cambria" w:hAnsi="Cambria" w:cs="Cambria"/>
              </w:rPr>
            </w:pPr>
            <w:r w:rsidRPr="009A0F0F">
              <w:rPr>
                <w:rFonts w:ascii="Cambria" w:eastAsia="Cambria" w:hAnsi="Cambria" w:cs="Cambria"/>
              </w:rPr>
              <w:t>S3. Öğrencileri ilgi, yetenek ve ihtiyaçları doğrultusunda bir üst öğrenim programına hazırlayacak mesleki ve eğitsel rehberlik faaliyetleri yürütülecektir.</w:t>
            </w:r>
          </w:p>
        </w:tc>
      </w:tr>
      <w:tr w:rsidR="009A0F0F" w:rsidRPr="009A0F0F" w14:paraId="35ADD2D8" w14:textId="77777777" w:rsidTr="00AB5BE8">
        <w:trPr>
          <w:trHeight w:val="381"/>
        </w:trPr>
        <w:tc>
          <w:tcPr>
            <w:tcW w:w="2592" w:type="dxa"/>
            <w:shd w:val="clear" w:color="auto" w:fill="C5E0B3"/>
          </w:tcPr>
          <w:p w14:paraId="3BE2B08D" w14:textId="77777777" w:rsidR="009A0F0F" w:rsidRPr="009A0F0F" w:rsidRDefault="009A0F0F" w:rsidP="00AB5BE8">
            <w:pPr>
              <w:rPr>
                <w:rFonts w:ascii="Cambria" w:eastAsia="Cambria" w:hAnsi="Cambria" w:cs="Cambria"/>
                <w:b/>
              </w:rPr>
            </w:pPr>
            <w:r w:rsidRPr="009A0F0F">
              <w:rPr>
                <w:rFonts w:ascii="Cambria" w:eastAsia="Cambria" w:hAnsi="Cambria" w:cs="Cambria"/>
                <w:b/>
              </w:rPr>
              <w:t>Maliyet Tahmini</w:t>
            </w:r>
          </w:p>
        </w:tc>
        <w:tc>
          <w:tcPr>
            <w:tcW w:w="7595" w:type="dxa"/>
            <w:gridSpan w:val="10"/>
            <w:shd w:val="clear" w:color="auto" w:fill="E2EFD9"/>
          </w:tcPr>
          <w:p w14:paraId="32565955" w14:textId="35262656" w:rsidR="00EC3375" w:rsidRPr="009A0F0F" w:rsidRDefault="004B2435" w:rsidP="00AB5BE8">
            <w:pPr>
              <w:rPr>
                <w:rFonts w:ascii="Cambria" w:eastAsia="Cambria" w:hAnsi="Cambria" w:cs="Cambria"/>
              </w:rPr>
            </w:pPr>
            <w:r>
              <w:rPr>
                <w:rFonts w:ascii="Cambria" w:eastAsia="Cambria" w:hAnsi="Cambria" w:cs="Cambria"/>
              </w:rPr>
              <w:t>25</w:t>
            </w:r>
            <w:r w:rsidR="00DD4678">
              <w:rPr>
                <w:rFonts w:ascii="Cambria" w:eastAsia="Cambria" w:hAnsi="Cambria" w:cs="Cambria"/>
              </w:rPr>
              <w:t>000</w:t>
            </w:r>
          </w:p>
        </w:tc>
      </w:tr>
      <w:tr w:rsidR="009A0F0F" w:rsidRPr="009A0F0F" w14:paraId="45CDCFB1" w14:textId="77777777" w:rsidTr="00AB5BE8">
        <w:trPr>
          <w:trHeight w:val="410"/>
        </w:trPr>
        <w:tc>
          <w:tcPr>
            <w:tcW w:w="2592" w:type="dxa"/>
            <w:shd w:val="clear" w:color="auto" w:fill="C5E0B3"/>
          </w:tcPr>
          <w:p w14:paraId="58D29CF0" w14:textId="77777777" w:rsidR="009A0F0F" w:rsidRPr="009A0F0F" w:rsidRDefault="009A0F0F" w:rsidP="00AB5BE8">
            <w:pPr>
              <w:spacing w:before="131"/>
              <w:rPr>
                <w:rFonts w:eastAsia="Cambria" w:hAnsi="Cambria" w:cs="Cambria"/>
                <w:b/>
              </w:rPr>
            </w:pPr>
            <w:r w:rsidRPr="009A0F0F">
              <w:rPr>
                <w:rFonts w:eastAsia="Cambria" w:hAnsi="Cambria" w:cs="Cambria"/>
                <w:b/>
              </w:rPr>
              <w:t>Tespitler</w:t>
            </w:r>
          </w:p>
        </w:tc>
        <w:tc>
          <w:tcPr>
            <w:tcW w:w="7595" w:type="dxa"/>
            <w:gridSpan w:val="10"/>
            <w:shd w:val="clear" w:color="auto" w:fill="C5E0B3"/>
          </w:tcPr>
          <w:p w14:paraId="5C15A7A8" w14:textId="196F1BFE" w:rsidR="009A0F0F" w:rsidRPr="009A0F0F" w:rsidRDefault="00EC3375" w:rsidP="009A0F0F">
            <w:pPr>
              <w:spacing w:line="350" w:lineRule="atLeast"/>
              <w:ind w:left="103" w:right="239"/>
              <w:rPr>
                <w:rFonts w:ascii="Cambria" w:eastAsia="Cambria" w:hAnsi="Cambria" w:cs="Cambria"/>
              </w:rPr>
            </w:pPr>
            <w:r>
              <w:rPr>
                <w:rFonts w:ascii="Cambria" w:eastAsia="Cambria" w:hAnsi="Cambria" w:cs="Cambria"/>
              </w:rPr>
              <w:t>Öğrencilerimimz TYT ile tercih yapıp çpğunlukla AYT ye girmemektedir.</w:t>
            </w:r>
          </w:p>
        </w:tc>
      </w:tr>
      <w:tr w:rsidR="009A0F0F" w:rsidRPr="009A0F0F" w14:paraId="25036988" w14:textId="77777777" w:rsidTr="00AB5BE8">
        <w:trPr>
          <w:trHeight w:val="551"/>
        </w:trPr>
        <w:tc>
          <w:tcPr>
            <w:tcW w:w="2592" w:type="dxa"/>
            <w:shd w:val="clear" w:color="auto" w:fill="C5E0B3"/>
          </w:tcPr>
          <w:p w14:paraId="02807874" w14:textId="77777777" w:rsidR="009A0F0F" w:rsidRPr="009A0F0F" w:rsidRDefault="009A0F0F" w:rsidP="00AB5BE8">
            <w:pPr>
              <w:spacing w:before="129"/>
              <w:rPr>
                <w:rFonts w:eastAsia="Cambria" w:cs="Cambria"/>
                <w:b/>
              </w:rPr>
            </w:pPr>
            <w:r w:rsidRPr="009A0F0F">
              <w:rPr>
                <w:rFonts w:eastAsia="Cambria" w:cs="Cambria"/>
                <w:b/>
              </w:rPr>
              <w:t>İhtiyaçlar</w:t>
            </w:r>
          </w:p>
        </w:tc>
        <w:tc>
          <w:tcPr>
            <w:tcW w:w="108" w:type="dxa"/>
            <w:tcBorders>
              <w:right w:val="nil"/>
            </w:tcBorders>
            <w:shd w:val="clear" w:color="auto" w:fill="E2EFD9"/>
          </w:tcPr>
          <w:p w14:paraId="15999DA9" w14:textId="77777777" w:rsidR="009A0F0F" w:rsidRPr="009A0F0F" w:rsidRDefault="009A0F0F" w:rsidP="009A0F0F">
            <w:pPr>
              <w:rPr>
                <w:rFonts w:ascii="Times New Roman" w:eastAsia="Cambria" w:hAnsi="Cambria" w:cs="Cambria"/>
              </w:rPr>
            </w:pPr>
          </w:p>
        </w:tc>
        <w:tc>
          <w:tcPr>
            <w:tcW w:w="7487" w:type="dxa"/>
            <w:gridSpan w:val="9"/>
            <w:tcBorders>
              <w:left w:val="nil"/>
            </w:tcBorders>
            <w:shd w:val="clear" w:color="auto" w:fill="E2EFD9"/>
          </w:tcPr>
          <w:p w14:paraId="17FECCCC" w14:textId="2169C94A" w:rsidR="009A0F0F" w:rsidRPr="009A0F0F" w:rsidRDefault="00EC3375" w:rsidP="009A0F0F">
            <w:pPr>
              <w:spacing w:before="117"/>
              <w:rPr>
                <w:rFonts w:ascii="Cambria" w:eastAsia="Cambria" w:hAnsi="Cambria" w:cs="Cambria"/>
              </w:rPr>
            </w:pPr>
            <w:r>
              <w:rPr>
                <w:rFonts w:ascii="Cambria" w:eastAsia="Cambria" w:hAnsi="Cambria" w:cs="Cambria"/>
              </w:rPr>
              <w:t>-</w:t>
            </w:r>
            <w:r w:rsidR="007B5E97">
              <w:rPr>
                <w:rFonts w:ascii="Cambria" w:eastAsia="Cambria" w:hAnsi="Cambria" w:cs="Cambria"/>
              </w:rPr>
              <w:t>Öğrencilerin yönlendirme ve takip aşamaları için rehber öğretmen ihtiyacı bulunmaktadır</w:t>
            </w:r>
          </w:p>
        </w:tc>
      </w:tr>
    </w:tbl>
    <w:p w14:paraId="60CAF843" w14:textId="0328CDAD" w:rsidR="00675B24" w:rsidRDefault="00675B24" w:rsidP="00675B24">
      <w:pPr>
        <w:spacing w:before="79" w:line="252" w:lineRule="auto"/>
        <w:jc w:val="both"/>
        <w:rPr>
          <w:rFonts w:ascii="Times New Roman" w:hAnsi="Times New Roman" w:cs="Times New Roman"/>
          <w:kern w:val="2"/>
          <w:sz w:val="20"/>
          <w14:ligatures w14:val="standardContextual"/>
        </w:rPr>
      </w:pPr>
    </w:p>
    <w:p w14:paraId="7E802EB9" w14:textId="523D45CC" w:rsidR="00675B24" w:rsidRDefault="00675B24" w:rsidP="00675B24">
      <w:pPr>
        <w:spacing w:before="79" w:line="252" w:lineRule="auto"/>
        <w:jc w:val="both"/>
        <w:rPr>
          <w:rFonts w:ascii="Times New Roman" w:hAnsi="Times New Roman" w:cs="Times New Roman"/>
          <w:kern w:val="2"/>
          <w:sz w:val="20"/>
          <w14:ligatures w14:val="standardContextual"/>
        </w:rPr>
      </w:pPr>
    </w:p>
    <w:p w14:paraId="233655EE" w14:textId="6FA6DE3E" w:rsidR="00AB5BE8" w:rsidRDefault="00AB5BE8" w:rsidP="00AB5BE8">
      <w:pPr>
        <w:keepNext/>
        <w:keepLines/>
        <w:spacing w:before="40" w:after="0" w:line="252" w:lineRule="auto"/>
        <w:outlineLvl w:val="2"/>
        <w:rPr>
          <w:rFonts w:ascii="Times New Roman" w:hAnsi="Times New Roman" w:cs="Times New Roman"/>
          <w:kern w:val="2"/>
          <w:sz w:val="20"/>
          <w14:ligatures w14:val="standardContextual"/>
        </w:rPr>
      </w:pPr>
    </w:p>
    <w:tbl>
      <w:tblPr>
        <w:tblStyle w:val="TableNormal"/>
        <w:tblW w:w="53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4"/>
        <w:gridCol w:w="9011"/>
      </w:tblGrid>
      <w:tr w:rsidR="00AB5BE8" w:rsidRPr="00AB5BE8" w14:paraId="357C4B5B" w14:textId="77777777" w:rsidTr="009F092A">
        <w:trPr>
          <w:trHeight w:val="420"/>
        </w:trPr>
        <w:tc>
          <w:tcPr>
            <w:tcW w:w="653" w:type="pct"/>
            <w:shd w:val="clear" w:color="auto" w:fill="E2EFD9"/>
          </w:tcPr>
          <w:p w14:paraId="768B5E7A" w14:textId="77777777" w:rsidR="00AB5BE8" w:rsidRPr="00AB5BE8" w:rsidRDefault="00AB5BE8" w:rsidP="00AB5BE8">
            <w:pPr>
              <w:spacing w:line="234" w:lineRule="exact"/>
              <w:ind w:left="103"/>
              <w:rPr>
                <w:rFonts w:ascii="Cambria" w:eastAsia="Cambria" w:hAnsi="Cambria" w:cs="Cambria"/>
                <w:b/>
              </w:rPr>
            </w:pPr>
            <w:r w:rsidRPr="00AB5BE8">
              <w:rPr>
                <w:rFonts w:ascii="Cambria" w:eastAsia="Cambria" w:hAnsi="Cambria" w:cs="Cambria"/>
                <w:b/>
              </w:rPr>
              <w:t>Amaç 2</w:t>
            </w:r>
          </w:p>
        </w:tc>
        <w:tc>
          <w:tcPr>
            <w:tcW w:w="4347" w:type="pct"/>
            <w:shd w:val="clear" w:color="auto" w:fill="E2EFD9"/>
          </w:tcPr>
          <w:p w14:paraId="5BB47869" w14:textId="77777777" w:rsidR="00AB5BE8" w:rsidRPr="00AB5BE8" w:rsidRDefault="00AB5BE8" w:rsidP="00AB5BE8">
            <w:pPr>
              <w:rPr>
                <w:rFonts w:ascii="Times New Roman" w:eastAsia="Cambria" w:hAnsi="Cambria" w:cs="Cambria"/>
              </w:rPr>
            </w:pPr>
            <w:r w:rsidRPr="00AB5BE8">
              <w:rPr>
                <w:rFonts w:ascii="Times New Roman" w:eastAsia="Cambria" w:hAnsi="Cambria" w:cs="Cambria"/>
              </w:rPr>
              <w:t>Ulusal ve uluslararas</w:t>
            </w:r>
            <w:r w:rsidRPr="00AB5BE8">
              <w:rPr>
                <w:rFonts w:ascii="Times New Roman" w:eastAsia="Cambria" w:hAnsi="Cambria" w:cs="Cambria"/>
              </w:rPr>
              <w:t>ı</w:t>
            </w:r>
            <w:r w:rsidRPr="00AB5BE8">
              <w:rPr>
                <w:rFonts w:ascii="Times New Roman" w:eastAsia="Cambria" w:hAnsi="Cambria" w:cs="Cambria"/>
              </w:rPr>
              <w:t xml:space="preserve"> alanda mesleki yeterlili</w:t>
            </w:r>
            <w:r w:rsidRPr="00AB5BE8">
              <w:rPr>
                <w:rFonts w:ascii="Times New Roman" w:eastAsia="Cambria" w:hAnsi="Cambria" w:cs="Cambria"/>
              </w:rPr>
              <w:t>ğ</w:t>
            </w:r>
            <w:r w:rsidRPr="00AB5BE8">
              <w:rPr>
                <w:rFonts w:ascii="Times New Roman" w:eastAsia="Cambria" w:hAnsi="Cambria" w:cs="Cambria"/>
              </w:rPr>
              <w:t>i ile kabul g</w:t>
            </w:r>
            <w:r w:rsidRPr="00AB5BE8">
              <w:rPr>
                <w:rFonts w:ascii="Times New Roman" w:eastAsia="Cambria" w:hAnsi="Cambria" w:cs="Cambria"/>
              </w:rPr>
              <w:t>ö</w:t>
            </w:r>
            <w:r w:rsidRPr="00AB5BE8">
              <w:rPr>
                <w:rFonts w:ascii="Times New Roman" w:eastAsia="Cambria" w:hAnsi="Cambria" w:cs="Cambria"/>
              </w:rPr>
              <w:t>ren, mesleki de</w:t>
            </w:r>
            <w:r w:rsidRPr="00AB5BE8">
              <w:rPr>
                <w:rFonts w:ascii="Times New Roman" w:eastAsia="Cambria" w:hAnsi="Cambria" w:cs="Cambria"/>
              </w:rPr>
              <w:t>ğ</w:t>
            </w:r>
            <w:r w:rsidRPr="00AB5BE8">
              <w:rPr>
                <w:rFonts w:ascii="Times New Roman" w:eastAsia="Cambria" w:hAnsi="Cambria" w:cs="Cambria"/>
              </w:rPr>
              <w:t>erlere sahip, yarat</w:t>
            </w:r>
            <w:r w:rsidRPr="00AB5BE8">
              <w:rPr>
                <w:rFonts w:ascii="Times New Roman" w:eastAsia="Cambria" w:hAnsi="Cambria" w:cs="Cambria"/>
              </w:rPr>
              <w:t>ı</w:t>
            </w:r>
            <w:r w:rsidRPr="00AB5BE8">
              <w:rPr>
                <w:rFonts w:ascii="Times New Roman" w:eastAsia="Cambria" w:hAnsi="Cambria" w:cs="Cambria"/>
              </w:rPr>
              <w:t>c</w:t>
            </w:r>
            <w:r w:rsidRPr="00AB5BE8">
              <w:rPr>
                <w:rFonts w:ascii="Times New Roman" w:eastAsia="Cambria" w:hAnsi="Cambria" w:cs="Cambria"/>
              </w:rPr>
              <w:t>ı</w:t>
            </w:r>
            <w:r w:rsidRPr="00AB5BE8">
              <w:rPr>
                <w:rFonts w:ascii="Times New Roman" w:eastAsia="Cambria" w:hAnsi="Cambria" w:cs="Cambria"/>
              </w:rPr>
              <w:t>, yenilik</w:t>
            </w:r>
            <w:r w:rsidRPr="00AB5BE8">
              <w:rPr>
                <w:rFonts w:ascii="Times New Roman" w:eastAsia="Cambria" w:hAnsi="Cambria" w:cs="Cambria"/>
              </w:rPr>
              <w:t>ç</w:t>
            </w:r>
            <w:r w:rsidRPr="00AB5BE8">
              <w:rPr>
                <w:rFonts w:ascii="Times New Roman" w:eastAsia="Cambria" w:hAnsi="Cambria" w:cs="Cambria"/>
              </w:rPr>
              <w:t>i, giri</w:t>
            </w:r>
            <w:r w:rsidRPr="00AB5BE8">
              <w:rPr>
                <w:rFonts w:ascii="Times New Roman" w:eastAsia="Cambria" w:hAnsi="Cambria" w:cs="Cambria"/>
              </w:rPr>
              <w:t>ş</w:t>
            </w:r>
            <w:r w:rsidRPr="00AB5BE8">
              <w:rPr>
                <w:rFonts w:ascii="Times New Roman" w:eastAsia="Cambria" w:hAnsi="Cambria" w:cs="Cambria"/>
              </w:rPr>
              <w:t xml:space="preserve">imci, </w:t>
            </w:r>
            <w:r w:rsidRPr="00AB5BE8">
              <w:rPr>
                <w:rFonts w:ascii="Times New Roman" w:eastAsia="Cambria" w:hAnsi="Cambria" w:cs="Cambria"/>
              </w:rPr>
              <w:t>ü</w:t>
            </w:r>
            <w:r w:rsidRPr="00AB5BE8">
              <w:rPr>
                <w:rFonts w:ascii="Times New Roman" w:eastAsia="Cambria" w:hAnsi="Cambria" w:cs="Cambria"/>
              </w:rPr>
              <w:t>retken, ekonomiye de</w:t>
            </w:r>
            <w:r w:rsidRPr="00AB5BE8">
              <w:rPr>
                <w:rFonts w:ascii="Times New Roman" w:eastAsia="Cambria" w:hAnsi="Cambria" w:cs="Cambria"/>
              </w:rPr>
              <w:t>ğ</w:t>
            </w:r>
            <w:r w:rsidRPr="00AB5BE8">
              <w:rPr>
                <w:rFonts w:ascii="Times New Roman" w:eastAsia="Cambria" w:hAnsi="Cambria" w:cs="Cambria"/>
              </w:rPr>
              <w:t>er katan ehil i</w:t>
            </w:r>
            <w:r w:rsidRPr="00AB5BE8">
              <w:rPr>
                <w:rFonts w:ascii="Times New Roman" w:eastAsia="Cambria" w:hAnsi="Cambria" w:cs="Cambria"/>
              </w:rPr>
              <w:t>ş</w:t>
            </w:r>
            <w:r w:rsidRPr="00AB5BE8">
              <w:rPr>
                <w:rFonts w:ascii="Times New Roman" w:eastAsia="Cambria" w:hAnsi="Cambria" w:cs="Cambria"/>
              </w:rPr>
              <w:t>g</w:t>
            </w:r>
            <w:r w:rsidRPr="00AB5BE8">
              <w:rPr>
                <w:rFonts w:ascii="Times New Roman" w:eastAsia="Cambria" w:hAnsi="Cambria" w:cs="Cambria"/>
              </w:rPr>
              <w:t>ü</w:t>
            </w:r>
            <w:r w:rsidRPr="00AB5BE8">
              <w:rPr>
                <w:rFonts w:ascii="Times New Roman" w:eastAsia="Cambria" w:hAnsi="Cambria" w:cs="Cambria"/>
              </w:rPr>
              <w:t>c</w:t>
            </w:r>
            <w:r w:rsidRPr="00AB5BE8">
              <w:rPr>
                <w:rFonts w:ascii="Times New Roman" w:eastAsia="Cambria" w:hAnsi="Cambria" w:cs="Cambria"/>
              </w:rPr>
              <w:t>ü</w:t>
            </w:r>
            <w:r w:rsidRPr="00AB5BE8">
              <w:rPr>
                <w:rFonts w:ascii="Times New Roman" w:eastAsia="Cambria" w:hAnsi="Cambria" w:cs="Cambria"/>
              </w:rPr>
              <w:t xml:space="preserve"> yeti</w:t>
            </w:r>
            <w:r w:rsidRPr="00AB5BE8">
              <w:rPr>
                <w:rFonts w:ascii="Times New Roman" w:eastAsia="Cambria" w:hAnsi="Cambria" w:cs="Cambria"/>
              </w:rPr>
              <w:t>ş</w:t>
            </w:r>
            <w:r w:rsidRPr="00AB5BE8">
              <w:rPr>
                <w:rFonts w:ascii="Times New Roman" w:eastAsia="Cambria" w:hAnsi="Cambria" w:cs="Cambria"/>
              </w:rPr>
              <w:t>tirilmesi sa</w:t>
            </w:r>
            <w:r w:rsidRPr="00AB5BE8">
              <w:rPr>
                <w:rFonts w:ascii="Times New Roman" w:eastAsia="Cambria" w:hAnsi="Cambria" w:cs="Cambria"/>
              </w:rPr>
              <w:t>ğ</w:t>
            </w:r>
            <w:r w:rsidRPr="00AB5BE8">
              <w:rPr>
                <w:rFonts w:ascii="Times New Roman" w:eastAsia="Cambria" w:hAnsi="Cambria" w:cs="Cambria"/>
              </w:rPr>
              <w:t>lanacakt</w:t>
            </w:r>
            <w:r w:rsidRPr="00AB5BE8">
              <w:rPr>
                <w:rFonts w:ascii="Times New Roman" w:eastAsia="Cambria" w:hAnsi="Cambria" w:cs="Cambria"/>
              </w:rPr>
              <w:t>ı</w:t>
            </w:r>
            <w:r w:rsidRPr="00AB5BE8">
              <w:rPr>
                <w:rFonts w:ascii="Times New Roman" w:eastAsia="Cambria" w:hAnsi="Cambria" w:cs="Cambria"/>
              </w:rPr>
              <w:t>r.</w:t>
            </w:r>
          </w:p>
        </w:tc>
      </w:tr>
      <w:tr w:rsidR="00AB5BE8" w:rsidRPr="00AB5BE8" w14:paraId="2915D115" w14:textId="77777777" w:rsidTr="009F092A">
        <w:trPr>
          <w:trHeight w:val="420"/>
        </w:trPr>
        <w:tc>
          <w:tcPr>
            <w:tcW w:w="653" w:type="pct"/>
            <w:shd w:val="clear" w:color="auto" w:fill="C5E0B3"/>
          </w:tcPr>
          <w:p w14:paraId="7C63BB85" w14:textId="77777777" w:rsidR="00AB5BE8" w:rsidRPr="00AB5BE8" w:rsidRDefault="00AB5BE8" w:rsidP="00AB5BE8">
            <w:pPr>
              <w:spacing w:line="234" w:lineRule="exact"/>
              <w:ind w:left="103"/>
              <w:rPr>
                <w:rFonts w:ascii="Cambria" w:eastAsia="Cambria" w:hAnsi="Cambria" w:cs="Cambria"/>
                <w:b/>
              </w:rPr>
            </w:pPr>
            <w:r w:rsidRPr="00AB5BE8">
              <w:rPr>
                <w:rFonts w:ascii="Cambria" w:eastAsia="Cambria" w:hAnsi="Cambria" w:cs="Cambria"/>
                <w:b/>
              </w:rPr>
              <w:t>Hedef 2.4</w:t>
            </w:r>
          </w:p>
        </w:tc>
        <w:tc>
          <w:tcPr>
            <w:tcW w:w="4347" w:type="pct"/>
            <w:shd w:val="clear" w:color="auto" w:fill="C5E0B3"/>
          </w:tcPr>
          <w:p w14:paraId="191DD8E0" w14:textId="77777777" w:rsidR="00AB5BE8" w:rsidRPr="00AB5BE8" w:rsidRDefault="00AB5BE8" w:rsidP="00AB5BE8">
            <w:pPr>
              <w:rPr>
                <w:rFonts w:ascii="Times New Roman" w:eastAsia="Cambria" w:hAnsi="Cambria" w:cs="Cambria"/>
              </w:rPr>
            </w:pPr>
            <w:r w:rsidRPr="00AB5BE8">
              <w:rPr>
                <w:rFonts w:cs="Calibri"/>
              </w:rPr>
              <w:t>Öğrencilerin akademik ve yaşam becerileri geliştirilmesi için rehberlik faaliyetleri güçlendirilecektir.</w:t>
            </w:r>
          </w:p>
        </w:tc>
      </w:tr>
    </w:tbl>
    <w:p w14:paraId="4502E5F3" w14:textId="77777777" w:rsidR="00AB5BE8" w:rsidRPr="00AB5BE8" w:rsidRDefault="00AB5BE8" w:rsidP="00AB5BE8">
      <w:pPr>
        <w:widowControl w:val="0"/>
        <w:autoSpaceDE w:val="0"/>
        <w:autoSpaceDN w:val="0"/>
        <w:spacing w:before="11" w:after="0" w:line="240" w:lineRule="auto"/>
        <w:rPr>
          <w:rFonts w:ascii="Cambria" w:eastAsia="Cambria" w:hAnsi="Cambria" w:cs="Cambria"/>
          <w:b/>
          <w:color w:val="FF0000"/>
          <w:sz w:val="24"/>
          <w:szCs w:val="24"/>
          <w14:ligatures w14:val="standardContextual"/>
        </w:rPr>
      </w:pPr>
    </w:p>
    <w:tbl>
      <w:tblPr>
        <w:tblStyle w:val="TableNormal"/>
        <w:tblW w:w="101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5"/>
        <w:gridCol w:w="855"/>
        <w:gridCol w:w="1133"/>
        <w:gridCol w:w="797"/>
        <w:gridCol w:w="720"/>
        <w:gridCol w:w="718"/>
        <w:gridCol w:w="720"/>
        <w:gridCol w:w="720"/>
        <w:gridCol w:w="864"/>
        <w:gridCol w:w="933"/>
      </w:tblGrid>
      <w:tr w:rsidR="00AB5BE8" w:rsidRPr="00AB5BE8" w14:paraId="7F808A61" w14:textId="77777777" w:rsidTr="003169B2">
        <w:trPr>
          <w:trHeight w:val="840"/>
        </w:trPr>
        <w:tc>
          <w:tcPr>
            <w:tcW w:w="2703" w:type="dxa"/>
            <w:shd w:val="clear" w:color="auto" w:fill="C5E0B3"/>
          </w:tcPr>
          <w:p w14:paraId="1B3C7485" w14:textId="77777777" w:rsidR="00AB5BE8" w:rsidRPr="00AB5BE8" w:rsidRDefault="00AB5BE8" w:rsidP="00AB5BE8">
            <w:pPr>
              <w:spacing w:line="234" w:lineRule="exact"/>
              <w:ind w:left="102"/>
              <w:rPr>
                <w:rFonts w:ascii="Cambria" w:eastAsia="Cambria" w:hAnsi="Cambria" w:cs="Cambria"/>
                <w:b/>
              </w:rPr>
            </w:pPr>
            <w:r w:rsidRPr="00AB5BE8">
              <w:rPr>
                <w:rFonts w:ascii="Cambria" w:eastAsia="Cambria" w:hAnsi="Cambria" w:cs="Cambria"/>
                <w:b/>
              </w:rPr>
              <w:t>Performans Göstergeleri</w:t>
            </w:r>
          </w:p>
        </w:tc>
        <w:tc>
          <w:tcPr>
            <w:tcW w:w="876" w:type="dxa"/>
            <w:gridSpan w:val="2"/>
            <w:shd w:val="clear" w:color="auto" w:fill="C5E0B3"/>
          </w:tcPr>
          <w:p w14:paraId="794ED29A" w14:textId="77777777" w:rsidR="00AB5BE8" w:rsidRPr="00AB5BE8" w:rsidRDefault="00AB5BE8" w:rsidP="00AB5BE8">
            <w:pPr>
              <w:spacing w:line="360" w:lineRule="auto"/>
              <w:ind w:left="103"/>
              <w:rPr>
                <w:rFonts w:ascii="Cambria" w:eastAsia="Cambria" w:hAnsi="Cambria" w:cs="Cambria"/>
                <w:b/>
              </w:rPr>
            </w:pPr>
            <w:r w:rsidRPr="00AB5BE8">
              <w:rPr>
                <w:rFonts w:ascii="Cambria" w:eastAsia="Cambria" w:hAnsi="Cambria" w:cs="Cambria"/>
                <w:b/>
                <w:w w:val="95"/>
              </w:rPr>
              <w:t xml:space="preserve">Hedefe </w:t>
            </w:r>
            <w:r w:rsidRPr="00AB5BE8">
              <w:rPr>
                <w:rFonts w:ascii="Cambria" w:eastAsia="Cambria" w:hAnsi="Cambria" w:cs="Cambria"/>
                <w:b/>
              </w:rPr>
              <w:t>Etkisi*</w:t>
            </w:r>
          </w:p>
        </w:tc>
        <w:tc>
          <w:tcPr>
            <w:tcW w:w="1135" w:type="dxa"/>
            <w:shd w:val="clear" w:color="auto" w:fill="C5E0B3"/>
            <w:vAlign w:val="center"/>
          </w:tcPr>
          <w:p w14:paraId="5FF2584D" w14:textId="77777777" w:rsidR="00AB5BE8" w:rsidRPr="00AB5BE8" w:rsidRDefault="00AB5BE8" w:rsidP="00AB5BE8">
            <w:pPr>
              <w:spacing w:line="360" w:lineRule="auto"/>
              <w:ind w:left="103"/>
              <w:jc w:val="center"/>
              <w:rPr>
                <w:rFonts w:ascii="Cambria" w:eastAsia="Cambria" w:hAnsi="Cambria" w:cs="Cambria"/>
                <w:b/>
              </w:rPr>
            </w:pPr>
            <w:r w:rsidRPr="00AB5BE8">
              <w:rPr>
                <w:rFonts w:ascii="Cambria" w:eastAsia="Cambria" w:hAnsi="Cambria" w:cs="Cambria"/>
                <w:b/>
              </w:rPr>
              <w:t>Başlangıç Değeri**</w:t>
            </w:r>
          </w:p>
        </w:tc>
        <w:tc>
          <w:tcPr>
            <w:tcW w:w="797" w:type="dxa"/>
            <w:shd w:val="clear" w:color="auto" w:fill="C5E0B3"/>
            <w:vAlign w:val="center"/>
          </w:tcPr>
          <w:p w14:paraId="6F3273A3" w14:textId="77777777" w:rsidR="00AB5BE8" w:rsidRPr="00AB5BE8" w:rsidRDefault="00AB5BE8" w:rsidP="00AB5BE8">
            <w:pPr>
              <w:ind w:left="102"/>
              <w:jc w:val="center"/>
              <w:rPr>
                <w:rFonts w:ascii="Cambria" w:eastAsia="Cambria" w:hAnsi="Cambria" w:cs="Cambria"/>
                <w:b/>
              </w:rPr>
            </w:pPr>
            <w:r w:rsidRPr="00AB5BE8">
              <w:rPr>
                <w:rFonts w:ascii="Cambria" w:eastAsia="Cambria" w:hAnsi="Cambria" w:cs="Cambria"/>
                <w:b/>
              </w:rPr>
              <w:t>2024</w:t>
            </w:r>
          </w:p>
        </w:tc>
        <w:tc>
          <w:tcPr>
            <w:tcW w:w="720" w:type="dxa"/>
            <w:shd w:val="clear" w:color="auto" w:fill="C5E0B3"/>
            <w:vAlign w:val="center"/>
          </w:tcPr>
          <w:p w14:paraId="7D8B231B" w14:textId="77777777" w:rsidR="00AB5BE8" w:rsidRPr="00AB5BE8" w:rsidRDefault="00AB5BE8" w:rsidP="00AB5BE8">
            <w:pPr>
              <w:ind w:left="100"/>
              <w:jc w:val="center"/>
              <w:rPr>
                <w:rFonts w:ascii="Cambria" w:eastAsia="Cambria" w:hAnsi="Cambria" w:cs="Cambria"/>
                <w:b/>
              </w:rPr>
            </w:pPr>
            <w:r w:rsidRPr="00AB5BE8">
              <w:rPr>
                <w:rFonts w:ascii="Cambria" w:eastAsia="Cambria" w:hAnsi="Cambria" w:cs="Cambria"/>
                <w:b/>
              </w:rPr>
              <w:t>2025</w:t>
            </w:r>
          </w:p>
        </w:tc>
        <w:tc>
          <w:tcPr>
            <w:tcW w:w="718" w:type="dxa"/>
            <w:shd w:val="clear" w:color="auto" w:fill="C5E0B3"/>
            <w:vAlign w:val="center"/>
          </w:tcPr>
          <w:p w14:paraId="5DCEBC6A" w14:textId="77777777" w:rsidR="00AB5BE8" w:rsidRPr="00AB5BE8" w:rsidRDefault="00AB5BE8" w:rsidP="00AB5BE8">
            <w:pPr>
              <w:ind w:left="100"/>
              <w:jc w:val="center"/>
              <w:rPr>
                <w:rFonts w:ascii="Cambria" w:eastAsia="Cambria" w:hAnsi="Cambria" w:cs="Cambria"/>
                <w:b/>
              </w:rPr>
            </w:pPr>
            <w:r w:rsidRPr="00AB5BE8">
              <w:rPr>
                <w:rFonts w:ascii="Cambria" w:eastAsia="Cambria" w:hAnsi="Cambria" w:cs="Cambria"/>
                <w:b/>
              </w:rPr>
              <w:t>2026</w:t>
            </w:r>
          </w:p>
        </w:tc>
        <w:tc>
          <w:tcPr>
            <w:tcW w:w="720" w:type="dxa"/>
            <w:shd w:val="clear" w:color="auto" w:fill="C5E0B3"/>
            <w:vAlign w:val="center"/>
          </w:tcPr>
          <w:p w14:paraId="5F1F2737" w14:textId="77777777" w:rsidR="00AB5BE8" w:rsidRPr="00AB5BE8" w:rsidRDefault="00AB5BE8" w:rsidP="00AB5BE8">
            <w:pPr>
              <w:ind w:left="103"/>
              <w:jc w:val="center"/>
              <w:rPr>
                <w:rFonts w:ascii="Cambria" w:eastAsia="Cambria" w:hAnsi="Cambria" w:cs="Cambria"/>
                <w:b/>
              </w:rPr>
            </w:pPr>
            <w:r w:rsidRPr="00AB5BE8">
              <w:rPr>
                <w:rFonts w:ascii="Cambria" w:eastAsia="Cambria" w:hAnsi="Cambria" w:cs="Cambria"/>
                <w:b/>
              </w:rPr>
              <w:t>2027</w:t>
            </w:r>
          </w:p>
        </w:tc>
        <w:tc>
          <w:tcPr>
            <w:tcW w:w="720" w:type="dxa"/>
            <w:shd w:val="clear" w:color="auto" w:fill="C5E0B3"/>
            <w:vAlign w:val="center"/>
          </w:tcPr>
          <w:p w14:paraId="49305AB9" w14:textId="77777777" w:rsidR="00AB5BE8" w:rsidRPr="00AB5BE8" w:rsidRDefault="00AB5BE8" w:rsidP="00AB5BE8">
            <w:pPr>
              <w:ind w:left="103"/>
              <w:jc w:val="center"/>
              <w:rPr>
                <w:rFonts w:ascii="Cambria" w:eastAsia="Cambria" w:hAnsi="Cambria" w:cs="Cambria"/>
                <w:b/>
              </w:rPr>
            </w:pPr>
            <w:r w:rsidRPr="00AB5BE8">
              <w:rPr>
                <w:rFonts w:ascii="Cambria" w:eastAsia="Cambria" w:hAnsi="Cambria" w:cs="Cambria"/>
                <w:b/>
              </w:rPr>
              <w:t>2028</w:t>
            </w:r>
          </w:p>
        </w:tc>
        <w:tc>
          <w:tcPr>
            <w:tcW w:w="864" w:type="dxa"/>
            <w:shd w:val="clear" w:color="auto" w:fill="C5E0B3"/>
          </w:tcPr>
          <w:p w14:paraId="5F153AB4" w14:textId="77777777" w:rsidR="00AB5BE8" w:rsidRPr="00AB5BE8" w:rsidRDefault="00AB5BE8" w:rsidP="00AB5BE8">
            <w:pPr>
              <w:spacing w:line="360" w:lineRule="auto"/>
              <w:ind w:left="103"/>
              <w:rPr>
                <w:rFonts w:ascii="Cambria" w:eastAsia="Cambria" w:hAnsi="Cambria" w:cs="Cambria"/>
                <w:b/>
              </w:rPr>
            </w:pPr>
            <w:r w:rsidRPr="00AB5BE8">
              <w:rPr>
                <w:rFonts w:ascii="Cambria" w:eastAsia="Cambria" w:hAnsi="Cambria" w:cs="Cambria"/>
                <w:b/>
                <w:w w:val="95"/>
              </w:rPr>
              <w:t xml:space="preserve">İzleme </w:t>
            </w:r>
            <w:r w:rsidRPr="00AB5BE8">
              <w:rPr>
                <w:rFonts w:ascii="Cambria" w:eastAsia="Cambria" w:hAnsi="Cambria" w:cs="Cambria"/>
                <w:b/>
              </w:rPr>
              <w:t>Sıklığı</w:t>
            </w:r>
          </w:p>
        </w:tc>
        <w:tc>
          <w:tcPr>
            <w:tcW w:w="930" w:type="dxa"/>
            <w:shd w:val="clear" w:color="auto" w:fill="C5E0B3"/>
          </w:tcPr>
          <w:p w14:paraId="4C7A00E1" w14:textId="77777777" w:rsidR="00AB5BE8" w:rsidRPr="00AB5BE8" w:rsidRDefault="00AB5BE8" w:rsidP="00AB5BE8">
            <w:pPr>
              <w:spacing w:line="360" w:lineRule="auto"/>
              <w:ind w:left="102" w:right="233"/>
              <w:rPr>
                <w:rFonts w:ascii="Cambria" w:eastAsia="Cambria" w:hAnsi="Cambria" w:cs="Cambria"/>
                <w:b/>
                <w:sz w:val="20"/>
                <w:szCs w:val="20"/>
              </w:rPr>
            </w:pPr>
            <w:r w:rsidRPr="00AB5BE8">
              <w:rPr>
                <w:rFonts w:ascii="Cambria" w:eastAsia="Cambria" w:hAnsi="Cambria" w:cs="Cambria"/>
                <w:b/>
                <w:sz w:val="20"/>
                <w:szCs w:val="20"/>
              </w:rPr>
              <w:t xml:space="preserve">Rapor </w:t>
            </w:r>
            <w:r w:rsidRPr="00AB5BE8">
              <w:rPr>
                <w:rFonts w:ascii="Cambria" w:eastAsia="Cambria" w:hAnsi="Cambria" w:cs="Cambria"/>
                <w:b/>
                <w:w w:val="95"/>
                <w:sz w:val="20"/>
                <w:szCs w:val="20"/>
              </w:rPr>
              <w:t>Sıklığı</w:t>
            </w:r>
          </w:p>
        </w:tc>
      </w:tr>
      <w:tr w:rsidR="00AB5BE8" w:rsidRPr="00AB5BE8" w14:paraId="5B0E2553" w14:textId="77777777" w:rsidTr="003169B2">
        <w:trPr>
          <w:trHeight w:val="400"/>
        </w:trPr>
        <w:tc>
          <w:tcPr>
            <w:tcW w:w="2703" w:type="dxa"/>
            <w:shd w:val="clear" w:color="auto" w:fill="C5E0B3"/>
          </w:tcPr>
          <w:p w14:paraId="0149B8DB" w14:textId="77777777" w:rsidR="00AB5BE8" w:rsidRPr="00AB5BE8" w:rsidRDefault="00AB5BE8" w:rsidP="00AB5BE8">
            <w:pPr>
              <w:spacing w:line="234" w:lineRule="exact"/>
              <w:ind w:left="102"/>
              <w:rPr>
                <w:rFonts w:ascii="Cambria" w:eastAsia="Cambria" w:hAnsi="Cambria" w:cs="Cambria"/>
                <w:b/>
              </w:rPr>
            </w:pPr>
            <w:r w:rsidRPr="00AB5BE8">
              <w:rPr>
                <w:rFonts w:ascii="Cambria" w:eastAsia="Cambria" w:hAnsi="Cambria" w:cs="Cambria"/>
                <w:b/>
              </w:rPr>
              <w:t>PG2.4.1. Öğrenci görüşmeleri sayısı</w:t>
            </w:r>
          </w:p>
        </w:tc>
        <w:tc>
          <w:tcPr>
            <w:tcW w:w="876" w:type="dxa"/>
            <w:gridSpan w:val="2"/>
            <w:shd w:val="clear" w:color="auto" w:fill="E2EFD9"/>
            <w:vAlign w:val="center"/>
          </w:tcPr>
          <w:p w14:paraId="044568BA" w14:textId="77777777" w:rsidR="00AB5BE8" w:rsidRPr="00AB5BE8" w:rsidRDefault="00AB5BE8" w:rsidP="00AB5BE8">
            <w:pPr>
              <w:jc w:val="center"/>
              <w:rPr>
                <w:rFonts w:ascii="Times New Roman" w:eastAsia="Cambria" w:hAnsi="Cambria" w:cs="Cambria"/>
                <w:color w:val="FF0000"/>
              </w:rPr>
            </w:pPr>
            <w:r w:rsidRPr="00AB5BE8">
              <w:rPr>
                <w:rFonts w:ascii="Times New Roman" w:eastAsia="Cambria" w:hAnsi="Cambria" w:cs="Cambria"/>
                <w:color w:val="FF0000"/>
              </w:rPr>
              <w:t>20</w:t>
            </w:r>
          </w:p>
        </w:tc>
        <w:tc>
          <w:tcPr>
            <w:tcW w:w="1135" w:type="dxa"/>
            <w:shd w:val="clear" w:color="auto" w:fill="E2EFD9"/>
            <w:vAlign w:val="center"/>
          </w:tcPr>
          <w:p w14:paraId="75CF5FC4" w14:textId="722DB678" w:rsidR="00AB5BE8" w:rsidRPr="00AB5BE8" w:rsidRDefault="009F092A" w:rsidP="00AB5BE8">
            <w:pPr>
              <w:jc w:val="center"/>
              <w:rPr>
                <w:rFonts w:ascii="Times New Roman" w:eastAsia="Cambria" w:hAnsi="Cambria" w:cs="Cambria"/>
                <w:color w:val="FF0000"/>
              </w:rPr>
            </w:pPr>
            <w:r>
              <w:rPr>
                <w:rFonts w:ascii="Times New Roman" w:eastAsia="Cambria" w:hAnsi="Cambria" w:cs="Cambria"/>
                <w:color w:val="FF0000"/>
              </w:rPr>
              <w:t>20</w:t>
            </w:r>
          </w:p>
        </w:tc>
        <w:tc>
          <w:tcPr>
            <w:tcW w:w="797" w:type="dxa"/>
            <w:shd w:val="clear" w:color="auto" w:fill="E2EFD9"/>
            <w:vAlign w:val="center"/>
          </w:tcPr>
          <w:p w14:paraId="2F99D062" w14:textId="1BEA8E96" w:rsidR="00AB5BE8" w:rsidRPr="00AB5BE8" w:rsidRDefault="009F092A" w:rsidP="00AB5BE8">
            <w:pPr>
              <w:jc w:val="center"/>
              <w:rPr>
                <w:rFonts w:ascii="Times New Roman" w:eastAsia="Cambria" w:hAnsi="Cambria" w:cs="Cambria"/>
                <w:color w:val="FF0000"/>
              </w:rPr>
            </w:pPr>
            <w:r>
              <w:rPr>
                <w:rFonts w:ascii="Times New Roman" w:eastAsia="Cambria" w:hAnsi="Cambria" w:cs="Cambria"/>
                <w:color w:val="FF0000"/>
              </w:rPr>
              <w:t>15</w:t>
            </w:r>
          </w:p>
        </w:tc>
        <w:tc>
          <w:tcPr>
            <w:tcW w:w="720" w:type="dxa"/>
            <w:shd w:val="clear" w:color="auto" w:fill="E2EFD9"/>
            <w:vAlign w:val="center"/>
          </w:tcPr>
          <w:p w14:paraId="3ADC02AA" w14:textId="7C5216BB" w:rsidR="00AB5BE8" w:rsidRPr="00AB5BE8" w:rsidRDefault="002959A5" w:rsidP="00AB5BE8">
            <w:pPr>
              <w:jc w:val="center"/>
              <w:rPr>
                <w:rFonts w:ascii="Times New Roman" w:eastAsia="Cambria" w:hAnsi="Cambria" w:cs="Cambria"/>
                <w:color w:val="FF0000"/>
              </w:rPr>
            </w:pPr>
            <w:r>
              <w:rPr>
                <w:rFonts w:ascii="Times New Roman" w:eastAsia="Cambria" w:hAnsi="Cambria" w:cs="Cambria"/>
                <w:color w:val="FF0000"/>
              </w:rPr>
              <w:t>15</w:t>
            </w:r>
          </w:p>
        </w:tc>
        <w:tc>
          <w:tcPr>
            <w:tcW w:w="718" w:type="dxa"/>
            <w:shd w:val="clear" w:color="auto" w:fill="E2EFD9"/>
            <w:vAlign w:val="center"/>
          </w:tcPr>
          <w:p w14:paraId="255EFD0A" w14:textId="3E2BB436" w:rsidR="00AB5BE8" w:rsidRPr="00AB5BE8" w:rsidRDefault="002959A5" w:rsidP="00AB5BE8">
            <w:pPr>
              <w:jc w:val="center"/>
              <w:rPr>
                <w:rFonts w:ascii="Times New Roman" w:eastAsia="Cambria" w:hAnsi="Cambria" w:cs="Cambria"/>
                <w:color w:val="FF0000"/>
              </w:rPr>
            </w:pPr>
            <w:r>
              <w:rPr>
                <w:rFonts w:ascii="Times New Roman" w:eastAsia="Cambria" w:hAnsi="Cambria" w:cs="Cambria"/>
                <w:color w:val="FF0000"/>
              </w:rPr>
              <w:t>15</w:t>
            </w:r>
          </w:p>
        </w:tc>
        <w:tc>
          <w:tcPr>
            <w:tcW w:w="720" w:type="dxa"/>
            <w:shd w:val="clear" w:color="auto" w:fill="E2EFD9"/>
            <w:vAlign w:val="center"/>
          </w:tcPr>
          <w:p w14:paraId="481E34D6" w14:textId="6F57F6AE" w:rsidR="00AB5BE8" w:rsidRPr="00AB5BE8" w:rsidRDefault="002959A5" w:rsidP="00AB5BE8">
            <w:pPr>
              <w:jc w:val="center"/>
              <w:rPr>
                <w:rFonts w:ascii="Times New Roman" w:eastAsia="Cambria" w:hAnsi="Cambria" w:cs="Cambria"/>
                <w:color w:val="FF0000"/>
              </w:rPr>
            </w:pPr>
            <w:r>
              <w:rPr>
                <w:rFonts w:ascii="Times New Roman" w:eastAsia="Cambria" w:hAnsi="Cambria" w:cs="Cambria"/>
                <w:color w:val="FF0000"/>
              </w:rPr>
              <w:t>15</w:t>
            </w:r>
          </w:p>
        </w:tc>
        <w:tc>
          <w:tcPr>
            <w:tcW w:w="720" w:type="dxa"/>
            <w:shd w:val="clear" w:color="auto" w:fill="E2EFD9"/>
            <w:vAlign w:val="center"/>
          </w:tcPr>
          <w:p w14:paraId="49DDC52A" w14:textId="27177793" w:rsidR="00AB5BE8" w:rsidRPr="00AB5BE8" w:rsidRDefault="002959A5" w:rsidP="00AB5BE8">
            <w:pPr>
              <w:jc w:val="center"/>
              <w:rPr>
                <w:rFonts w:ascii="Times New Roman" w:eastAsia="Cambria" w:hAnsi="Cambria" w:cs="Cambria"/>
                <w:color w:val="FF0000"/>
              </w:rPr>
            </w:pPr>
            <w:r>
              <w:rPr>
                <w:rFonts w:ascii="Times New Roman" w:eastAsia="Cambria" w:hAnsi="Cambria" w:cs="Cambria"/>
                <w:color w:val="FF0000"/>
              </w:rPr>
              <w:t>15</w:t>
            </w:r>
          </w:p>
        </w:tc>
        <w:tc>
          <w:tcPr>
            <w:tcW w:w="864" w:type="dxa"/>
            <w:shd w:val="clear" w:color="auto" w:fill="E2EFD9"/>
            <w:vAlign w:val="center"/>
          </w:tcPr>
          <w:p w14:paraId="5BE1CAC7" w14:textId="77777777" w:rsidR="00AB5BE8" w:rsidRPr="00AB5BE8" w:rsidRDefault="00AB5BE8" w:rsidP="00AB5BE8">
            <w:pPr>
              <w:jc w:val="center"/>
              <w:rPr>
                <w:rFonts w:ascii="Times New Roman" w:eastAsia="Cambria" w:hAnsi="Cambria" w:cs="Cambria"/>
              </w:rPr>
            </w:pPr>
            <w:r w:rsidRPr="00AB5BE8">
              <w:rPr>
                <w:rFonts w:ascii="Times New Roman" w:eastAsia="Cambria" w:hAnsi="Cambria" w:cs="Cambria"/>
              </w:rPr>
              <w:t>6 ay</w:t>
            </w:r>
          </w:p>
        </w:tc>
        <w:tc>
          <w:tcPr>
            <w:tcW w:w="930" w:type="dxa"/>
            <w:shd w:val="clear" w:color="auto" w:fill="E2EFD9"/>
            <w:vAlign w:val="center"/>
          </w:tcPr>
          <w:p w14:paraId="002D0B10" w14:textId="77777777" w:rsidR="00AB5BE8" w:rsidRPr="00AB5BE8" w:rsidRDefault="00AB5BE8" w:rsidP="00AB5BE8">
            <w:pPr>
              <w:jc w:val="center"/>
              <w:rPr>
                <w:rFonts w:ascii="Times New Roman" w:eastAsia="Cambria" w:hAnsi="Cambria" w:cs="Cambria"/>
              </w:rPr>
            </w:pPr>
            <w:r w:rsidRPr="00AB5BE8">
              <w:rPr>
                <w:rFonts w:ascii="Times New Roman" w:eastAsia="Cambria" w:hAnsi="Cambria" w:cs="Cambria"/>
              </w:rPr>
              <w:t>12 ay</w:t>
            </w:r>
          </w:p>
        </w:tc>
      </w:tr>
      <w:tr w:rsidR="00AB5BE8" w:rsidRPr="00AB5BE8" w14:paraId="18E0FFAF" w14:textId="77777777" w:rsidTr="003169B2">
        <w:trPr>
          <w:trHeight w:val="400"/>
        </w:trPr>
        <w:tc>
          <w:tcPr>
            <w:tcW w:w="2703" w:type="dxa"/>
            <w:shd w:val="clear" w:color="auto" w:fill="C5E0B3"/>
          </w:tcPr>
          <w:p w14:paraId="48BACA0E" w14:textId="77777777" w:rsidR="00AB5BE8" w:rsidRPr="00AB5BE8" w:rsidRDefault="00AB5BE8" w:rsidP="00AB5BE8">
            <w:pPr>
              <w:spacing w:line="234" w:lineRule="exact"/>
              <w:ind w:left="102"/>
              <w:rPr>
                <w:rFonts w:ascii="Cambria" w:eastAsia="Cambria" w:hAnsi="Cambria" w:cs="Cambria"/>
                <w:b/>
              </w:rPr>
            </w:pPr>
            <w:r w:rsidRPr="00AB5BE8">
              <w:rPr>
                <w:rFonts w:ascii="Cambria" w:eastAsia="Cambria" w:hAnsi="Cambria" w:cs="Cambria"/>
                <w:b/>
              </w:rPr>
              <w:t>PG2.4.2. Veli görüşmeleri sayısı</w:t>
            </w:r>
          </w:p>
        </w:tc>
        <w:tc>
          <w:tcPr>
            <w:tcW w:w="876" w:type="dxa"/>
            <w:gridSpan w:val="2"/>
            <w:shd w:val="clear" w:color="auto" w:fill="E2EFD9"/>
            <w:vAlign w:val="center"/>
          </w:tcPr>
          <w:p w14:paraId="40E64856" w14:textId="49A0AE0D" w:rsidR="00AB5BE8" w:rsidRPr="00AB5BE8" w:rsidRDefault="003F3235" w:rsidP="00AB5BE8">
            <w:pPr>
              <w:jc w:val="center"/>
              <w:rPr>
                <w:rFonts w:ascii="Times New Roman" w:eastAsia="Cambria" w:hAnsi="Cambria" w:cs="Cambria"/>
                <w:color w:val="FF0000"/>
              </w:rPr>
            </w:pPr>
            <w:r>
              <w:rPr>
                <w:rFonts w:ascii="Times New Roman" w:eastAsia="Cambria" w:hAnsi="Cambria" w:cs="Cambria"/>
                <w:color w:val="FF0000"/>
              </w:rPr>
              <w:t>20</w:t>
            </w:r>
          </w:p>
        </w:tc>
        <w:tc>
          <w:tcPr>
            <w:tcW w:w="1135" w:type="dxa"/>
            <w:shd w:val="clear" w:color="auto" w:fill="E2EFD9"/>
            <w:vAlign w:val="center"/>
          </w:tcPr>
          <w:p w14:paraId="5D71EF7F" w14:textId="103A5AD8" w:rsidR="00AB5BE8" w:rsidRPr="00AB5BE8" w:rsidRDefault="002959A5" w:rsidP="00AB5BE8">
            <w:pPr>
              <w:jc w:val="center"/>
              <w:rPr>
                <w:rFonts w:ascii="Times New Roman" w:eastAsia="Cambria" w:hAnsi="Cambria" w:cs="Cambria"/>
                <w:color w:val="FF0000"/>
              </w:rPr>
            </w:pPr>
            <w:r>
              <w:rPr>
                <w:rFonts w:ascii="Times New Roman" w:eastAsia="Cambria" w:hAnsi="Cambria" w:cs="Cambria"/>
                <w:color w:val="FF0000"/>
              </w:rPr>
              <w:t>8</w:t>
            </w:r>
          </w:p>
        </w:tc>
        <w:tc>
          <w:tcPr>
            <w:tcW w:w="797" w:type="dxa"/>
            <w:shd w:val="clear" w:color="auto" w:fill="E2EFD9"/>
            <w:vAlign w:val="center"/>
          </w:tcPr>
          <w:p w14:paraId="76FDB652" w14:textId="29BBC419" w:rsidR="00AB5BE8" w:rsidRPr="00AB5BE8" w:rsidRDefault="002959A5" w:rsidP="00AB5BE8">
            <w:pPr>
              <w:jc w:val="center"/>
              <w:rPr>
                <w:rFonts w:ascii="Times New Roman" w:eastAsia="Cambria" w:hAnsi="Cambria" w:cs="Cambria"/>
                <w:color w:val="FF0000"/>
              </w:rPr>
            </w:pPr>
            <w:r>
              <w:rPr>
                <w:rFonts w:ascii="Times New Roman" w:eastAsia="Cambria" w:hAnsi="Cambria" w:cs="Cambria"/>
                <w:color w:val="FF0000"/>
              </w:rPr>
              <w:t>8</w:t>
            </w:r>
          </w:p>
        </w:tc>
        <w:tc>
          <w:tcPr>
            <w:tcW w:w="720" w:type="dxa"/>
            <w:shd w:val="clear" w:color="auto" w:fill="E2EFD9"/>
            <w:vAlign w:val="center"/>
          </w:tcPr>
          <w:p w14:paraId="7E486A29" w14:textId="235EAC54" w:rsidR="00AB5BE8" w:rsidRPr="00AB5BE8" w:rsidRDefault="002959A5" w:rsidP="00AB5BE8">
            <w:pPr>
              <w:jc w:val="center"/>
              <w:rPr>
                <w:rFonts w:ascii="Times New Roman" w:eastAsia="Cambria" w:hAnsi="Cambria" w:cs="Cambria"/>
                <w:color w:val="FF0000"/>
              </w:rPr>
            </w:pPr>
            <w:r>
              <w:rPr>
                <w:rFonts w:ascii="Times New Roman" w:eastAsia="Cambria" w:hAnsi="Cambria" w:cs="Cambria"/>
                <w:color w:val="FF0000"/>
              </w:rPr>
              <w:t>8</w:t>
            </w:r>
          </w:p>
        </w:tc>
        <w:tc>
          <w:tcPr>
            <w:tcW w:w="718" w:type="dxa"/>
            <w:shd w:val="clear" w:color="auto" w:fill="E2EFD9"/>
            <w:vAlign w:val="center"/>
          </w:tcPr>
          <w:p w14:paraId="3B1DA932" w14:textId="0205E3AB" w:rsidR="00AB5BE8" w:rsidRPr="00AB5BE8" w:rsidRDefault="002959A5" w:rsidP="00AB5BE8">
            <w:pPr>
              <w:jc w:val="center"/>
              <w:rPr>
                <w:rFonts w:ascii="Times New Roman" w:eastAsia="Cambria" w:hAnsi="Cambria" w:cs="Cambria"/>
                <w:color w:val="FF0000"/>
              </w:rPr>
            </w:pPr>
            <w:r>
              <w:rPr>
                <w:rFonts w:ascii="Times New Roman" w:eastAsia="Cambria" w:hAnsi="Cambria" w:cs="Cambria"/>
                <w:color w:val="FF0000"/>
              </w:rPr>
              <w:t>8</w:t>
            </w:r>
          </w:p>
        </w:tc>
        <w:tc>
          <w:tcPr>
            <w:tcW w:w="720" w:type="dxa"/>
            <w:shd w:val="clear" w:color="auto" w:fill="E2EFD9"/>
            <w:vAlign w:val="center"/>
          </w:tcPr>
          <w:p w14:paraId="7BF0B834" w14:textId="36FBBFBC" w:rsidR="00AB5BE8" w:rsidRPr="00AB5BE8" w:rsidRDefault="002959A5" w:rsidP="00AB5BE8">
            <w:pPr>
              <w:jc w:val="center"/>
              <w:rPr>
                <w:rFonts w:ascii="Times New Roman" w:eastAsia="Cambria" w:hAnsi="Cambria" w:cs="Cambria"/>
                <w:color w:val="FF0000"/>
              </w:rPr>
            </w:pPr>
            <w:r>
              <w:rPr>
                <w:rFonts w:ascii="Times New Roman" w:eastAsia="Cambria" w:hAnsi="Cambria" w:cs="Cambria"/>
                <w:color w:val="FF0000"/>
              </w:rPr>
              <w:t>8</w:t>
            </w:r>
          </w:p>
        </w:tc>
        <w:tc>
          <w:tcPr>
            <w:tcW w:w="720" w:type="dxa"/>
            <w:shd w:val="clear" w:color="auto" w:fill="E2EFD9"/>
            <w:vAlign w:val="center"/>
          </w:tcPr>
          <w:p w14:paraId="5CD7A950" w14:textId="72F75401" w:rsidR="00AB5BE8" w:rsidRPr="00AB5BE8" w:rsidRDefault="002959A5" w:rsidP="00AB5BE8">
            <w:pPr>
              <w:jc w:val="center"/>
              <w:rPr>
                <w:rFonts w:ascii="Times New Roman" w:eastAsia="Cambria" w:hAnsi="Cambria" w:cs="Cambria"/>
                <w:color w:val="FF0000"/>
              </w:rPr>
            </w:pPr>
            <w:r>
              <w:rPr>
                <w:rFonts w:ascii="Times New Roman" w:eastAsia="Cambria" w:hAnsi="Cambria" w:cs="Cambria"/>
                <w:color w:val="FF0000"/>
              </w:rPr>
              <w:t>8</w:t>
            </w:r>
          </w:p>
        </w:tc>
        <w:tc>
          <w:tcPr>
            <w:tcW w:w="864" w:type="dxa"/>
            <w:shd w:val="clear" w:color="auto" w:fill="E2EFD9"/>
            <w:vAlign w:val="center"/>
          </w:tcPr>
          <w:p w14:paraId="588736CE" w14:textId="77777777" w:rsidR="00AB5BE8" w:rsidRPr="00AB5BE8" w:rsidRDefault="00AB5BE8" w:rsidP="00AB5BE8">
            <w:pPr>
              <w:jc w:val="center"/>
              <w:rPr>
                <w:rFonts w:ascii="Times New Roman" w:eastAsia="Cambria" w:hAnsi="Cambria" w:cs="Cambria"/>
              </w:rPr>
            </w:pPr>
            <w:r w:rsidRPr="00AB5BE8">
              <w:rPr>
                <w:rFonts w:ascii="Times New Roman" w:eastAsia="Cambria" w:hAnsi="Cambria" w:cs="Cambria"/>
              </w:rPr>
              <w:t>6 ay</w:t>
            </w:r>
          </w:p>
        </w:tc>
        <w:tc>
          <w:tcPr>
            <w:tcW w:w="930" w:type="dxa"/>
            <w:shd w:val="clear" w:color="auto" w:fill="E2EFD9"/>
            <w:vAlign w:val="center"/>
          </w:tcPr>
          <w:p w14:paraId="564E6762" w14:textId="77777777" w:rsidR="00AB5BE8" w:rsidRPr="00AB5BE8" w:rsidRDefault="00AB5BE8" w:rsidP="00AB5BE8">
            <w:pPr>
              <w:jc w:val="center"/>
              <w:rPr>
                <w:rFonts w:ascii="Times New Roman" w:eastAsia="Cambria" w:hAnsi="Cambria" w:cs="Cambria"/>
              </w:rPr>
            </w:pPr>
            <w:r w:rsidRPr="00AB5BE8">
              <w:rPr>
                <w:rFonts w:ascii="Times New Roman" w:eastAsia="Cambria" w:hAnsi="Cambria" w:cs="Cambria"/>
              </w:rPr>
              <w:t>12 ay</w:t>
            </w:r>
          </w:p>
        </w:tc>
      </w:tr>
      <w:tr w:rsidR="00AB5BE8" w:rsidRPr="00AB5BE8" w14:paraId="2140A046" w14:textId="77777777" w:rsidTr="003169B2">
        <w:trPr>
          <w:trHeight w:val="420"/>
        </w:trPr>
        <w:tc>
          <w:tcPr>
            <w:tcW w:w="2703" w:type="dxa"/>
            <w:shd w:val="clear" w:color="auto" w:fill="C5E0B3"/>
          </w:tcPr>
          <w:p w14:paraId="0ABD9154" w14:textId="77777777" w:rsidR="00AB5BE8" w:rsidRPr="00AB5BE8" w:rsidRDefault="00AB5BE8" w:rsidP="00AB5BE8">
            <w:pPr>
              <w:spacing w:line="234" w:lineRule="exact"/>
              <w:ind w:left="102"/>
              <w:rPr>
                <w:rFonts w:ascii="Cambria" w:eastAsia="Cambria" w:hAnsi="Cambria" w:cs="Cambria"/>
                <w:b/>
              </w:rPr>
            </w:pPr>
            <w:r w:rsidRPr="00AB5BE8">
              <w:rPr>
                <w:rFonts w:ascii="Cambria" w:eastAsia="Cambria" w:hAnsi="Cambria" w:cs="Cambria"/>
                <w:b/>
              </w:rPr>
              <w:t>PG2.4.3. Öğretmen görüşmeleri sayısı</w:t>
            </w:r>
          </w:p>
        </w:tc>
        <w:tc>
          <w:tcPr>
            <w:tcW w:w="876" w:type="dxa"/>
            <w:gridSpan w:val="2"/>
            <w:shd w:val="clear" w:color="auto" w:fill="E2EFD9"/>
            <w:vAlign w:val="center"/>
          </w:tcPr>
          <w:p w14:paraId="257CF233" w14:textId="0483DDC7" w:rsidR="00AB5BE8" w:rsidRPr="00AB5BE8" w:rsidRDefault="003F3235" w:rsidP="00AB5BE8">
            <w:pPr>
              <w:jc w:val="center"/>
              <w:rPr>
                <w:rFonts w:ascii="Times New Roman" w:eastAsia="Cambria" w:hAnsi="Cambria" w:cs="Cambria"/>
                <w:color w:val="FF0000"/>
              </w:rPr>
            </w:pPr>
            <w:r>
              <w:rPr>
                <w:rFonts w:ascii="Times New Roman" w:eastAsia="Cambria" w:hAnsi="Cambria" w:cs="Cambria"/>
                <w:color w:val="FF0000"/>
              </w:rPr>
              <w:t>20</w:t>
            </w:r>
          </w:p>
        </w:tc>
        <w:tc>
          <w:tcPr>
            <w:tcW w:w="1135" w:type="dxa"/>
            <w:shd w:val="clear" w:color="auto" w:fill="E2EFD9"/>
            <w:vAlign w:val="center"/>
          </w:tcPr>
          <w:p w14:paraId="45644839" w14:textId="155EB0DD" w:rsidR="00AB5BE8" w:rsidRPr="00AB5BE8" w:rsidRDefault="002959A5" w:rsidP="00AB5BE8">
            <w:pPr>
              <w:jc w:val="center"/>
              <w:rPr>
                <w:rFonts w:ascii="Times New Roman" w:eastAsia="Cambria" w:hAnsi="Cambria" w:cs="Cambria"/>
                <w:color w:val="FF0000"/>
              </w:rPr>
            </w:pPr>
            <w:r>
              <w:rPr>
                <w:rFonts w:ascii="Times New Roman" w:eastAsia="Cambria" w:hAnsi="Cambria" w:cs="Cambria"/>
                <w:color w:val="FF0000"/>
              </w:rPr>
              <w:t>1</w:t>
            </w:r>
          </w:p>
        </w:tc>
        <w:tc>
          <w:tcPr>
            <w:tcW w:w="797" w:type="dxa"/>
            <w:shd w:val="clear" w:color="auto" w:fill="E2EFD9"/>
            <w:vAlign w:val="center"/>
          </w:tcPr>
          <w:p w14:paraId="3333874D" w14:textId="115E657D" w:rsidR="00AB5BE8" w:rsidRPr="00AB5BE8" w:rsidRDefault="001A77C9" w:rsidP="00AB5BE8">
            <w:pPr>
              <w:jc w:val="center"/>
              <w:rPr>
                <w:rFonts w:ascii="Times New Roman" w:eastAsia="Cambria" w:hAnsi="Cambria" w:cs="Cambria"/>
                <w:color w:val="FF0000"/>
              </w:rPr>
            </w:pPr>
            <w:r>
              <w:rPr>
                <w:rFonts w:ascii="Times New Roman" w:eastAsia="Cambria" w:hAnsi="Cambria" w:cs="Cambria"/>
                <w:color w:val="FF0000"/>
              </w:rPr>
              <w:t>2</w:t>
            </w:r>
          </w:p>
        </w:tc>
        <w:tc>
          <w:tcPr>
            <w:tcW w:w="720" w:type="dxa"/>
            <w:shd w:val="clear" w:color="auto" w:fill="E2EFD9"/>
            <w:vAlign w:val="center"/>
          </w:tcPr>
          <w:p w14:paraId="5ADA7195" w14:textId="4FFDA93B" w:rsidR="00AB5BE8" w:rsidRPr="00AB5BE8" w:rsidRDefault="001A77C9" w:rsidP="00AB5BE8">
            <w:pPr>
              <w:jc w:val="center"/>
              <w:rPr>
                <w:rFonts w:ascii="Times New Roman" w:eastAsia="Cambria" w:hAnsi="Cambria" w:cs="Cambria"/>
                <w:color w:val="FF0000"/>
              </w:rPr>
            </w:pPr>
            <w:r>
              <w:rPr>
                <w:rFonts w:ascii="Times New Roman" w:eastAsia="Cambria" w:hAnsi="Cambria" w:cs="Cambria"/>
                <w:color w:val="FF0000"/>
              </w:rPr>
              <w:t>3</w:t>
            </w:r>
          </w:p>
        </w:tc>
        <w:tc>
          <w:tcPr>
            <w:tcW w:w="718" w:type="dxa"/>
            <w:shd w:val="clear" w:color="auto" w:fill="E2EFD9"/>
            <w:vAlign w:val="center"/>
          </w:tcPr>
          <w:p w14:paraId="09444E74" w14:textId="53E59BD8" w:rsidR="00AB5BE8" w:rsidRPr="00AB5BE8" w:rsidRDefault="001A77C9" w:rsidP="00AB5BE8">
            <w:pPr>
              <w:jc w:val="center"/>
              <w:rPr>
                <w:rFonts w:ascii="Times New Roman" w:eastAsia="Cambria" w:hAnsi="Cambria" w:cs="Cambria"/>
                <w:color w:val="FF0000"/>
              </w:rPr>
            </w:pPr>
            <w:r>
              <w:rPr>
                <w:rFonts w:ascii="Times New Roman" w:eastAsia="Cambria" w:hAnsi="Cambria" w:cs="Cambria"/>
                <w:color w:val="FF0000"/>
              </w:rPr>
              <w:t>4</w:t>
            </w:r>
          </w:p>
        </w:tc>
        <w:tc>
          <w:tcPr>
            <w:tcW w:w="720" w:type="dxa"/>
            <w:shd w:val="clear" w:color="auto" w:fill="E2EFD9"/>
            <w:vAlign w:val="center"/>
          </w:tcPr>
          <w:p w14:paraId="1C826C25" w14:textId="39E4A3DA" w:rsidR="00AB5BE8" w:rsidRPr="00AB5BE8" w:rsidRDefault="001A77C9" w:rsidP="00AB5BE8">
            <w:pPr>
              <w:jc w:val="center"/>
              <w:rPr>
                <w:rFonts w:ascii="Times New Roman" w:eastAsia="Cambria" w:hAnsi="Cambria" w:cs="Cambria"/>
                <w:color w:val="FF0000"/>
              </w:rPr>
            </w:pPr>
            <w:r>
              <w:rPr>
                <w:rFonts w:ascii="Times New Roman" w:eastAsia="Cambria" w:hAnsi="Cambria" w:cs="Cambria"/>
                <w:color w:val="FF0000"/>
              </w:rPr>
              <w:t>5</w:t>
            </w:r>
          </w:p>
        </w:tc>
        <w:tc>
          <w:tcPr>
            <w:tcW w:w="720" w:type="dxa"/>
            <w:shd w:val="clear" w:color="auto" w:fill="E2EFD9"/>
            <w:vAlign w:val="center"/>
          </w:tcPr>
          <w:p w14:paraId="527B7D2A" w14:textId="1AC0307A" w:rsidR="00AB5BE8" w:rsidRPr="00AB5BE8" w:rsidRDefault="001A77C9" w:rsidP="00AB5BE8">
            <w:pPr>
              <w:jc w:val="center"/>
              <w:rPr>
                <w:rFonts w:ascii="Times New Roman" w:eastAsia="Cambria" w:hAnsi="Cambria" w:cs="Cambria"/>
                <w:color w:val="FF0000"/>
              </w:rPr>
            </w:pPr>
            <w:r>
              <w:rPr>
                <w:rFonts w:ascii="Times New Roman" w:eastAsia="Cambria" w:hAnsi="Cambria" w:cs="Cambria"/>
                <w:color w:val="FF0000"/>
              </w:rPr>
              <w:t>6</w:t>
            </w:r>
          </w:p>
        </w:tc>
        <w:tc>
          <w:tcPr>
            <w:tcW w:w="864" w:type="dxa"/>
            <w:shd w:val="clear" w:color="auto" w:fill="E2EFD9"/>
            <w:vAlign w:val="center"/>
          </w:tcPr>
          <w:p w14:paraId="667D9729" w14:textId="77777777" w:rsidR="00AB5BE8" w:rsidRPr="00AB5BE8" w:rsidRDefault="00AB5BE8" w:rsidP="00AB5BE8">
            <w:pPr>
              <w:jc w:val="center"/>
              <w:rPr>
                <w:rFonts w:ascii="Times New Roman" w:eastAsia="Cambria" w:hAnsi="Cambria" w:cs="Cambria"/>
              </w:rPr>
            </w:pPr>
            <w:r w:rsidRPr="00AB5BE8">
              <w:rPr>
                <w:rFonts w:ascii="Times New Roman" w:eastAsia="Cambria" w:hAnsi="Cambria" w:cs="Cambria"/>
              </w:rPr>
              <w:t>6 ay</w:t>
            </w:r>
          </w:p>
        </w:tc>
        <w:tc>
          <w:tcPr>
            <w:tcW w:w="930" w:type="dxa"/>
            <w:shd w:val="clear" w:color="auto" w:fill="E2EFD9"/>
            <w:vAlign w:val="center"/>
          </w:tcPr>
          <w:p w14:paraId="7B1CF71A" w14:textId="77777777" w:rsidR="00AB5BE8" w:rsidRPr="00AB5BE8" w:rsidRDefault="00AB5BE8" w:rsidP="00AB5BE8">
            <w:pPr>
              <w:jc w:val="center"/>
              <w:rPr>
                <w:rFonts w:ascii="Times New Roman" w:eastAsia="Cambria" w:hAnsi="Cambria" w:cs="Cambria"/>
              </w:rPr>
            </w:pPr>
            <w:r w:rsidRPr="00AB5BE8">
              <w:rPr>
                <w:rFonts w:ascii="Times New Roman" w:eastAsia="Cambria" w:hAnsi="Cambria" w:cs="Cambria"/>
              </w:rPr>
              <w:t>12 ay</w:t>
            </w:r>
          </w:p>
        </w:tc>
      </w:tr>
      <w:tr w:rsidR="00AB5BE8" w:rsidRPr="00AB5BE8" w14:paraId="6535B8A3" w14:textId="77777777" w:rsidTr="003169B2">
        <w:trPr>
          <w:trHeight w:val="420"/>
        </w:trPr>
        <w:tc>
          <w:tcPr>
            <w:tcW w:w="2703" w:type="dxa"/>
            <w:shd w:val="clear" w:color="auto" w:fill="C5E0B3"/>
          </w:tcPr>
          <w:p w14:paraId="475172C6" w14:textId="77777777" w:rsidR="00AB5BE8" w:rsidRPr="00AB5BE8" w:rsidRDefault="00AB5BE8" w:rsidP="00AB5BE8">
            <w:pPr>
              <w:spacing w:line="234" w:lineRule="exact"/>
              <w:ind w:left="102"/>
              <w:rPr>
                <w:rFonts w:ascii="Cambria" w:eastAsia="Cambria" w:hAnsi="Cambria" w:cs="Cambria"/>
                <w:b/>
              </w:rPr>
            </w:pPr>
            <w:r w:rsidRPr="00AB5BE8">
              <w:rPr>
                <w:rFonts w:ascii="Cambria" w:eastAsia="Cambria" w:hAnsi="Cambria" w:cs="Cambria"/>
                <w:b/>
              </w:rPr>
              <w:t>PG2.4.4. Düzenlenen etkinlik sayısı</w:t>
            </w:r>
          </w:p>
        </w:tc>
        <w:tc>
          <w:tcPr>
            <w:tcW w:w="876" w:type="dxa"/>
            <w:gridSpan w:val="2"/>
            <w:shd w:val="clear" w:color="auto" w:fill="E2EFD9"/>
            <w:vAlign w:val="center"/>
          </w:tcPr>
          <w:p w14:paraId="1AACEB80" w14:textId="0DAB4D18" w:rsidR="00AB5BE8" w:rsidRPr="00AB5BE8" w:rsidRDefault="003F3235" w:rsidP="00AB5BE8">
            <w:pPr>
              <w:jc w:val="center"/>
              <w:rPr>
                <w:rFonts w:ascii="Cambria" w:eastAsia="Cambria" w:hAnsi="Cambria" w:cs="Cambria"/>
                <w:color w:val="FF0000"/>
              </w:rPr>
            </w:pPr>
            <w:r>
              <w:rPr>
                <w:rFonts w:ascii="Cambria" w:eastAsia="Cambria" w:hAnsi="Cambria" w:cs="Cambria"/>
                <w:color w:val="FF0000"/>
              </w:rPr>
              <w:t>20</w:t>
            </w:r>
          </w:p>
        </w:tc>
        <w:tc>
          <w:tcPr>
            <w:tcW w:w="1135" w:type="dxa"/>
            <w:shd w:val="clear" w:color="auto" w:fill="E2EFD9"/>
            <w:vAlign w:val="center"/>
          </w:tcPr>
          <w:p w14:paraId="76D3519B" w14:textId="5EBE1AD8" w:rsidR="00AB5BE8" w:rsidRPr="00AB5BE8" w:rsidRDefault="009F092A" w:rsidP="00AB5BE8">
            <w:pPr>
              <w:jc w:val="center"/>
              <w:rPr>
                <w:rFonts w:ascii="Times New Roman" w:eastAsia="Cambria" w:hAnsi="Cambria" w:cs="Cambria"/>
                <w:color w:val="FF0000"/>
              </w:rPr>
            </w:pPr>
            <w:r>
              <w:rPr>
                <w:rFonts w:ascii="Times New Roman" w:eastAsia="Cambria" w:hAnsi="Cambria" w:cs="Cambria"/>
                <w:color w:val="FF0000"/>
              </w:rPr>
              <w:t>1</w:t>
            </w:r>
          </w:p>
        </w:tc>
        <w:tc>
          <w:tcPr>
            <w:tcW w:w="797" w:type="dxa"/>
            <w:shd w:val="clear" w:color="auto" w:fill="E2EFD9"/>
            <w:vAlign w:val="center"/>
          </w:tcPr>
          <w:p w14:paraId="23EEABC9" w14:textId="3E18B70C" w:rsidR="00AB5BE8" w:rsidRPr="00AB5BE8" w:rsidRDefault="009F092A" w:rsidP="00AB5BE8">
            <w:pPr>
              <w:jc w:val="center"/>
              <w:rPr>
                <w:rFonts w:ascii="Times New Roman" w:eastAsia="Cambria" w:hAnsi="Cambria" w:cs="Cambria"/>
                <w:color w:val="FF0000"/>
              </w:rPr>
            </w:pPr>
            <w:r>
              <w:rPr>
                <w:rFonts w:ascii="Times New Roman" w:eastAsia="Cambria" w:hAnsi="Cambria" w:cs="Cambria"/>
                <w:color w:val="FF0000"/>
              </w:rPr>
              <w:t>2</w:t>
            </w:r>
          </w:p>
        </w:tc>
        <w:tc>
          <w:tcPr>
            <w:tcW w:w="720" w:type="dxa"/>
            <w:shd w:val="clear" w:color="auto" w:fill="E2EFD9"/>
            <w:vAlign w:val="center"/>
          </w:tcPr>
          <w:p w14:paraId="1640F6E5" w14:textId="55331462" w:rsidR="00AB5BE8" w:rsidRPr="00AB5BE8" w:rsidRDefault="009F092A" w:rsidP="00AB5BE8">
            <w:pPr>
              <w:jc w:val="center"/>
              <w:rPr>
                <w:rFonts w:ascii="Times New Roman" w:eastAsia="Cambria" w:hAnsi="Cambria" w:cs="Cambria"/>
                <w:color w:val="FF0000"/>
              </w:rPr>
            </w:pPr>
            <w:r>
              <w:rPr>
                <w:rFonts w:ascii="Times New Roman" w:eastAsia="Cambria" w:hAnsi="Cambria" w:cs="Cambria"/>
                <w:color w:val="FF0000"/>
              </w:rPr>
              <w:t>3</w:t>
            </w:r>
          </w:p>
        </w:tc>
        <w:tc>
          <w:tcPr>
            <w:tcW w:w="718" w:type="dxa"/>
            <w:shd w:val="clear" w:color="auto" w:fill="E2EFD9"/>
            <w:vAlign w:val="center"/>
          </w:tcPr>
          <w:p w14:paraId="554C5D7F" w14:textId="23A1E951" w:rsidR="00AB5BE8" w:rsidRPr="00AB5BE8" w:rsidRDefault="009F092A" w:rsidP="00AB5BE8">
            <w:pPr>
              <w:jc w:val="center"/>
              <w:rPr>
                <w:rFonts w:ascii="Times New Roman" w:eastAsia="Cambria" w:hAnsi="Cambria" w:cs="Cambria"/>
                <w:color w:val="FF0000"/>
              </w:rPr>
            </w:pPr>
            <w:r>
              <w:rPr>
                <w:rFonts w:ascii="Times New Roman" w:eastAsia="Cambria" w:hAnsi="Cambria" w:cs="Cambria"/>
                <w:color w:val="FF0000"/>
              </w:rPr>
              <w:t>4</w:t>
            </w:r>
          </w:p>
        </w:tc>
        <w:tc>
          <w:tcPr>
            <w:tcW w:w="720" w:type="dxa"/>
            <w:shd w:val="clear" w:color="auto" w:fill="E2EFD9"/>
            <w:vAlign w:val="center"/>
          </w:tcPr>
          <w:p w14:paraId="6DABB4B7" w14:textId="1580899E" w:rsidR="00AB5BE8" w:rsidRPr="00AB5BE8" w:rsidRDefault="009F092A" w:rsidP="00AB5BE8">
            <w:pPr>
              <w:jc w:val="center"/>
              <w:rPr>
                <w:rFonts w:ascii="Times New Roman" w:eastAsia="Cambria" w:hAnsi="Cambria" w:cs="Cambria"/>
                <w:color w:val="FF0000"/>
              </w:rPr>
            </w:pPr>
            <w:r>
              <w:rPr>
                <w:rFonts w:ascii="Times New Roman" w:eastAsia="Cambria" w:hAnsi="Cambria" w:cs="Cambria"/>
                <w:color w:val="FF0000"/>
              </w:rPr>
              <w:t>5</w:t>
            </w:r>
          </w:p>
        </w:tc>
        <w:tc>
          <w:tcPr>
            <w:tcW w:w="720" w:type="dxa"/>
            <w:shd w:val="clear" w:color="auto" w:fill="E2EFD9"/>
            <w:vAlign w:val="center"/>
          </w:tcPr>
          <w:p w14:paraId="6F40B9AD" w14:textId="7F2C26EB" w:rsidR="00AB5BE8" w:rsidRPr="00AB5BE8" w:rsidRDefault="009F092A" w:rsidP="00AB5BE8">
            <w:pPr>
              <w:jc w:val="center"/>
              <w:rPr>
                <w:rFonts w:ascii="Times New Roman" w:eastAsia="Cambria" w:hAnsi="Cambria" w:cs="Cambria"/>
                <w:color w:val="FF0000"/>
              </w:rPr>
            </w:pPr>
            <w:r>
              <w:rPr>
                <w:rFonts w:ascii="Times New Roman" w:eastAsia="Cambria" w:hAnsi="Cambria" w:cs="Cambria"/>
                <w:color w:val="FF0000"/>
              </w:rPr>
              <w:t>6</w:t>
            </w:r>
          </w:p>
        </w:tc>
        <w:tc>
          <w:tcPr>
            <w:tcW w:w="864" w:type="dxa"/>
            <w:shd w:val="clear" w:color="auto" w:fill="E2EFD9"/>
            <w:vAlign w:val="center"/>
          </w:tcPr>
          <w:p w14:paraId="212022F4" w14:textId="77777777" w:rsidR="00AB5BE8" w:rsidRPr="00AB5BE8" w:rsidRDefault="00AB5BE8" w:rsidP="00AB5BE8">
            <w:pPr>
              <w:jc w:val="center"/>
              <w:rPr>
                <w:rFonts w:ascii="Times New Roman" w:eastAsia="Cambria" w:hAnsi="Cambria" w:cs="Cambria"/>
              </w:rPr>
            </w:pPr>
            <w:r w:rsidRPr="00AB5BE8">
              <w:rPr>
                <w:rFonts w:ascii="Times New Roman" w:eastAsia="Cambria" w:hAnsi="Cambria" w:cs="Cambria"/>
              </w:rPr>
              <w:t>6 ay</w:t>
            </w:r>
          </w:p>
        </w:tc>
        <w:tc>
          <w:tcPr>
            <w:tcW w:w="930" w:type="dxa"/>
            <w:shd w:val="clear" w:color="auto" w:fill="E2EFD9"/>
            <w:vAlign w:val="center"/>
          </w:tcPr>
          <w:p w14:paraId="68E99CEA" w14:textId="77777777" w:rsidR="00AB5BE8" w:rsidRPr="00AB5BE8" w:rsidRDefault="00AB5BE8" w:rsidP="00AB5BE8">
            <w:pPr>
              <w:jc w:val="center"/>
              <w:rPr>
                <w:rFonts w:ascii="Times New Roman" w:eastAsia="Cambria" w:hAnsi="Cambria" w:cs="Cambria"/>
              </w:rPr>
            </w:pPr>
            <w:r w:rsidRPr="00AB5BE8">
              <w:rPr>
                <w:rFonts w:ascii="Times New Roman" w:eastAsia="Cambria" w:hAnsi="Cambria" w:cs="Cambria"/>
              </w:rPr>
              <w:t>12 ay</w:t>
            </w:r>
          </w:p>
        </w:tc>
      </w:tr>
      <w:tr w:rsidR="00AB5BE8" w:rsidRPr="00AB5BE8" w14:paraId="36C3B59A" w14:textId="77777777" w:rsidTr="003169B2">
        <w:trPr>
          <w:trHeight w:val="420"/>
        </w:trPr>
        <w:tc>
          <w:tcPr>
            <w:tcW w:w="2703" w:type="dxa"/>
            <w:shd w:val="clear" w:color="auto" w:fill="C5E0B3"/>
          </w:tcPr>
          <w:p w14:paraId="1597F3D7" w14:textId="716E7437" w:rsidR="00AB5BE8" w:rsidRPr="00AB5BE8" w:rsidRDefault="00AB5BE8" w:rsidP="00AB5BE8">
            <w:pPr>
              <w:spacing w:line="234" w:lineRule="exact"/>
              <w:ind w:left="102"/>
              <w:rPr>
                <w:rFonts w:ascii="Cambria" w:eastAsia="Cambria" w:hAnsi="Cambria" w:cs="Cambria"/>
                <w:b/>
              </w:rPr>
            </w:pPr>
            <w:r w:rsidRPr="00AB5BE8">
              <w:rPr>
                <w:rFonts w:ascii="Cambria" w:eastAsia="Cambria" w:hAnsi="Cambria" w:cs="Cambria"/>
                <w:b/>
              </w:rPr>
              <w:t>PG2.4.</w:t>
            </w:r>
            <w:r w:rsidR="009F092A">
              <w:rPr>
                <w:rFonts w:ascii="Cambria" w:eastAsia="Cambria" w:hAnsi="Cambria" w:cs="Cambria"/>
                <w:b/>
              </w:rPr>
              <w:t>5</w:t>
            </w:r>
            <w:r w:rsidRPr="00AB5BE8">
              <w:rPr>
                <w:rFonts w:ascii="Cambria" w:eastAsia="Cambria" w:hAnsi="Cambria" w:cs="Cambria"/>
                <w:b/>
              </w:rPr>
              <w:t>. Düzenlenen kariyer günü sayısı</w:t>
            </w:r>
          </w:p>
        </w:tc>
        <w:tc>
          <w:tcPr>
            <w:tcW w:w="876" w:type="dxa"/>
            <w:gridSpan w:val="2"/>
            <w:shd w:val="clear" w:color="auto" w:fill="E2EFD9"/>
            <w:vAlign w:val="center"/>
          </w:tcPr>
          <w:p w14:paraId="01723BBA" w14:textId="77777777" w:rsidR="00AB5BE8" w:rsidRPr="00AB5BE8" w:rsidRDefault="00AB5BE8" w:rsidP="00AB5BE8">
            <w:pPr>
              <w:jc w:val="center"/>
              <w:rPr>
                <w:rFonts w:ascii="Cambria" w:eastAsia="Cambria" w:hAnsi="Cambria" w:cs="Cambria"/>
                <w:color w:val="FF0000"/>
              </w:rPr>
            </w:pPr>
            <w:r w:rsidRPr="00AB5BE8">
              <w:rPr>
                <w:rFonts w:ascii="Cambria" w:eastAsia="Cambria" w:hAnsi="Cambria" w:cs="Cambria"/>
                <w:color w:val="FF0000"/>
              </w:rPr>
              <w:t>20</w:t>
            </w:r>
          </w:p>
        </w:tc>
        <w:tc>
          <w:tcPr>
            <w:tcW w:w="1135" w:type="dxa"/>
            <w:shd w:val="clear" w:color="auto" w:fill="E2EFD9"/>
            <w:vAlign w:val="center"/>
          </w:tcPr>
          <w:p w14:paraId="166A0007" w14:textId="5E22EF60" w:rsidR="00AB5BE8" w:rsidRPr="00AB5BE8" w:rsidRDefault="002E2DC3" w:rsidP="00AB5BE8">
            <w:pPr>
              <w:jc w:val="center"/>
              <w:rPr>
                <w:rFonts w:ascii="Times New Roman" w:eastAsia="Cambria" w:hAnsi="Cambria" w:cs="Cambria"/>
                <w:color w:val="FF0000"/>
              </w:rPr>
            </w:pPr>
            <w:r>
              <w:rPr>
                <w:rFonts w:ascii="Times New Roman" w:eastAsia="Cambria" w:hAnsi="Cambria" w:cs="Cambria"/>
                <w:color w:val="FF0000"/>
              </w:rPr>
              <w:t>1</w:t>
            </w:r>
          </w:p>
        </w:tc>
        <w:tc>
          <w:tcPr>
            <w:tcW w:w="797" w:type="dxa"/>
            <w:shd w:val="clear" w:color="auto" w:fill="E2EFD9"/>
            <w:vAlign w:val="center"/>
          </w:tcPr>
          <w:p w14:paraId="7B8FBB85" w14:textId="7D461A20" w:rsidR="00AB5BE8" w:rsidRPr="00AB5BE8" w:rsidRDefault="002E2DC3" w:rsidP="00AB5BE8">
            <w:pPr>
              <w:jc w:val="center"/>
              <w:rPr>
                <w:rFonts w:ascii="Times New Roman" w:eastAsia="Cambria" w:hAnsi="Cambria" w:cs="Cambria"/>
                <w:color w:val="FF0000"/>
              </w:rPr>
            </w:pPr>
            <w:r>
              <w:rPr>
                <w:rFonts w:ascii="Times New Roman" w:eastAsia="Cambria" w:hAnsi="Cambria" w:cs="Cambria"/>
                <w:color w:val="FF0000"/>
              </w:rPr>
              <w:t>1</w:t>
            </w:r>
          </w:p>
        </w:tc>
        <w:tc>
          <w:tcPr>
            <w:tcW w:w="720" w:type="dxa"/>
            <w:shd w:val="clear" w:color="auto" w:fill="E2EFD9"/>
            <w:vAlign w:val="center"/>
          </w:tcPr>
          <w:p w14:paraId="5419E4C0" w14:textId="05653F2E" w:rsidR="00AB5BE8" w:rsidRPr="00AB5BE8" w:rsidRDefault="002E2DC3" w:rsidP="00AB5BE8">
            <w:pPr>
              <w:jc w:val="center"/>
              <w:rPr>
                <w:rFonts w:ascii="Times New Roman" w:eastAsia="Cambria" w:hAnsi="Cambria" w:cs="Cambria"/>
                <w:color w:val="FF0000"/>
              </w:rPr>
            </w:pPr>
            <w:r>
              <w:rPr>
                <w:rFonts w:ascii="Times New Roman" w:eastAsia="Cambria" w:hAnsi="Cambria" w:cs="Cambria"/>
                <w:color w:val="FF0000"/>
              </w:rPr>
              <w:t>2</w:t>
            </w:r>
          </w:p>
        </w:tc>
        <w:tc>
          <w:tcPr>
            <w:tcW w:w="718" w:type="dxa"/>
            <w:shd w:val="clear" w:color="auto" w:fill="E2EFD9"/>
            <w:vAlign w:val="center"/>
          </w:tcPr>
          <w:p w14:paraId="00696C8D" w14:textId="29819492" w:rsidR="00AB5BE8" w:rsidRPr="00AB5BE8" w:rsidRDefault="002E2DC3" w:rsidP="00AB5BE8">
            <w:pPr>
              <w:jc w:val="center"/>
              <w:rPr>
                <w:rFonts w:ascii="Times New Roman" w:eastAsia="Cambria" w:hAnsi="Cambria" w:cs="Cambria"/>
                <w:color w:val="FF0000"/>
              </w:rPr>
            </w:pPr>
            <w:r>
              <w:rPr>
                <w:rFonts w:ascii="Times New Roman" w:eastAsia="Cambria" w:hAnsi="Cambria" w:cs="Cambria"/>
                <w:color w:val="FF0000"/>
              </w:rPr>
              <w:t>2</w:t>
            </w:r>
          </w:p>
        </w:tc>
        <w:tc>
          <w:tcPr>
            <w:tcW w:w="720" w:type="dxa"/>
            <w:shd w:val="clear" w:color="auto" w:fill="E2EFD9"/>
            <w:vAlign w:val="center"/>
          </w:tcPr>
          <w:p w14:paraId="677605AF" w14:textId="46338B6B" w:rsidR="00AB5BE8" w:rsidRPr="00AB5BE8" w:rsidRDefault="002E2DC3" w:rsidP="00AB5BE8">
            <w:pPr>
              <w:jc w:val="center"/>
              <w:rPr>
                <w:rFonts w:ascii="Times New Roman" w:eastAsia="Cambria" w:hAnsi="Cambria" w:cs="Cambria"/>
                <w:color w:val="FF0000"/>
              </w:rPr>
            </w:pPr>
            <w:r>
              <w:rPr>
                <w:rFonts w:ascii="Times New Roman" w:eastAsia="Cambria" w:hAnsi="Cambria" w:cs="Cambria"/>
                <w:color w:val="FF0000"/>
              </w:rPr>
              <w:t>3</w:t>
            </w:r>
          </w:p>
        </w:tc>
        <w:tc>
          <w:tcPr>
            <w:tcW w:w="720" w:type="dxa"/>
            <w:shd w:val="clear" w:color="auto" w:fill="E2EFD9"/>
            <w:vAlign w:val="center"/>
          </w:tcPr>
          <w:p w14:paraId="35C4E7B6" w14:textId="1E57DFA8" w:rsidR="00AB5BE8" w:rsidRPr="00AB5BE8" w:rsidRDefault="002E2DC3" w:rsidP="00AB5BE8">
            <w:pPr>
              <w:jc w:val="center"/>
              <w:rPr>
                <w:rFonts w:ascii="Times New Roman" w:eastAsia="Cambria" w:hAnsi="Cambria" w:cs="Cambria"/>
                <w:color w:val="FF0000"/>
              </w:rPr>
            </w:pPr>
            <w:r>
              <w:rPr>
                <w:rFonts w:ascii="Times New Roman" w:eastAsia="Cambria" w:hAnsi="Cambria" w:cs="Cambria"/>
                <w:color w:val="FF0000"/>
              </w:rPr>
              <w:t>3</w:t>
            </w:r>
          </w:p>
        </w:tc>
        <w:tc>
          <w:tcPr>
            <w:tcW w:w="864" w:type="dxa"/>
            <w:shd w:val="clear" w:color="auto" w:fill="E2EFD9"/>
            <w:vAlign w:val="center"/>
          </w:tcPr>
          <w:p w14:paraId="5DFA10E0" w14:textId="77777777" w:rsidR="00AB5BE8" w:rsidRPr="00AB5BE8" w:rsidRDefault="00AB5BE8" w:rsidP="00AB5BE8">
            <w:pPr>
              <w:jc w:val="center"/>
              <w:rPr>
                <w:rFonts w:ascii="Times New Roman" w:eastAsia="Cambria" w:hAnsi="Cambria" w:cs="Cambria"/>
              </w:rPr>
            </w:pPr>
            <w:r w:rsidRPr="00AB5BE8">
              <w:rPr>
                <w:rFonts w:ascii="Times New Roman" w:eastAsia="Cambria" w:hAnsi="Cambria" w:cs="Cambria"/>
              </w:rPr>
              <w:t>6 ay</w:t>
            </w:r>
          </w:p>
        </w:tc>
        <w:tc>
          <w:tcPr>
            <w:tcW w:w="930" w:type="dxa"/>
            <w:shd w:val="clear" w:color="auto" w:fill="E2EFD9"/>
            <w:vAlign w:val="center"/>
          </w:tcPr>
          <w:p w14:paraId="5D664075" w14:textId="77777777" w:rsidR="00AB5BE8" w:rsidRPr="00AB5BE8" w:rsidRDefault="00AB5BE8" w:rsidP="00AB5BE8">
            <w:pPr>
              <w:jc w:val="center"/>
              <w:rPr>
                <w:rFonts w:ascii="Times New Roman" w:eastAsia="Cambria" w:hAnsi="Cambria" w:cs="Cambria"/>
              </w:rPr>
            </w:pPr>
            <w:r w:rsidRPr="00AB5BE8">
              <w:rPr>
                <w:rFonts w:ascii="Times New Roman" w:eastAsia="Cambria" w:hAnsi="Cambria" w:cs="Cambria"/>
              </w:rPr>
              <w:t>12 ay</w:t>
            </w:r>
          </w:p>
        </w:tc>
      </w:tr>
      <w:tr w:rsidR="00AB5BE8" w:rsidRPr="00AB5BE8" w14:paraId="7CF8AB6D" w14:textId="77777777" w:rsidTr="003169B2">
        <w:trPr>
          <w:trHeight w:val="537"/>
        </w:trPr>
        <w:tc>
          <w:tcPr>
            <w:tcW w:w="2703" w:type="dxa"/>
            <w:shd w:val="clear" w:color="auto" w:fill="C5E0B3"/>
            <w:vAlign w:val="center"/>
          </w:tcPr>
          <w:p w14:paraId="0D1A9A68" w14:textId="77777777" w:rsidR="00AB5BE8" w:rsidRPr="00AB5BE8" w:rsidRDefault="00AB5BE8" w:rsidP="00FA6695">
            <w:pPr>
              <w:spacing w:line="234" w:lineRule="exact"/>
              <w:ind w:left="102"/>
              <w:rPr>
                <w:rFonts w:ascii="Cambria" w:eastAsia="Cambria" w:hAnsi="Cambria" w:cs="Cambria"/>
                <w:b/>
              </w:rPr>
            </w:pPr>
            <w:r w:rsidRPr="00AB5BE8">
              <w:rPr>
                <w:rFonts w:ascii="Cambria" w:eastAsia="Cambria" w:hAnsi="Cambria" w:cs="Cambria"/>
                <w:b/>
              </w:rPr>
              <w:t>Koordinatör Birim</w:t>
            </w:r>
          </w:p>
        </w:tc>
        <w:tc>
          <w:tcPr>
            <w:tcW w:w="7480" w:type="dxa"/>
            <w:gridSpan w:val="10"/>
            <w:shd w:val="clear" w:color="auto" w:fill="C5E0B3"/>
            <w:vAlign w:val="center"/>
          </w:tcPr>
          <w:p w14:paraId="50A249DE" w14:textId="54E2AF58" w:rsidR="00AB5BE8" w:rsidRPr="00AB5BE8" w:rsidRDefault="00FA6695" w:rsidP="00FA6695">
            <w:pPr>
              <w:spacing w:line="234" w:lineRule="exact"/>
              <w:ind w:left="103"/>
              <w:rPr>
                <w:rFonts w:ascii="Cambria" w:eastAsia="Cambria" w:hAnsi="Cambria" w:cs="Cambria"/>
              </w:rPr>
            </w:pPr>
            <w:r>
              <w:rPr>
                <w:rFonts w:ascii="Cambria" w:eastAsia="Cambria" w:hAnsi="Cambria" w:cs="Cambria"/>
              </w:rPr>
              <w:t>Sınıf Rehber Öğretmenleri</w:t>
            </w:r>
          </w:p>
        </w:tc>
      </w:tr>
      <w:tr w:rsidR="00AB5BE8" w:rsidRPr="00AB5BE8" w14:paraId="55D51FBB" w14:textId="77777777" w:rsidTr="003169B2">
        <w:trPr>
          <w:trHeight w:val="840"/>
        </w:trPr>
        <w:tc>
          <w:tcPr>
            <w:tcW w:w="2703" w:type="dxa"/>
            <w:shd w:val="clear" w:color="auto" w:fill="C5E0B3"/>
          </w:tcPr>
          <w:p w14:paraId="1A2B0B6E" w14:textId="77777777" w:rsidR="00AB5BE8" w:rsidRPr="00AB5BE8" w:rsidRDefault="00AB5BE8" w:rsidP="00FA6695">
            <w:pPr>
              <w:spacing w:before="129"/>
              <w:rPr>
                <w:rFonts w:eastAsia="Cambria" w:cs="Cambria"/>
                <w:b/>
              </w:rPr>
            </w:pPr>
            <w:r w:rsidRPr="00AB5BE8">
              <w:rPr>
                <w:rFonts w:eastAsia="Cambria" w:cs="Cambria"/>
                <w:b/>
              </w:rPr>
              <w:t>İş birliği Yapılacak Birimler</w:t>
            </w:r>
          </w:p>
        </w:tc>
        <w:tc>
          <w:tcPr>
            <w:tcW w:w="7480" w:type="dxa"/>
            <w:gridSpan w:val="10"/>
            <w:shd w:val="clear" w:color="auto" w:fill="E2EFD9"/>
          </w:tcPr>
          <w:p w14:paraId="68BCFE60" w14:textId="77777777" w:rsidR="00AB5BE8" w:rsidRDefault="00FA6695" w:rsidP="00AB5BE8">
            <w:pPr>
              <w:spacing w:line="357" w:lineRule="auto"/>
              <w:ind w:left="103" w:right="159"/>
              <w:rPr>
                <w:rFonts w:ascii="Cambria" w:eastAsia="Cambria" w:hAnsi="Cambria" w:cs="Cambria"/>
              </w:rPr>
            </w:pPr>
            <w:r>
              <w:rPr>
                <w:rFonts w:ascii="Cambria" w:eastAsia="Cambria" w:hAnsi="Cambria" w:cs="Cambria"/>
              </w:rPr>
              <w:t>Okul İdaresi</w:t>
            </w:r>
          </w:p>
          <w:p w14:paraId="00624A9D" w14:textId="5199CBD1" w:rsidR="00FA6695" w:rsidRPr="00AB5BE8" w:rsidRDefault="00FA6695" w:rsidP="00AB5BE8">
            <w:pPr>
              <w:spacing w:line="357" w:lineRule="auto"/>
              <w:ind w:left="103" w:right="159"/>
              <w:rPr>
                <w:rFonts w:ascii="Cambria" w:eastAsia="Cambria" w:hAnsi="Cambria" w:cs="Cambria"/>
              </w:rPr>
            </w:pPr>
            <w:r>
              <w:rPr>
                <w:rFonts w:ascii="Cambria" w:eastAsia="Cambria" w:hAnsi="Cambria" w:cs="Cambria"/>
              </w:rPr>
              <w:t>Veliler</w:t>
            </w:r>
          </w:p>
        </w:tc>
      </w:tr>
      <w:tr w:rsidR="00AB5BE8" w:rsidRPr="00AB5BE8" w14:paraId="5D7CE298" w14:textId="77777777" w:rsidTr="003169B2">
        <w:trPr>
          <w:trHeight w:val="340"/>
        </w:trPr>
        <w:tc>
          <w:tcPr>
            <w:tcW w:w="2703" w:type="dxa"/>
            <w:vMerge w:val="restart"/>
            <w:shd w:val="clear" w:color="auto" w:fill="C5E0B3"/>
          </w:tcPr>
          <w:p w14:paraId="6AC57E69" w14:textId="77777777" w:rsidR="00AB5BE8" w:rsidRPr="00AB5BE8" w:rsidRDefault="00AB5BE8" w:rsidP="00FA6695">
            <w:pPr>
              <w:spacing w:before="129"/>
              <w:rPr>
                <w:rFonts w:eastAsia="Cambria" w:hAnsi="Cambria" w:cs="Cambria"/>
                <w:b/>
              </w:rPr>
            </w:pPr>
            <w:r w:rsidRPr="00AB5BE8">
              <w:rPr>
                <w:rFonts w:eastAsia="Cambria" w:hAnsi="Cambria" w:cs="Cambria"/>
                <w:b/>
              </w:rPr>
              <w:t>Riskler</w:t>
            </w:r>
          </w:p>
        </w:tc>
        <w:tc>
          <w:tcPr>
            <w:tcW w:w="7480" w:type="dxa"/>
            <w:gridSpan w:val="10"/>
            <w:tcBorders>
              <w:bottom w:val="nil"/>
            </w:tcBorders>
            <w:shd w:val="clear" w:color="auto" w:fill="C5E0B3"/>
          </w:tcPr>
          <w:p w14:paraId="358F820C" w14:textId="6A1D14B4" w:rsidR="00AB5BE8" w:rsidRPr="00AB5BE8" w:rsidRDefault="00AB5BE8" w:rsidP="00AB5BE8">
            <w:pPr>
              <w:spacing w:line="234" w:lineRule="exact"/>
              <w:ind w:left="103"/>
              <w:rPr>
                <w:rFonts w:ascii="Cambria" w:eastAsia="Cambria" w:hAnsi="Cambria" w:cs="Cambria"/>
              </w:rPr>
            </w:pPr>
          </w:p>
        </w:tc>
      </w:tr>
      <w:tr w:rsidR="00AB5BE8" w:rsidRPr="00AB5BE8" w14:paraId="50587B16" w14:textId="77777777" w:rsidTr="003169B2">
        <w:trPr>
          <w:trHeight w:val="70"/>
        </w:trPr>
        <w:tc>
          <w:tcPr>
            <w:tcW w:w="2703" w:type="dxa"/>
            <w:vMerge/>
            <w:tcBorders>
              <w:top w:val="nil"/>
            </w:tcBorders>
            <w:shd w:val="clear" w:color="auto" w:fill="C5E0B3"/>
          </w:tcPr>
          <w:p w14:paraId="1B0DD210" w14:textId="77777777" w:rsidR="00AB5BE8" w:rsidRPr="00AB5BE8" w:rsidRDefault="00AB5BE8" w:rsidP="00AB5BE8">
            <w:pPr>
              <w:rPr>
                <w:sz w:val="2"/>
                <w:szCs w:val="2"/>
              </w:rPr>
            </w:pPr>
          </w:p>
        </w:tc>
        <w:tc>
          <w:tcPr>
            <w:tcW w:w="7480" w:type="dxa"/>
            <w:gridSpan w:val="10"/>
            <w:tcBorders>
              <w:top w:val="nil"/>
            </w:tcBorders>
            <w:shd w:val="clear" w:color="auto" w:fill="C5E0B3"/>
          </w:tcPr>
          <w:p w14:paraId="7C40786A" w14:textId="77777777" w:rsidR="00AB5BE8" w:rsidRPr="00AB5BE8" w:rsidRDefault="00AB5BE8" w:rsidP="00AB5BE8">
            <w:pPr>
              <w:rPr>
                <w:rFonts w:ascii="Times New Roman" w:eastAsia="Cambria" w:hAnsi="Cambria" w:cs="Cambria"/>
              </w:rPr>
            </w:pPr>
          </w:p>
        </w:tc>
      </w:tr>
      <w:tr w:rsidR="00AB5BE8" w:rsidRPr="00AB5BE8" w14:paraId="53B872B6" w14:textId="77777777" w:rsidTr="003169B2">
        <w:trPr>
          <w:trHeight w:val="840"/>
        </w:trPr>
        <w:tc>
          <w:tcPr>
            <w:tcW w:w="2703" w:type="dxa"/>
            <w:shd w:val="clear" w:color="auto" w:fill="C5E0B3"/>
          </w:tcPr>
          <w:p w14:paraId="6D76C924" w14:textId="77777777" w:rsidR="00AB5BE8" w:rsidRPr="00AB5BE8" w:rsidRDefault="00AB5BE8" w:rsidP="00AB5BE8">
            <w:pPr>
              <w:rPr>
                <w:rFonts w:ascii="Cambria" w:eastAsia="Cambria" w:hAnsi="Cambria" w:cs="Cambria"/>
                <w:b/>
              </w:rPr>
            </w:pPr>
          </w:p>
          <w:p w14:paraId="010F553B" w14:textId="77777777" w:rsidR="00AB5BE8" w:rsidRPr="00AB5BE8" w:rsidRDefault="00AB5BE8" w:rsidP="00FA6695">
            <w:pPr>
              <w:spacing w:before="131"/>
              <w:rPr>
                <w:rFonts w:eastAsia="Cambria" w:hAnsi="Cambria" w:cs="Cambria"/>
                <w:b/>
              </w:rPr>
            </w:pPr>
            <w:r w:rsidRPr="00AB5BE8">
              <w:rPr>
                <w:rFonts w:eastAsia="Cambria" w:hAnsi="Cambria" w:cs="Cambria"/>
                <w:b/>
              </w:rPr>
              <w:t>Stratejiler</w:t>
            </w:r>
          </w:p>
        </w:tc>
        <w:tc>
          <w:tcPr>
            <w:tcW w:w="7480" w:type="dxa"/>
            <w:gridSpan w:val="10"/>
            <w:shd w:val="clear" w:color="auto" w:fill="E2EFD9"/>
          </w:tcPr>
          <w:p w14:paraId="44456252" w14:textId="77777777" w:rsidR="00AB5BE8" w:rsidRPr="00AB5BE8" w:rsidRDefault="00AB5BE8" w:rsidP="00AB5BE8">
            <w:pPr>
              <w:spacing w:line="360" w:lineRule="auto"/>
              <w:ind w:left="103" w:right="111"/>
              <w:rPr>
                <w:rFonts w:ascii="Cambria" w:eastAsia="Cambria" w:hAnsi="Cambria" w:cs="Cambria"/>
              </w:rPr>
            </w:pPr>
            <w:r w:rsidRPr="00AB5BE8">
              <w:rPr>
                <w:rFonts w:ascii="Cambria" w:eastAsia="Cambria" w:hAnsi="Cambria" w:cs="Cambria"/>
              </w:rPr>
              <w:t>S1.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14:paraId="34D9ABDF" w14:textId="77777777" w:rsidR="00AB5BE8" w:rsidRPr="00AB5BE8" w:rsidRDefault="00AB5BE8" w:rsidP="00AB5BE8">
            <w:pPr>
              <w:spacing w:line="360" w:lineRule="auto"/>
              <w:ind w:left="103" w:right="111"/>
              <w:rPr>
                <w:rFonts w:ascii="Cambria" w:eastAsia="Cambria" w:hAnsi="Cambria" w:cs="Cambria"/>
              </w:rPr>
            </w:pPr>
            <w:r w:rsidRPr="00AB5BE8">
              <w:rPr>
                <w:rFonts w:ascii="Cambria" w:eastAsia="Cambria" w:hAnsi="Cambria" w:cs="Cambria"/>
              </w:rPr>
              <w:t>S2. Rehberlik faaliyetlerinin önemi ile ilgili öğretmenlere yönelik farkındalık faaliyetleri geliştirilecektir.</w:t>
            </w:r>
          </w:p>
          <w:p w14:paraId="1DA36547" w14:textId="77777777" w:rsidR="00AB5BE8" w:rsidRPr="00AB5BE8" w:rsidRDefault="00AB5BE8" w:rsidP="00AB5BE8">
            <w:pPr>
              <w:spacing w:line="360" w:lineRule="auto"/>
              <w:ind w:left="103" w:right="111"/>
              <w:rPr>
                <w:rFonts w:ascii="Cambria" w:eastAsia="Cambria" w:hAnsi="Cambria" w:cs="Cambria"/>
              </w:rPr>
            </w:pPr>
            <w:r w:rsidRPr="00AB5BE8">
              <w:rPr>
                <w:rFonts w:ascii="Cambria" w:eastAsia="Cambria" w:hAnsi="Cambria" w:cs="Cambria"/>
              </w:rPr>
              <w:t>S3.Öğrencilerin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p w14:paraId="2CB5C0F6" w14:textId="36C71C3C" w:rsidR="00AB5BE8" w:rsidRPr="00AB5BE8" w:rsidRDefault="00AB5BE8" w:rsidP="003169B2">
            <w:pPr>
              <w:spacing w:line="360" w:lineRule="auto"/>
              <w:ind w:left="103" w:right="111"/>
              <w:rPr>
                <w:rFonts w:ascii="Cambria" w:eastAsia="Cambria" w:hAnsi="Cambria" w:cs="Cambria"/>
              </w:rPr>
            </w:pPr>
            <w:r w:rsidRPr="00AB5BE8">
              <w:rPr>
                <w:rFonts w:ascii="Cambria" w:eastAsia="Cambria" w:hAnsi="Cambria" w:cs="Cambria"/>
              </w:rPr>
              <w:t>S4. Mesleki ve teknik ortaöğretimden mezun ve alanlarında başarı sağlamış bireylerle birlikte kariyer günleri düzenlenerek öğrencilerin motivasyonlarının artırılması sağlanacaktır.</w:t>
            </w:r>
          </w:p>
        </w:tc>
      </w:tr>
      <w:tr w:rsidR="00AB5BE8" w:rsidRPr="00AB5BE8" w14:paraId="59BB8EAF" w14:textId="77777777" w:rsidTr="003169B2">
        <w:trPr>
          <w:trHeight w:val="840"/>
        </w:trPr>
        <w:tc>
          <w:tcPr>
            <w:tcW w:w="2703" w:type="dxa"/>
            <w:shd w:val="clear" w:color="auto" w:fill="C5E0B3"/>
          </w:tcPr>
          <w:p w14:paraId="661585AF" w14:textId="77777777" w:rsidR="00AB5BE8" w:rsidRPr="00AB5BE8" w:rsidRDefault="00AB5BE8" w:rsidP="00AB5BE8">
            <w:pPr>
              <w:rPr>
                <w:rFonts w:ascii="Cambria" w:eastAsia="Cambria" w:hAnsi="Cambria" w:cs="Cambria"/>
                <w:b/>
                <w:sz w:val="30"/>
              </w:rPr>
            </w:pPr>
          </w:p>
          <w:p w14:paraId="62B6750C" w14:textId="77777777" w:rsidR="00AB5BE8" w:rsidRPr="00AB5BE8" w:rsidRDefault="00AB5BE8" w:rsidP="00AB5BE8">
            <w:pPr>
              <w:ind w:left="102"/>
              <w:rPr>
                <w:rFonts w:ascii="Cambria" w:eastAsia="Cambria" w:hAnsi="Cambria" w:cs="Cambria"/>
                <w:b/>
              </w:rPr>
            </w:pPr>
            <w:r w:rsidRPr="00AB5BE8">
              <w:rPr>
                <w:rFonts w:ascii="Cambria" w:eastAsia="Cambria" w:hAnsi="Cambria" w:cs="Cambria"/>
                <w:b/>
              </w:rPr>
              <w:t>Maliyet Tahmini</w:t>
            </w:r>
          </w:p>
        </w:tc>
        <w:tc>
          <w:tcPr>
            <w:tcW w:w="7480" w:type="dxa"/>
            <w:gridSpan w:val="10"/>
            <w:shd w:val="clear" w:color="auto" w:fill="E2EFD9"/>
          </w:tcPr>
          <w:p w14:paraId="0CB52B79" w14:textId="77777777" w:rsidR="00AB5BE8" w:rsidRPr="00AB5BE8" w:rsidRDefault="00AB5BE8" w:rsidP="00AB5BE8">
            <w:pPr>
              <w:rPr>
                <w:rFonts w:ascii="Cambria" w:eastAsia="Cambria" w:hAnsi="Cambria" w:cs="Cambria"/>
                <w:b/>
                <w:sz w:val="30"/>
              </w:rPr>
            </w:pPr>
          </w:p>
          <w:p w14:paraId="1D5179D4" w14:textId="03B03F5C" w:rsidR="00AB5BE8" w:rsidRPr="00AB5BE8" w:rsidRDefault="004B2435" w:rsidP="00AB5BE8">
            <w:pPr>
              <w:ind w:left="103"/>
              <w:rPr>
                <w:rFonts w:ascii="Cambria" w:eastAsia="Cambria" w:hAnsi="Cambria" w:cs="Cambria"/>
              </w:rPr>
            </w:pPr>
            <w:r>
              <w:rPr>
                <w:rFonts w:ascii="Cambria" w:eastAsia="Cambria" w:hAnsi="Cambria" w:cs="Cambria"/>
              </w:rPr>
              <w:t>25</w:t>
            </w:r>
            <w:r w:rsidR="00F0681D">
              <w:rPr>
                <w:rFonts w:ascii="Cambria" w:eastAsia="Cambria" w:hAnsi="Cambria" w:cs="Cambria"/>
              </w:rPr>
              <w:t>000</w:t>
            </w:r>
          </w:p>
        </w:tc>
      </w:tr>
      <w:tr w:rsidR="00AB5BE8" w:rsidRPr="00AB5BE8" w14:paraId="46E2A235" w14:textId="77777777" w:rsidTr="003169B2">
        <w:trPr>
          <w:trHeight w:val="693"/>
        </w:trPr>
        <w:tc>
          <w:tcPr>
            <w:tcW w:w="2703" w:type="dxa"/>
            <w:shd w:val="clear" w:color="auto" w:fill="C5E0B3"/>
          </w:tcPr>
          <w:p w14:paraId="24AEC85F" w14:textId="77777777" w:rsidR="00AB5BE8" w:rsidRPr="00AB5BE8" w:rsidRDefault="00AB5BE8" w:rsidP="00F0681D">
            <w:pPr>
              <w:spacing w:before="131"/>
              <w:rPr>
                <w:rFonts w:eastAsia="Cambria" w:hAnsi="Cambria" w:cs="Cambria"/>
                <w:b/>
              </w:rPr>
            </w:pPr>
            <w:commentRangeStart w:id="24"/>
            <w:r w:rsidRPr="00AB5BE8">
              <w:rPr>
                <w:rFonts w:eastAsia="Cambria" w:hAnsi="Cambria" w:cs="Cambria"/>
                <w:b/>
              </w:rPr>
              <w:t>Tespitler</w:t>
            </w:r>
            <w:commentRangeEnd w:id="24"/>
            <w:r w:rsidR="00351C9C">
              <w:rPr>
                <w:rStyle w:val="AklamaBavurusu"/>
                <w:lang w:val="tr-TR"/>
                <w14:ligatures w14:val="none"/>
              </w:rPr>
              <w:commentReference w:id="24"/>
            </w:r>
          </w:p>
        </w:tc>
        <w:tc>
          <w:tcPr>
            <w:tcW w:w="7480" w:type="dxa"/>
            <w:gridSpan w:val="10"/>
            <w:shd w:val="clear" w:color="auto" w:fill="C5E0B3"/>
          </w:tcPr>
          <w:p w14:paraId="027B1509" w14:textId="24935171" w:rsidR="00AB5BE8" w:rsidRPr="00AB5BE8" w:rsidRDefault="00AB5BE8" w:rsidP="00A44C48">
            <w:pPr>
              <w:spacing w:line="350" w:lineRule="atLeast"/>
              <w:ind w:right="239"/>
              <w:rPr>
                <w:rFonts w:ascii="Cambria" w:eastAsia="Cambria" w:hAnsi="Cambria" w:cs="Cambria"/>
                <w:bCs/>
              </w:rPr>
            </w:pPr>
          </w:p>
        </w:tc>
      </w:tr>
      <w:tr w:rsidR="00AB5BE8" w:rsidRPr="00AB5BE8" w14:paraId="4F470AF8" w14:textId="77777777" w:rsidTr="003169B2">
        <w:trPr>
          <w:trHeight w:val="561"/>
        </w:trPr>
        <w:tc>
          <w:tcPr>
            <w:tcW w:w="2703" w:type="dxa"/>
            <w:shd w:val="clear" w:color="auto" w:fill="C5E0B3"/>
          </w:tcPr>
          <w:p w14:paraId="5E3A5EAE" w14:textId="77777777" w:rsidR="00AB5BE8" w:rsidRPr="00AB5BE8" w:rsidRDefault="00AB5BE8" w:rsidP="00F0681D">
            <w:pPr>
              <w:spacing w:before="129"/>
              <w:rPr>
                <w:rFonts w:eastAsia="Cambria" w:cs="Cambria"/>
                <w:b/>
              </w:rPr>
            </w:pPr>
            <w:r w:rsidRPr="00AB5BE8">
              <w:rPr>
                <w:rFonts w:eastAsia="Cambria" w:cs="Cambria"/>
                <w:b/>
              </w:rPr>
              <w:lastRenderedPageBreak/>
              <w:t>İhtiyaçlar</w:t>
            </w:r>
          </w:p>
        </w:tc>
        <w:tc>
          <w:tcPr>
            <w:tcW w:w="20" w:type="dxa"/>
            <w:tcBorders>
              <w:right w:val="nil"/>
            </w:tcBorders>
            <w:shd w:val="clear" w:color="auto" w:fill="E2EFD9"/>
          </w:tcPr>
          <w:p w14:paraId="004F118E" w14:textId="14E19B1C" w:rsidR="00AB5BE8" w:rsidRPr="00AB5BE8" w:rsidRDefault="00AB5BE8" w:rsidP="00AB5BE8">
            <w:pPr>
              <w:rPr>
                <w:rFonts w:ascii="Times New Roman" w:eastAsia="Cambria" w:hAnsi="Cambria" w:cs="Cambria"/>
              </w:rPr>
            </w:pPr>
          </w:p>
        </w:tc>
        <w:tc>
          <w:tcPr>
            <w:tcW w:w="7463" w:type="dxa"/>
            <w:gridSpan w:val="9"/>
            <w:tcBorders>
              <w:left w:val="nil"/>
            </w:tcBorders>
            <w:shd w:val="clear" w:color="auto" w:fill="E2EFD9"/>
          </w:tcPr>
          <w:p w14:paraId="2C5B8D43" w14:textId="5D26BB8B" w:rsidR="00AB5BE8" w:rsidRPr="003169B2" w:rsidRDefault="003169B2" w:rsidP="00AB5BE8">
            <w:pPr>
              <w:spacing w:before="117"/>
              <w:rPr>
                <w:rFonts w:ascii="Times New Roman" w:eastAsia="Cambria" w:hAnsi="Times New Roman" w:cs="Times New Roman"/>
                <w:bCs/>
                <w:sz w:val="24"/>
                <w:szCs w:val="24"/>
              </w:rPr>
            </w:pPr>
            <w:r w:rsidRPr="003169B2">
              <w:rPr>
                <w:rFonts w:ascii="Times New Roman" w:eastAsia="Cambria" w:hAnsi="Times New Roman" w:cs="Times New Roman"/>
                <w:bCs/>
                <w:sz w:val="24"/>
                <w:szCs w:val="24"/>
              </w:rPr>
              <w:t>Rehber Öğretmen</w:t>
            </w:r>
          </w:p>
        </w:tc>
      </w:tr>
    </w:tbl>
    <w:p w14:paraId="4AC39B71" w14:textId="1DFD8DD1" w:rsidR="00675B24" w:rsidRDefault="00675B24" w:rsidP="00AB5BE8">
      <w:pPr>
        <w:keepNext/>
        <w:keepLines/>
        <w:spacing w:before="40" w:after="0" w:line="252" w:lineRule="auto"/>
        <w:outlineLvl w:val="2"/>
        <w:rPr>
          <w:rFonts w:ascii="Times New Roman" w:hAnsi="Times New Roman" w:cs="Times New Roman"/>
          <w:kern w:val="2"/>
          <w:sz w:val="20"/>
          <w14:ligatures w14:val="standardContextual"/>
        </w:rPr>
      </w:pPr>
    </w:p>
    <w:tbl>
      <w:tblPr>
        <w:tblStyle w:val="TableNormal"/>
        <w:tblW w:w="52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54"/>
        <w:gridCol w:w="8736"/>
      </w:tblGrid>
      <w:tr w:rsidR="00FF5967" w:rsidRPr="00FF5967" w14:paraId="396665FE" w14:textId="77777777" w:rsidTr="00205089">
        <w:trPr>
          <w:trHeight w:val="420"/>
        </w:trPr>
        <w:tc>
          <w:tcPr>
            <w:tcW w:w="671" w:type="pct"/>
            <w:shd w:val="clear" w:color="auto" w:fill="E2EFD9"/>
          </w:tcPr>
          <w:p w14:paraId="20DBE0FB" w14:textId="77777777" w:rsidR="00FF5967" w:rsidRPr="00FF5967" w:rsidRDefault="00FF5967" w:rsidP="00FF5967">
            <w:pPr>
              <w:spacing w:line="234" w:lineRule="exact"/>
              <w:ind w:left="103"/>
              <w:rPr>
                <w:rFonts w:ascii="Cambria" w:eastAsia="Cambria" w:hAnsi="Cambria" w:cs="Cambria"/>
                <w:b/>
              </w:rPr>
            </w:pPr>
            <w:r w:rsidRPr="00FF5967">
              <w:rPr>
                <w:rFonts w:ascii="Cambria" w:eastAsia="Cambria" w:hAnsi="Cambria" w:cs="Cambria"/>
                <w:b/>
              </w:rPr>
              <w:t>Amaç 3</w:t>
            </w:r>
          </w:p>
        </w:tc>
        <w:tc>
          <w:tcPr>
            <w:tcW w:w="4329" w:type="pct"/>
            <w:shd w:val="clear" w:color="auto" w:fill="E2EFD9"/>
          </w:tcPr>
          <w:p w14:paraId="2E52CBEF" w14:textId="77777777" w:rsidR="00FF5967" w:rsidRPr="00FF5967" w:rsidRDefault="00FF5967" w:rsidP="00FF5967">
            <w:pPr>
              <w:rPr>
                <w:rFonts w:ascii="Times New Roman" w:eastAsia="Cambria" w:hAnsi="Cambria" w:cs="Cambria"/>
              </w:rPr>
            </w:pPr>
            <w:r w:rsidRPr="00FF5967">
              <w:rPr>
                <w:rFonts w:ascii="Times New Roman" w:eastAsia="Cambria" w:hAnsi="Cambria" w:cs="Cambria"/>
              </w:rPr>
              <w:t>Okulun ama</w:t>
            </w:r>
            <w:r w:rsidRPr="00FF5967">
              <w:rPr>
                <w:rFonts w:ascii="Times New Roman" w:eastAsia="Cambria" w:hAnsi="Cambria" w:cs="Cambria"/>
              </w:rPr>
              <w:t>ç</w:t>
            </w:r>
            <w:r w:rsidRPr="00FF5967">
              <w:rPr>
                <w:rFonts w:ascii="Times New Roman" w:eastAsia="Cambria" w:hAnsi="Cambria" w:cs="Cambria"/>
              </w:rPr>
              <w:t>lar</w:t>
            </w:r>
            <w:r w:rsidRPr="00FF5967">
              <w:rPr>
                <w:rFonts w:ascii="Times New Roman" w:eastAsia="Cambria" w:hAnsi="Cambria" w:cs="Cambria"/>
              </w:rPr>
              <w:t>ı</w:t>
            </w:r>
            <w:r w:rsidRPr="00FF5967">
              <w:rPr>
                <w:rFonts w:ascii="Times New Roman" w:eastAsia="Cambria" w:hAnsi="Cambria" w:cs="Cambria"/>
              </w:rPr>
              <w:t>na ula</w:t>
            </w:r>
            <w:r w:rsidRPr="00FF5967">
              <w:rPr>
                <w:rFonts w:ascii="Times New Roman" w:eastAsia="Cambria" w:hAnsi="Cambria" w:cs="Cambria"/>
              </w:rPr>
              <w:t>ş</w:t>
            </w:r>
            <w:r w:rsidRPr="00FF5967">
              <w:rPr>
                <w:rFonts w:ascii="Times New Roman" w:eastAsia="Cambria" w:hAnsi="Cambria" w:cs="Cambria"/>
              </w:rPr>
              <w:t>mas</w:t>
            </w:r>
            <w:r w:rsidRPr="00FF5967">
              <w:rPr>
                <w:rFonts w:ascii="Times New Roman" w:eastAsia="Cambria" w:hAnsi="Cambria" w:cs="Cambria"/>
              </w:rPr>
              <w:t>ı</w:t>
            </w:r>
            <w:r w:rsidRPr="00FF5967">
              <w:rPr>
                <w:rFonts w:ascii="Times New Roman" w:eastAsia="Cambria" w:hAnsi="Cambria" w:cs="Cambria"/>
              </w:rPr>
              <w:t>n</w:t>
            </w:r>
            <w:r w:rsidRPr="00FF5967">
              <w:rPr>
                <w:rFonts w:ascii="Times New Roman" w:eastAsia="Cambria" w:hAnsi="Cambria" w:cs="Cambria"/>
              </w:rPr>
              <w:t>ı</w:t>
            </w:r>
            <w:r w:rsidRPr="00FF5967">
              <w:rPr>
                <w:rFonts w:ascii="Times New Roman" w:eastAsia="Cambria" w:hAnsi="Cambria" w:cs="Cambria"/>
              </w:rPr>
              <w:t xml:space="preserve"> sa</w:t>
            </w:r>
            <w:r w:rsidRPr="00FF5967">
              <w:rPr>
                <w:rFonts w:ascii="Times New Roman" w:eastAsia="Cambria" w:hAnsi="Cambria" w:cs="Cambria"/>
              </w:rPr>
              <w:t>ğ</w:t>
            </w:r>
            <w:r w:rsidRPr="00FF5967">
              <w:rPr>
                <w:rFonts w:ascii="Times New Roman" w:eastAsia="Cambria" w:hAnsi="Cambria" w:cs="Cambria"/>
              </w:rPr>
              <w:t>layacak kurumsal imk</w:t>
            </w:r>
            <w:r w:rsidRPr="00FF5967">
              <w:rPr>
                <w:rFonts w:ascii="Times New Roman" w:eastAsia="Cambria" w:hAnsi="Cambria" w:cs="Cambria"/>
              </w:rPr>
              <w:t>â</w:t>
            </w:r>
            <w:r w:rsidRPr="00FF5967">
              <w:rPr>
                <w:rFonts w:ascii="Times New Roman" w:eastAsia="Cambria" w:hAnsi="Cambria" w:cs="Cambria"/>
              </w:rPr>
              <w:t>n ve yetkinlikler verimli ve s</w:t>
            </w:r>
            <w:r w:rsidRPr="00FF5967">
              <w:rPr>
                <w:rFonts w:ascii="Times New Roman" w:eastAsia="Cambria" w:hAnsi="Cambria" w:cs="Cambria"/>
              </w:rPr>
              <w:t>ü</w:t>
            </w:r>
            <w:r w:rsidRPr="00FF5967">
              <w:rPr>
                <w:rFonts w:ascii="Times New Roman" w:eastAsia="Cambria" w:hAnsi="Cambria" w:cs="Cambria"/>
              </w:rPr>
              <w:t>rd</w:t>
            </w:r>
            <w:r w:rsidRPr="00FF5967">
              <w:rPr>
                <w:rFonts w:ascii="Times New Roman" w:eastAsia="Cambria" w:hAnsi="Cambria" w:cs="Cambria"/>
              </w:rPr>
              <w:t>ü</w:t>
            </w:r>
            <w:r w:rsidRPr="00FF5967">
              <w:rPr>
                <w:rFonts w:ascii="Times New Roman" w:eastAsia="Cambria" w:hAnsi="Cambria" w:cs="Cambria"/>
              </w:rPr>
              <w:t>r</w:t>
            </w:r>
            <w:r w:rsidRPr="00FF5967">
              <w:rPr>
                <w:rFonts w:ascii="Times New Roman" w:eastAsia="Cambria" w:hAnsi="Cambria" w:cs="Cambria"/>
              </w:rPr>
              <w:t>ü</w:t>
            </w:r>
            <w:r w:rsidRPr="00FF5967">
              <w:rPr>
                <w:rFonts w:ascii="Times New Roman" w:eastAsia="Cambria" w:hAnsi="Cambria" w:cs="Cambria"/>
              </w:rPr>
              <w:t xml:space="preserve">lebilir bir </w:t>
            </w:r>
            <w:r w:rsidRPr="00FF5967">
              <w:rPr>
                <w:rFonts w:ascii="Times New Roman" w:eastAsia="Cambria" w:hAnsi="Cambria" w:cs="Cambria"/>
              </w:rPr>
              <w:t>ş</w:t>
            </w:r>
            <w:r w:rsidRPr="00FF5967">
              <w:rPr>
                <w:rFonts w:ascii="Times New Roman" w:eastAsia="Cambria" w:hAnsi="Cambria" w:cs="Cambria"/>
              </w:rPr>
              <w:t>ekilde geli</w:t>
            </w:r>
            <w:r w:rsidRPr="00FF5967">
              <w:rPr>
                <w:rFonts w:ascii="Times New Roman" w:eastAsia="Cambria" w:hAnsi="Cambria" w:cs="Cambria"/>
              </w:rPr>
              <w:t>ş</w:t>
            </w:r>
            <w:r w:rsidRPr="00FF5967">
              <w:rPr>
                <w:rFonts w:ascii="Times New Roman" w:eastAsia="Cambria" w:hAnsi="Cambria" w:cs="Cambria"/>
              </w:rPr>
              <w:t>tirilecektir.</w:t>
            </w:r>
          </w:p>
        </w:tc>
      </w:tr>
      <w:tr w:rsidR="00FF5967" w:rsidRPr="00FF5967" w14:paraId="653CC1FC" w14:textId="77777777" w:rsidTr="00205089">
        <w:trPr>
          <w:trHeight w:val="420"/>
        </w:trPr>
        <w:tc>
          <w:tcPr>
            <w:tcW w:w="671" w:type="pct"/>
            <w:shd w:val="clear" w:color="auto" w:fill="C5E0B3"/>
          </w:tcPr>
          <w:p w14:paraId="286396C5" w14:textId="1E9A2296" w:rsidR="00FF5967" w:rsidRPr="00FF5967" w:rsidRDefault="00FF5967" w:rsidP="00FF5967">
            <w:pPr>
              <w:spacing w:line="234" w:lineRule="exact"/>
              <w:ind w:left="103"/>
              <w:rPr>
                <w:rFonts w:ascii="Cambria" w:eastAsia="Cambria" w:hAnsi="Cambria" w:cs="Cambria"/>
                <w:b/>
              </w:rPr>
            </w:pPr>
            <w:r w:rsidRPr="00FF5967">
              <w:rPr>
                <w:rFonts w:ascii="Cambria" w:eastAsia="Cambria" w:hAnsi="Cambria" w:cs="Cambria"/>
                <w:b/>
              </w:rPr>
              <w:t>Hedef 3.</w:t>
            </w:r>
            <w:r w:rsidR="0017686B">
              <w:rPr>
                <w:rFonts w:ascii="Cambria" w:eastAsia="Cambria" w:hAnsi="Cambria" w:cs="Cambria"/>
                <w:b/>
              </w:rPr>
              <w:t>1</w:t>
            </w:r>
          </w:p>
        </w:tc>
        <w:tc>
          <w:tcPr>
            <w:tcW w:w="4329" w:type="pct"/>
            <w:shd w:val="clear" w:color="auto" w:fill="C5E0B3"/>
          </w:tcPr>
          <w:p w14:paraId="0F9BC0B6" w14:textId="77777777" w:rsidR="00FF5967" w:rsidRPr="00FF5967" w:rsidRDefault="00FF5967" w:rsidP="00FF5967">
            <w:pPr>
              <w:rPr>
                <w:rFonts w:ascii="Times New Roman" w:eastAsia="Cambria" w:hAnsi="Cambria" w:cs="Cambria"/>
              </w:rPr>
            </w:pPr>
            <w:r w:rsidRPr="00FF5967">
              <w:rPr>
                <w:rFonts w:ascii="Times New Roman" w:eastAsia="Cambria" w:hAnsi="Cambria" w:cs="Cambria"/>
              </w:rPr>
              <w:t>E</w:t>
            </w:r>
            <w:r w:rsidRPr="00FF5967">
              <w:rPr>
                <w:rFonts w:ascii="Times New Roman" w:eastAsia="Cambria" w:hAnsi="Cambria" w:cs="Cambria"/>
              </w:rPr>
              <w:t>ğ</w:t>
            </w:r>
            <w:r w:rsidRPr="00FF5967">
              <w:rPr>
                <w:rFonts w:ascii="Times New Roman" w:eastAsia="Cambria" w:hAnsi="Cambria" w:cs="Cambria"/>
              </w:rPr>
              <w:t xml:space="preserve">itim ve </w:t>
            </w:r>
            <w:r w:rsidRPr="00FF5967">
              <w:rPr>
                <w:rFonts w:ascii="Times New Roman" w:eastAsia="Cambria" w:hAnsi="Cambria" w:cs="Cambria"/>
              </w:rPr>
              <w:t>öğ</w:t>
            </w:r>
            <w:r w:rsidRPr="00FF5967">
              <w:rPr>
                <w:rFonts w:ascii="Times New Roman" w:eastAsia="Cambria" w:hAnsi="Cambria" w:cs="Cambria"/>
              </w:rPr>
              <w:t>retimin bili</w:t>
            </w:r>
            <w:r w:rsidRPr="00FF5967">
              <w:rPr>
                <w:rFonts w:ascii="Times New Roman" w:eastAsia="Cambria" w:hAnsi="Cambria" w:cs="Cambria"/>
              </w:rPr>
              <w:t>ş</w:t>
            </w:r>
            <w:r w:rsidRPr="00FF5967">
              <w:rPr>
                <w:rFonts w:ascii="Times New Roman" w:eastAsia="Cambria" w:hAnsi="Cambria" w:cs="Cambria"/>
              </w:rPr>
              <w:t>sel, duyu</w:t>
            </w:r>
            <w:r w:rsidRPr="00FF5967">
              <w:rPr>
                <w:rFonts w:ascii="Times New Roman" w:eastAsia="Cambria" w:hAnsi="Cambria" w:cs="Cambria"/>
              </w:rPr>
              <w:t>ş</w:t>
            </w:r>
            <w:r w:rsidRPr="00FF5967">
              <w:rPr>
                <w:rFonts w:ascii="Times New Roman" w:eastAsia="Cambria" w:hAnsi="Cambria" w:cs="Cambria"/>
              </w:rPr>
              <w:t>sal ve davran</w:t>
            </w:r>
            <w:r w:rsidRPr="00FF5967">
              <w:rPr>
                <w:rFonts w:ascii="Times New Roman" w:eastAsia="Cambria" w:hAnsi="Cambria" w:cs="Cambria"/>
              </w:rPr>
              <w:t>ış</w:t>
            </w:r>
            <w:r w:rsidRPr="00FF5967">
              <w:rPr>
                <w:rFonts w:ascii="Times New Roman" w:eastAsia="Cambria" w:hAnsi="Cambria" w:cs="Cambria"/>
              </w:rPr>
              <w:t>sal a</w:t>
            </w:r>
            <w:r w:rsidRPr="00FF5967">
              <w:rPr>
                <w:rFonts w:ascii="Times New Roman" w:eastAsia="Cambria" w:hAnsi="Cambria" w:cs="Cambria"/>
              </w:rPr>
              <w:t>çı</w:t>
            </w:r>
            <w:r w:rsidRPr="00FF5967">
              <w:rPr>
                <w:rFonts w:ascii="Times New Roman" w:eastAsia="Cambria" w:hAnsi="Cambria" w:cs="Cambria"/>
              </w:rPr>
              <w:t>dan sa</w:t>
            </w:r>
            <w:r w:rsidRPr="00FF5967">
              <w:rPr>
                <w:rFonts w:ascii="Times New Roman" w:eastAsia="Cambria" w:hAnsi="Cambria" w:cs="Cambria"/>
              </w:rPr>
              <w:t>ğ</w:t>
            </w:r>
            <w:r w:rsidRPr="00FF5967">
              <w:rPr>
                <w:rFonts w:ascii="Times New Roman" w:eastAsia="Cambria" w:hAnsi="Cambria" w:cs="Cambria"/>
              </w:rPr>
              <w:t>l</w:t>
            </w:r>
            <w:r w:rsidRPr="00FF5967">
              <w:rPr>
                <w:rFonts w:ascii="Times New Roman" w:eastAsia="Cambria" w:hAnsi="Cambria" w:cs="Cambria"/>
              </w:rPr>
              <w:t>ı</w:t>
            </w:r>
            <w:r w:rsidRPr="00FF5967">
              <w:rPr>
                <w:rFonts w:ascii="Times New Roman" w:eastAsia="Cambria" w:hAnsi="Cambria" w:cs="Cambria"/>
              </w:rPr>
              <w:t>kl</w:t>
            </w:r>
            <w:r w:rsidRPr="00FF5967">
              <w:rPr>
                <w:rFonts w:ascii="Times New Roman" w:eastAsia="Cambria" w:hAnsi="Cambria" w:cs="Cambria"/>
              </w:rPr>
              <w:t>ı</w:t>
            </w:r>
            <w:r w:rsidRPr="00FF5967">
              <w:rPr>
                <w:rFonts w:ascii="Times New Roman" w:eastAsia="Cambria" w:hAnsi="Cambria" w:cs="Cambria"/>
              </w:rPr>
              <w:t xml:space="preserve"> ve g</w:t>
            </w:r>
            <w:r w:rsidRPr="00FF5967">
              <w:rPr>
                <w:rFonts w:ascii="Times New Roman" w:eastAsia="Cambria" w:hAnsi="Cambria" w:cs="Cambria"/>
              </w:rPr>
              <w:t>ü</w:t>
            </w:r>
            <w:r w:rsidRPr="00FF5967">
              <w:rPr>
                <w:rFonts w:ascii="Times New Roman" w:eastAsia="Cambria" w:hAnsi="Cambria" w:cs="Cambria"/>
              </w:rPr>
              <w:t>venli bir ortamda ger</w:t>
            </w:r>
            <w:r w:rsidRPr="00FF5967">
              <w:rPr>
                <w:rFonts w:ascii="Times New Roman" w:eastAsia="Cambria" w:hAnsi="Cambria" w:cs="Cambria"/>
              </w:rPr>
              <w:t>ç</w:t>
            </w:r>
            <w:r w:rsidRPr="00FF5967">
              <w:rPr>
                <w:rFonts w:ascii="Times New Roman" w:eastAsia="Cambria" w:hAnsi="Cambria" w:cs="Cambria"/>
              </w:rPr>
              <w:t>ekle</w:t>
            </w:r>
            <w:r w:rsidRPr="00FF5967">
              <w:rPr>
                <w:rFonts w:ascii="Times New Roman" w:eastAsia="Cambria" w:hAnsi="Cambria" w:cs="Cambria"/>
              </w:rPr>
              <w:t>ş</w:t>
            </w:r>
            <w:r w:rsidRPr="00FF5967">
              <w:rPr>
                <w:rFonts w:ascii="Times New Roman" w:eastAsia="Cambria" w:hAnsi="Cambria" w:cs="Cambria"/>
              </w:rPr>
              <w:t>tirilmesi i</w:t>
            </w:r>
            <w:r w:rsidRPr="00FF5967">
              <w:rPr>
                <w:rFonts w:ascii="Times New Roman" w:eastAsia="Cambria" w:hAnsi="Cambria" w:cs="Cambria"/>
              </w:rPr>
              <w:t>ç</w:t>
            </w:r>
            <w:r w:rsidRPr="00FF5967">
              <w:rPr>
                <w:rFonts w:ascii="Times New Roman" w:eastAsia="Cambria" w:hAnsi="Cambria" w:cs="Cambria"/>
              </w:rPr>
              <w:t>in okul sa</w:t>
            </w:r>
            <w:r w:rsidRPr="00FF5967">
              <w:rPr>
                <w:rFonts w:ascii="Times New Roman" w:eastAsia="Cambria" w:hAnsi="Cambria" w:cs="Cambria"/>
              </w:rPr>
              <w:t>ğ</w:t>
            </w:r>
            <w:r w:rsidRPr="00FF5967">
              <w:rPr>
                <w:rFonts w:ascii="Times New Roman" w:eastAsia="Cambria" w:hAnsi="Cambria" w:cs="Cambria"/>
              </w:rPr>
              <w:t>l</w:t>
            </w:r>
            <w:r w:rsidRPr="00FF5967">
              <w:rPr>
                <w:rFonts w:ascii="Times New Roman" w:eastAsia="Cambria" w:hAnsi="Cambria" w:cs="Cambria"/>
              </w:rPr>
              <w:t>ığı</w:t>
            </w:r>
            <w:r w:rsidRPr="00FF5967">
              <w:rPr>
                <w:rFonts w:ascii="Times New Roman" w:eastAsia="Cambria" w:hAnsi="Cambria" w:cs="Cambria"/>
              </w:rPr>
              <w:t xml:space="preserve"> ve g</w:t>
            </w:r>
            <w:r w:rsidRPr="00FF5967">
              <w:rPr>
                <w:rFonts w:ascii="Times New Roman" w:eastAsia="Cambria" w:hAnsi="Cambria" w:cs="Cambria"/>
              </w:rPr>
              <w:t>ü</w:t>
            </w:r>
            <w:r w:rsidRPr="00FF5967">
              <w:rPr>
                <w:rFonts w:ascii="Times New Roman" w:eastAsia="Cambria" w:hAnsi="Cambria" w:cs="Cambria"/>
              </w:rPr>
              <w:t>venli</w:t>
            </w:r>
            <w:r w:rsidRPr="00FF5967">
              <w:rPr>
                <w:rFonts w:ascii="Times New Roman" w:eastAsia="Cambria" w:hAnsi="Cambria" w:cs="Cambria"/>
              </w:rPr>
              <w:t>ğ</w:t>
            </w:r>
            <w:r w:rsidRPr="00FF5967">
              <w:rPr>
                <w:rFonts w:ascii="Times New Roman" w:eastAsia="Cambria" w:hAnsi="Cambria" w:cs="Cambria"/>
              </w:rPr>
              <w:t>i geli</w:t>
            </w:r>
            <w:r w:rsidRPr="00FF5967">
              <w:rPr>
                <w:rFonts w:ascii="Times New Roman" w:eastAsia="Cambria" w:hAnsi="Cambria" w:cs="Cambria"/>
              </w:rPr>
              <w:t>ş</w:t>
            </w:r>
            <w:r w:rsidRPr="00FF5967">
              <w:rPr>
                <w:rFonts w:ascii="Times New Roman" w:eastAsia="Cambria" w:hAnsi="Cambria" w:cs="Cambria"/>
              </w:rPr>
              <w:t>tirilecektir.</w:t>
            </w:r>
          </w:p>
        </w:tc>
      </w:tr>
    </w:tbl>
    <w:p w14:paraId="66EABF67" w14:textId="77777777" w:rsidR="00FF5967" w:rsidRPr="00FF5967" w:rsidRDefault="00FF5967" w:rsidP="00FF5967">
      <w:pPr>
        <w:widowControl w:val="0"/>
        <w:autoSpaceDE w:val="0"/>
        <w:autoSpaceDN w:val="0"/>
        <w:spacing w:before="11" w:after="0" w:line="240" w:lineRule="auto"/>
        <w:rPr>
          <w:rFonts w:ascii="Cambria" w:eastAsia="Cambria" w:hAnsi="Cambria" w:cs="Cambria"/>
          <w:b/>
          <w:color w:val="FF0000"/>
          <w:sz w:val="24"/>
          <w:szCs w:val="24"/>
          <w14:ligatures w14:val="standardContextual"/>
        </w:rPr>
      </w:pPr>
    </w:p>
    <w:tbl>
      <w:tblPr>
        <w:tblStyle w:val="TableNormal"/>
        <w:tblW w:w="1018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30"/>
      </w:tblGrid>
      <w:tr w:rsidR="00FF5967" w:rsidRPr="00FF5967" w14:paraId="54F6C8B2" w14:textId="77777777" w:rsidTr="00205089">
        <w:trPr>
          <w:trHeight w:val="840"/>
        </w:trPr>
        <w:tc>
          <w:tcPr>
            <w:tcW w:w="2592" w:type="dxa"/>
            <w:shd w:val="clear" w:color="auto" w:fill="C5E0B3"/>
          </w:tcPr>
          <w:p w14:paraId="56BDD0F9" w14:textId="77777777" w:rsidR="00FF5967" w:rsidRPr="00FF5967" w:rsidRDefault="00FF5967" w:rsidP="00FF5967">
            <w:pPr>
              <w:spacing w:line="234" w:lineRule="exact"/>
              <w:ind w:left="102"/>
              <w:rPr>
                <w:rFonts w:ascii="Cambria" w:eastAsia="Cambria" w:hAnsi="Cambria" w:cs="Cambria"/>
                <w:b/>
              </w:rPr>
            </w:pPr>
            <w:r w:rsidRPr="00FF5967">
              <w:rPr>
                <w:rFonts w:ascii="Cambria" w:eastAsia="Cambria" w:hAnsi="Cambria" w:cs="Cambria"/>
                <w:b/>
              </w:rPr>
              <w:t>Performans Göstergeleri</w:t>
            </w:r>
          </w:p>
        </w:tc>
        <w:tc>
          <w:tcPr>
            <w:tcW w:w="991" w:type="dxa"/>
            <w:gridSpan w:val="2"/>
            <w:shd w:val="clear" w:color="auto" w:fill="C5E0B3"/>
          </w:tcPr>
          <w:p w14:paraId="4B06B247" w14:textId="77777777" w:rsidR="00FF5967" w:rsidRPr="00FF5967" w:rsidRDefault="00FF5967" w:rsidP="00FF5967">
            <w:pPr>
              <w:spacing w:line="360" w:lineRule="auto"/>
              <w:ind w:left="103"/>
              <w:rPr>
                <w:rFonts w:ascii="Cambria" w:eastAsia="Cambria" w:hAnsi="Cambria" w:cs="Cambria"/>
                <w:b/>
              </w:rPr>
            </w:pPr>
            <w:r w:rsidRPr="00FF5967">
              <w:rPr>
                <w:rFonts w:ascii="Cambria" w:eastAsia="Cambria" w:hAnsi="Cambria" w:cs="Cambria"/>
                <w:b/>
                <w:w w:val="95"/>
              </w:rPr>
              <w:t xml:space="preserve">Hedefe </w:t>
            </w:r>
            <w:r w:rsidRPr="00FF5967">
              <w:rPr>
                <w:rFonts w:ascii="Cambria" w:eastAsia="Cambria" w:hAnsi="Cambria" w:cs="Cambria"/>
                <w:b/>
              </w:rPr>
              <w:t>Etkisi*</w:t>
            </w:r>
          </w:p>
        </w:tc>
        <w:tc>
          <w:tcPr>
            <w:tcW w:w="1135" w:type="dxa"/>
            <w:shd w:val="clear" w:color="auto" w:fill="C5E0B3"/>
            <w:vAlign w:val="center"/>
          </w:tcPr>
          <w:p w14:paraId="5AF2351E" w14:textId="77777777" w:rsidR="00FF5967" w:rsidRPr="00FF5967" w:rsidRDefault="00FF5967" w:rsidP="00FF5967">
            <w:pPr>
              <w:spacing w:line="360" w:lineRule="auto"/>
              <w:ind w:left="103"/>
              <w:jc w:val="center"/>
              <w:rPr>
                <w:rFonts w:ascii="Cambria" w:eastAsia="Cambria" w:hAnsi="Cambria" w:cs="Cambria"/>
                <w:b/>
              </w:rPr>
            </w:pPr>
            <w:r w:rsidRPr="00FF5967">
              <w:rPr>
                <w:rFonts w:ascii="Cambria" w:eastAsia="Cambria" w:hAnsi="Cambria" w:cs="Cambria"/>
                <w:b/>
              </w:rPr>
              <w:t>Başlangıç Değeri**</w:t>
            </w:r>
          </w:p>
        </w:tc>
        <w:tc>
          <w:tcPr>
            <w:tcW w:w="797" w:type="dxa"/>
            <w:shd w:val="clear" w:color="auto" w:fill="C5E0B3"/>
            <w:vAlign w:val="center"/>
          </w:tcPr>
          <w:p w14:paraId="18ECAC3F" w14:textId="77777777" w:rsidR="00FF5967" w:rsidRPr="00FF5967" w:rsidRDefault="00FF5967" w:rsidP="00FF5967">
            <w:pPr>
              <w:ind w:left="102"/>
              <w:jc w:val="center"/>
              <w:rPr>
                <w:rFonts w:ascii="Cambria" w:eastAsia="Cambria" w:hAnsi="Cambria" w:cs="Cambria"/>
                <w:b/>
              </w:rPr>
            </w:pPr>
            <w:r w:rsidRPr="00FF5967">
              <w:rPr>
                <w:rFonts w:ascii="Cambria" w:eastAsia="Cambria" w:hAnsi="Cambria" w:cs="Cambria"/>
                <w:b/>
              </w:rPr>
              <w:t>2024</w:t>
            </w:r>
          </w:p>
        </w:tc>
        <w:tc>
          <w:tcPr>
            <w:tcW w:w="720" w:type="dxa"/>
            <w:shd w:val="clear" w:color="auto" w:fill="C5E0B3"/>
            <w:vAlign w:val="center"/>
          </w:tcPr>
          <w:p w14:paraId="4A98B963" w14:textId="77777777" w:rsidR="00FF5967" w:rsidRPr="00FF5967" w:rsidRDefault="00FF5967" w:rsidP="00FF5967">
            <w:pPr>
              <w:ind w:left="100"/>
              <w:jc w:val="center"/>
              <w:rPr>
                <w:rFonts w:ascii="Cambria" w:eastAsia="Cambria" w:hAnsi="Cambria" w:cs="Cambria"/>
                <w:b/>
              </w:rPr>
            </w:pPr>
            <w:r w:rsidRPr="00FF5967">
              <w:rPr>
                <w:rFonts w:ascii="Cambria" w:eastAsia="Cambria" w:hAnsi="Cambria" w:cs="Cambria"/>
                <w:b/>
              </w:rPr>
              <w:t>2025</w:t>
            </w:r>
          </w:p>
        </w:tc>
        <w:tc>
          <w:tcPr>
            <w:tcW w:w="718" w:type="dxa"/>
            <w:shd w:val="clear" w:color="auto" w:fill="C5E0B3"/>
            <w:vAlign w:val="center"/>
          </w:tcPr>
          <w:p w14:paraId="600CF643" w14:textId="77777777" w:rsidR="00FF5967" w:rsidRPr="00FF5967" w:rsidRDefault="00FF5967" w:rsidP="00FF5967">
            <w:pPr>
              <w:ind w:left="100"/>
              <w:jc w:val="center"/>
              <w:rPr>
                <w:rFonts w:ascii="Cambria" w:eastAsia="Cambria" w:hAnsi="Cambria" w:cs="Cambria"/>
                <w:b/>
              </w:rPr>
            </w:pPr>
            <w:r w:rsidRPr="00FF5967">
              <w:rPr>
                <w:rFonts w:ascii="Cambria" w:eastAsia="Cambria" w:hAnsi="Cambria" w:cs="Cambria"/>
                <w:b/>
              </w:rPr>
              <w:t>2026</w:t>
            </w:r>
          </w:p>
        </w:tc>
        <w:tc>
          <w:tcPr>
            <w:tcW w:w="720" w:type="dxa"/>
            <w:shd w:val="clear" w:color="auto" w:fill="C5E0B3"/>
            <w:vAlign w:val="center"/>
          </w:tcPr>
          <w:p w14:paraId="6C50465F" w14:textId="77777777" w:rsidR="00FF5967" w:rsidRPr="00FF5967" w:rsidRDefault="00FF5967" w:rsidP="00FF5967">
            <w:pPr>
              <w:ind w:left="103"/>
              <w:jc w:val="center"/>
              <w:rPr>
                <w:rFonts w:ascii="Cambria" w:eastAsia="Cambria" w:hAnsi="Cambria" w:cs="Cambria"/>
                <w:b/>
              </w:rPr>
            </w:pPr>
            <w:r w:rsidRPr="00FF5967">
              <w:rPr>
                <w:rFonts w:ascii="Cambria" w:eastAsia="Cambria" w:hAnsi="Cambria" w:cs="Cambria"/>
                <w:b/>
              </w:rPr>
              <w:t>2027</w:t>
            </w:r>
          </w:p>
        </w:tc>
        <w:tc>
          <w:tcPr>
            <w:tcW w:w="720" w:type="dxa"/>
            <w:shd w:val="clear" w:color="auto" w:fill="C5E0B3"/>
            <w:vAlign w:val="center"/>
          </w:tcPr>
          <w:p w14:paraId="5EA8A924" w14:textId="77777777" w:rsidR="00FF5967" w:rsidRPr="00FF5967" w:rsidRDefault="00FF5967" w:rsidP="00FF5967">
            <w:pPr>
              <w:ind w:left="103"/>
              <w:jc w:val="center"/>
              <w:rPr>
                <w:rFonts w:ascii="Cambria" w:eastAsia="Cambria" w:hAnsi="Cambria" w:cs="Cambria"/>
                <w:b/>
              </w:rPr>
            </w:pPr>
            <w:r w:rsidRPr="00FF5967">
              <w:rPr>
                <w:rFonts w:ascii="Cambria" w:eastAsia="Cambria" w:hAnsi="Cambria" w:cs="Cambria"/>
                <w:b/>
              </w:rPr>
              <w:t>2028</w:t>
            </w:r>
          </w:p>
        </w:tc>
        <w:tc>
          <w:tcPr>
            <w:tcW w:w="864" w:type="dxa"/>
            <w:shd w:val="clear" w:color="auto" w:fill="C5E0B3"/>
          </w:tcPr>
          <w:p w14:paraId="076DA306" w14:textId="77777777" w:rsidR="00FF5967" w:rsidRPr="00FF5967" w:rsidRDefault="00FF5967" w:rsidP="00FF5967">
            <w:pPr>
              <w:spacing w:line="360" w:lineRule="auto"/>
              <w:ind w:left="103"/>
              <w:rPr>
                <w:rFonts w:ascii="Cambria" w:eastAsia="Cambria" w:hAnsi="Cambria" w:cs="Cambria"/>
                <w:b/>
              </w:rPr>
            </w:pPr>
            <w:r w:rsidRPr="00FF5967">
              <w:rPr>
                <w:rFonts w:ascii="Cambria" w:eastAsia="Cambria" w:hAnsi="Cambria" w:cs="Cambria"/>
                <w:b/>
                <w:w w:val="95"/>
              </w:rPr>
              <w:t xml:space="preserve">İzleme </w:t>
            </w:r>
            <w:r w:rsidRPr="00FF5967">
              <w:rPr>
                <w:rFonts w:ascii="Cambria" w:eastAsia="Cambria" w:hAnsi="Cambria" w:cs="Cambria"/>
                <w:b/>
              </w:rPr>
              <w:t>Sıklığı</w:t>
            </w:r>
          </w:p>
        </w:tc>
        <w:tc>
          <w:tcPr>
            <w:tcW w:w="930" w:type="dxa"/>
            <w:shd w:val="clear" w:color="auto" w:fill="C5E0B3"/>
          </w:tcPr>
          <w:p w14:paraId="1413C199" w14:textId="77777777" w:rsidR="00FF5967" w:rsidRPr="00FF5967" w:rsidRDefault="00FF5967" w:rsidP="00FF5967">
            <w:pPr>
              <w:spacing w:line="360" w:lineRule="auto"/>
              <w:ind w:left="102" w:right="233"/>
              <w:rPr>
                <w:rFonts w:ascii="Cambria" w:eastAsia="Cambria" w:hAnsi="Cambria" w:cs="Cambria"/>
                <w:b/>
              </w:rPr>
            </w:pPr>
            <w:r w:rsidRPr="00FF5967">
              <w:rPr>
                <w:rFonts w:ascii="Cambria" w:eastAsia="Cambria" w:hAnsi="Cambria" w:cs="Cambria"/>
                <w:b/>
              </w:rPr>
              <w:t xml:space="preserve">Rapor </w:t>
            </w:r>
            <w:r w:rsidRPr="00FF5967">
              <w:rPr>
                <w:rFonts w:ascii="Cambria" w:eastAsia="Cambria" w:hAnsi="Cambria" w:cs="Cambria"/>
                <w:b/>
                <w:w w:val="95"/>
              </w:rPr>
              <w:t>Sıklığı</w:t>
            </w:r>
          </w:p>
        </w:tc>
      </w:tr>
      <w:tr w:rsidR="00FF5967" w:rsidRPr="00FF5967" w14:paraId="5FE72D92" w14:textId="77777777" w:rsidTr="00205089">
        <w:trPr>
          <w:trHeight w:val="400"/>
        </w:trPr>
        <w:tc>
          <w:tcPr>
            <w:tcW w:w="2592" w:type="dxa"/>
            <w:shd w:val="clear" w:color="auto" w:fill="C5E0B3"/>
          </w:tcPr>
          <w:p w14:paraId="1A7E44C2" w14:textId="77777777" w:rsidR="00FF5967" w:rsidRPr="00FF5967" w:rsidRDefault="00FF5967" w:rsidP="00FF5967">
            <w:pPr>
              <w:spacing w:line="234" w:lineRule="exact"/>
              <w:ind w:left="102"/>
              <w:rPr>
                <w:rFonts w:ascii="Cambria" w:eastAsia="Cambria" w:hAnsi="Cambria" w:cs="Cambria"/>
                <w:b/>
              </w:rPr>
            </w:pPr>
            <w:r w:rsidRPr="00FF5967">
              <w:rPr>
                <w:rFonts w:ascii="Cambria" w:eastAsia="Cambria" w:hAnsi="Cambria" w:cs="Cambria"/>
                <w:b/>
              </w:rPr>
              <w:t>PG3.3.1. Atölye ve laboratuvarlarda yaşanan iş kazası sayısı</w:t>
            </w:r>
          </w:p>
        </w:tc>
        <w:tc>
          <w:tcPr>
            <w:tcW w:w="991" w:type="dxa"/>
            <w:gridSpan w:val="2"/>
            <w:shd w:val="clear" w:color="auto" w:fill="E2EFD9"/>
          </w:tcPr>
          <w:p w14:paraId="7920961F" w14:textId="77777777" w:rsidR="00FF5967" w:rsidRPr="00FF5967" w:rsidRDefault="00FF5967" w:rsidP="00FF5967">
            <w:pPr>
              <w:jc w:val="center"/>
              <w:rPr>
                <w:rFonts w:ascii="Times New Roman" w:eastAsia="Cambria" w:hAnsi="Cambria" w:cs="Cambria"/>
                <w:color w:val="FF0000"/>
              </w:rPr>
            </w:pPr>
            <w:r w:rsidRPr="00FF5967">
              <w:rPr>
                <w:rFonts w:ascii="Cambria" w:eastAsia="Cambria" w:hAnsi="Cambria" w:cs="Cambria"/>
              </w:rPr>
              <w:t>15</w:t>
            </w:r>
          </w:p>
        </w:tc>
        <w:tc>
          <w:tcPr>
            <w:tcW w:w="1135" w:type="dxa"/>
            <w:shd w:val="clear" w:color="auto" w:fill="E2EFD9"/>
            <w:vAlign w:val="center"/>
          </w:tcPr>
          <w:p w14:paraId="722C26AF" w14:textId="5778E286"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0</w:t>
            </w:r>
          </w:p>
        </w:tc>
        <w:tc>
          <w:tcPr>
            <w:tcW w:w="797" w:type="dxa"/>
            <w:shd w:val="clear" w:color="auto" w:fill="E2EFD9"/>
            <w:vAlign w:val="center"/>
          </w:tcPr>
          <w:p w14:paraId="22D4F87E" w14:textId="53972212"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0</w:t>
            </w:r>
          </w:p>
        </w:tc>
        <w:tc>
          <w:tcPr>
            <w:tcW w:w="720" w:type="dxa"/>
            <w:shd w:val="clear" w:color="auto" w:fill="E2EFD9"/>
            <w:vAlign w:val="center"/>
          </w:tcPr>
          <w:p w14:paraId="5F4DC96C" w14:textId="6802DBE3"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0</w:t>
            </w:r>
          </w:p>
        </w:tc>
        <w:tc>
          <w:tcPr>
            <w:tcW w:w="718" w:type="dxa"/>
            <w:shd w:val="clear" w:color="auto" w:fill="E2EFD9"/>
            <w:vAlign w:val="center"/>
          </w:tcPr>
          <w:p w14:paraId="4635114C" w14:textId="50BA7B04"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0</w:t>
            </w:r>
          </w:p>
        </w:tc>
        <w:tc>
          <w:tcPr>
            <w:tcW w:w="720" w:type="dxa"/>
            <w:shd w:val="clear" w:color="auto" w:fill="E2EFD9"/>
            <w:vAlign w:val="center"/>
          </w:tcPr>
          <w:p w14:paraId="7CE55B03" w14:textId="1D0E2358"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0</w:t>
            </w:r>
          </w:p>
        </w:tc>
        <w:tc>
          <w:tcPr>
            <w:tcW w:w="720" w:type="dxa"/>
            <w:shd w:val="clear" w:color="auto" w:fill="E2EFD9"/>
            <w:vAlign w:val="center"/>
          </w:tcPr>
          <w:p w14:paraId="05E16A18" w14:textId="426EA71C"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0</w:t>
            </w:r>
          </w:p>
        </w:tc>
        <w:tc>
          <w:tcPr>
            <w:tcW w:w="864" w:type="dxa"/>
            <w:shd w:val="clear" w:color="auto" w:fill="E2EFD9"/>
            <w:vAlign w:val="center"/>
          </w:tcPr>
          <w:p w14:paraId="33AFD2B1" w14:textId="77777777" w:rsidR="00FF5967" w:rsidRPr="00FF5967" w:rsidRDefault="00FF5967" w:rsidP="00FF5967">
            <w:pPr>
              <w:jc w:val="center"/>
              <w:rPr>
                <w:rFonts w:ascii="Times New Roman" w:eastAsia="Cambria" w:hAnsi="Cambria" w:cs="Cambria"/>
              </w:rPr>
            </w:pPr>
            <w:r w:rsidRPr="00FF5967">
              <w:rPr>
                <w:rFonts w:ascii="Times New Roman" w:eastAsia="Cambria" w:hAnsi="Cambria" w:cs="Cambria"/>
              </w:rPr>
              <w:t>6 ay</w:t>
            </w:r>
          </w:p>
        </w:tc>
        <w:tc>
          <w:tcPr>
            <w:tcW w:w="930" w:type="dxa"/>
            <w:shd w:val="clear" w:color="auto" w:fill="E2EFD9"/>
            <w:vAlign w:val="center"/>
          </w:tcPr>
          <w:p w14:paraId="7B329E13" w14:textId="77777777" w:rsidR="00FF5967" w:rsidRPr="00FF5967" w:rsidRDefault="00FF5967" w:rsidP="00FF5967">
            <w:pPr>
              <w:jc w:val="center"/>
              <w:rPr>
                <w:rFonts w:ascii="Times New Roman" w:eastAsia="Cambria" w:hAnsi="Cambria" w:cs="Cambria"/>
              </w:rPr>
            </w:pPr>
            <w:r w:rsidRPr="00FF5967">
              <w:rPr>
                <w:rFonts w:ascii="Times New Roman" w:eastAsia="Cambria" w:hAnsi="Cambria" w:cs="Cambria"/>
              </w:rPr>
              <w:t>12 ay</w:t>
            </w:r>
          </w:p>
        </w:tc>
      </w:tr>
      <w:tr w:rsidR="00FF5967" w:rsidRPr="00FF5967" w14:paraId="01D404E9" w14:textId="77777777" w:rsidTr="00205089">
        <w:trPr>
          <w:trHeight w:val="420"/>
        </w:trPr>
        <w:tc>
          <w:tcPr>
            <w:tcW w:w="2592" w:type="dxa"/>
            <w:shd w:val="clear" w:color="auto" w:fill="C5E0B3"/>
          </w:tcPr>
          <w:p w14:paraId="72A02536" w14:textId="7F9A9496" w:rsidR="00FF5967" w:rsidRPr="00FF5967" w:rsidRDefault="00FF5967" w:rsidP="00FF5967">
            <w:pPr>
              <w:spacing w:line="234" w:lineRule="exact"/>
              <w:ind w:left="102"/>
              <w:rPr>
                <w:rFonts w:ascii="Cambria" w:eastAsia="Cambria" w:hAnsi="Cambria" w:cs="Cambria"/>
                <w:b/>
              </w:rPr>
            </w:pPr>
            <w:r w:rsidRPr="00FF5967">
              <w:rPr>
                <w:rFonts w:ascii="Cambria" w:eastAsia="Cambria" w:hAnsi="Cambria" w:cs="Cambria"/>
                <w:b/>
              </w:rPr>
              <w:t>PG3.3.</w:t>
            </w:r>
            <w:r w:rsidR="00EB46CB">
              <w:rPr>
                <w:rFonts w:ascii="Cambria" w:eastAsia="Cambria" w:hAnsi="Cambria" w:cs="Cambria"/>
                <w:b/>
              </w:rPr>
              <w:t>2</w:t>
            </w:r>
            <w:r w:rsidRPr="00FF5967">
              <w:rPr>
                <w:rFonts w:ascii="Cambria" w:eastAsia="Cambria" w:hAnsi="Cambria" w:cs="Cambria"/>
                <w:b/>
              </w:rPr>
              <w:t>. Bağımlılıkla mücadele ile ilgili konularda eğitim alan öğrenci ve öğretmen sayısı</w:t>
            </w:r>
          </w:p>
        </w:tc>
        <w:tc>
          <w:tcPr>
            <w:tcW w:w="991" w:type="dxa"/>
            <w:gridSpan w:val="2"/>
            <w:shd w:val="clear" w:color="auto" w:fill="E2EFD9"/>
          </w:tcPr>
          <w:p w14:paraId="04C086F3" w14:textId="606B7E87" w:rsidR="00FF5967" w:rsidRPr="00FF5967" w:rsidRDefault="003F3235" w:rsidP="00FF5967">
            <w:pPr>
              <w:jc w:val="center"/>
              <w:rPr>
                <w:rFonts w:ascii="Times New Roman" w:eastAsia="Cambria" w:hAnsi="Cambria" w:cs="Cambria"/>
                <w:color w:val="FF0000"/>
              </w:rPr>
            </w:pPr>
            <w:r>
              <w:rPr>
                <w:rFonts w:ascii="Cambria" w:eastAsia="Cambria" w:hAnsi="Cambria" w:cs="Cambria"/>
              </w:rPr>
              <w:t>20</w:t>
            </w:r>
          </w:p>
        </w:tc>
        <w:tc>
          <w:tcPr>
            <w:tcW w:w="1135" w:type="dxa"/>
            <w:shd w:val="clear" w:color="auto" w:fill="E2EFD9"/>
            <w:vAlign w:val="center"/>
          </w:tcPr>
          <w:p w14:paraId="6905D557" w14:textId="5C564218"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149</w:t>
            </w:r>
          </w:p>
        </w:tc>
        <w:tc>
          <w:tcPr>
            <w:tcW w:w="797" w:type="dxa"/>
            <w:shd w:val="clear" w:color="auto" w:fill="E2EFD9"/>
            <w:vAlign w:val="center"/>
          </w:tcPr>
          <w:p w14:paraId="1FD66C3C" w14:textId="5C09978E"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150</w:t>
            </w:r>
          </w:p>
        </w:tc>
        <w:tc>
          <w:tcPr>
            <w:tcW w:w="720" w:type="dxa"/>
            <w:shd w:val="clear" w:color="auto" w:fill="E2EFD9"/>
            <w:vAlign w:val="center"/>
          </w:tcPr>
          <w:p w14:paraId="0002F66B" w14:textId="539FBAF6"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150</w:t>
            </w:r>
          </w:p>
        </w:tc>
        <w:tc>
          <w:tcPr>
            <w:tcW w:w="718" w:type="dxa"/>
            <w:shd w:val="clear" w:color="auto" w:fill="E2EFD9"/>
            <w:vAlign w:val="center"/>
          </w:tcPr>
          <w:p w14:paraId="0CB41854" w14:textId="68948461"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150</w:t>
            </w:r>
          </w:p>
        </w:tc>
        <w:tc>
          <w:tcPr>
            <w:tcW w:w="720" w:type="dxa"/>
            <w:shd w:val="clear" w:color="auto" w:fill="E2EFD9"/>
            <w:vAlign w:val="center"/>
          </w:tcPr>
          <w:p w14:paraId="7415FD7F" w14:textId="17345E01"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150</w:t>
            </w:r>
          </w:p>
        </w:tc>
        <w:tc>
          <w:tcPr>
            <w:tcW w:w="720" w:type="dxa"/>
            <w:shd w:val="clear" w:color="auto" w:fill="E2EFD9"/>
            <w:vAlign w:val="center"/>
          </w:tcPr>
          <w:p w14:paraId="0AAAD48B" w14:textId="078E52AE"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150</w:t>
            </w:r>
          </w:p>
        </w:tc>
        <w:tc>
          <w:tcPr>
            <w:tcW w:w="864" w:type="dxa"/>
            <w:shd w:val="clear" w:color="auto" w:fill="E2EFD9"/>
            <w:vAlign w:val="center"/>
          </w:tcPr>
          <w:p w14:paraId="56A88620" w14:textId="77777777" w:rsidR="00FF5967" w:rsidRPr="00FF5967" w:rsidRDefault="00FF5967" w:rsidP="00FF5967">
            <w:pPr>
              <w:jc w:val="center"/>
              <w:rPr>
                <w:rFonts w:ascii="Times New Roman" w:eastAsia="Cambria" w:hAnsi="Cambria" w:cs="Cambria"/>
              </w:rPr>
            </w:pPr>
            <w:r w:rsidRPr="00FF5967">
              <w:rPr>
                <w:rFonts w:ascii="Times New Roman" w:eastAsia="Cambria" w:hAnsi="Cambria" w:cs="Cambria"/>
              </w:rPr>
              <w:t>6 ay</w:t>
            </w:r>
          </w:p>
        </w:tc>
        <w:tc>
          <w:tcPr>
            <w:tcW w:w="930" w:type="dxa"/>
            <w:shd w:val="clear" w:color="auto" w:fill="E2EFD9"/>
            <w:vAlign w:val="center"/>
          </w:tcPr>
          <w:p w14:paraId="1A2E6B38" w14:textId="77777777" w:rsidR="00FF5967" w:rsidRPr="00FF5967" w:rsidRDefault="00FF5967" w:rsidP="00FF5967">
            <w:pPr>
              <w:jc w:val="center"/>
              <w:rPr>
                <w:rFonts w:ascii="Times New Roman" w:eastAsia="Cambria" w:hAnsi="Cambria" w:cs="Cambria"/>
              </w:rPr>
            </w:pPr>
            <w:r w:rsidRPr="00FF5967">
              <w:rPr>
                <w:rFonts w:ascii="Times New Roman" w:eastAsia="Cambria" w:hAnsi="Cambria" w:cs="Cambria"/>
              </w:rPr>
              <w:t>12 ay</w:t>
            </w:r>
          </w:p>
        </w:tc>
      </w:tr>
      <w:tr w:rsidR="00FF5967" w:rsidRPr="00FF5967" w14:paraId="3E33EE35" w14:textId="77777777" w:rsidTr="00205089">
        <w:trPr>
          <w:trHeight w:val="400"/>
        </w:trPr>
        <w:tc>
          <w:tcPr>
            <w:tcW w:w="2592" w:type="dxa"/>
            <w:shd w:val="clear" w:color="auto" w:fill="C5E0B3"/>
          </w:tcPr>
          <w:p w14:paraId="3DCD0FA6" w14:textId="77923B5B" w:rsidR="00FF5967" w:rsidRPr="00FF5967" w:rsidRDefault="00FF5967" w:rsidP="00FF5967">
            <w:pPr>
              <w:spacing w:line="234" w:lineRule="exact"/>
              <w:ind w:left="102"/>
              <w:rPr>
                <w:rFonts w:ascii="Cambria" w:eastAsia="Cambria" w:hAnsi="Cambria" w:cs="Cambria"/>
                <w:b/>
              </w:rPr>
            </w:pPr>
            <w:r w:rsidRPr="00FF5967">
              <w:rPr>
                <w:rFonts w:ascii="Cambria" w:eastAsia="Cambria" w:hAnsi="Cambria" w:cs="Cambria"/>
                <w:b/>
              </w:rPr>
              <w:t>PG3.3.</w:t>
            </w:r>
            <w:r w:rsidR="00EB46CB">
              <w:rPr>
                <w:rFonts w:ascii="Cambria" w:eastAsia="Cambria" w:hAnsi="Cambria" w:cs="Cambria"/>
                <w:b/>
              </w:rPr>
              <w:t>3</w:t>
            </w:r>
            <w:r w:rsidRPr="00FF5967">
              <w:rPr>
                <w:rFonts w:ascii="Cambria" w:eastAsia="Cambria" w:hAnsi="Cambria" w:cs="Cambria"/>
                <w:b/>
              </w:rPr>
              <w:t>. Akran zorbalığı ve siber zorbalıkla ilgili konularda eğitim alan öğrenci ve öğretmen sayısı</w:t>
            </w:r>
          </w:p>
        </w:tc>
        <w:tc>
          <w:tcPr>
            <w:tcW w:w="991" w:type="dxa"/>
            <w:gridSpan w:val="2"/>
            <w:shd w:val="clear" w:color="auto" w:fill="E2EFD9"/>
          </w:tcPr>
          <w:p w14:paraId="7EDE2533" w14:textId="46D9BED4" w:rsidR="00FF5967" w:rsidRPr="00FF5967" w:rsidRDefault="003F3235" w:rsidP="00FF5967">
            <w:pPr>
              <w:jc w:val="center"/>
              <w:rPr>
                <w:rFonts w:ascii="Times New Roman" w:eastAsia="Cambria" w:hAnsi="Cambria" w:cs="Cambria"/>
                <w:color w:val="FF0000"/>
              </w:rPr>
            </w:pPr>
            <w:r>
              <w:rPr>
                <w:rFonts w:ascii="Cambria" w:eastAsia="Cambria" w:hAnsi="Cambria" w:cs="Cambria"/>
              </w:rPr>
              <w:t>20</w:t>
            </w:r>
          </w:p>
        </w:tc>
        <w:tc>
          <w:tcPr>
            <w:tcW w:w="1135" w:type="dxa"/>
            <w:shd w:val="clear" w:color="auto" w:fill="E2EFD9"/>
            <w:vAlign w:val="center"/>
          </w:tcPr>
          <w:p w14:paraId="2B461AD4" w14:textId="00854118"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149</w:t>
            </w:r>
          </w:p>
        </w:tc>
        <w:tc>
          <w:tcPr>
            <w:tcW w:w="797" w:type="dxa"/>
            <w:shd w:val="clear" w:color="auto" w:fill="E2EFD9"/>
            <w:vAlign w:val="center"/>
          </w:tcPr>
          <w:p w14:paraId="3B7FEFE3" w14:textId="0C48769D"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150</w:t>
            </w:r>
          </w:p>
        </w:tc>
        <w:tc>
          <w:tcPr>
            <w:tcW w:w="720" w:type="dxa"/>
            <w:shd w:val="clear" w:color="auto" w:fill="E2EFD9"/>
            <w:vAlign w:val="center"/>
          </w:tcPr>
          <w:p w14:paraId="3622AC22" w14:textId="13FA3F44"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150</w:t>
            </w:r>
          </w:p>
        </w:tc>
        <w:tc>
          <w:tcPr>
            <w:tcW w:w="718" w:type="dxa"/>
            <w:shd w:val="clear" w:color="auto" w:fill="E2EFD9"/>
            <w:vAlign w:val="center"/>
          </w:tcPr>
          <w:p w14:paraId="6B3277EE" w14:textId="4FD4601D"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150</w:t>
            </w:r>
          </w:p>
        </w:tc>
        <w:tc>
          <w:tcPr>
            <w:tcW w:w="720" w:type="dxa"/>
            <w:shd w:val="clear" w:color="auto" w:fill="E2EFD9"/>
            <w:vAlign w:val="center"/>
          </w:tcPr>
          <w:p w14:paraId="0A2FCEAA" w14:textId="6450C42A"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150</w:t>
            </w:r>
          </w:p>
        </w:tc>
        <w:tc>
          <w:tcPr>
            <w:tcW w:w="720" w:type="dxa"/>
            <w:shd w:val="clear" w:color="auto" w:fill="E2EFD9"/>
            <w:vAlign w:val="center"/>
          </w:tcPr>
          <w:p w14:paraId="67180421" w14:textId="10B8FB15"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150</w:t>
            </w:r>
          </w:p>
        </w:tc>
        <w:tc>
          <w:tcPr>
            <w:tcW w:w="864" w:type="dxa"/>
            <w:shd w:val="clear" w:color="auto" w:fill="E2EFD9"/>
            <w:vAlign w:val="center"/>
          </w:tcPr>
          <w:p w14:paraId="1F6364EB" w14:textId="77777777" w:rsidR="00FF5967" w:rsidRPr="00FF5967" w:rsidRDefault="00FF5967" w:rsidP="00FF5967">
            <w:pPr>
              <w:jc w:val="center"/>
              <w:rPr>
                <w:rFonts w:ascii="Times New Roman" w:eastAsia="Cambria" w:hAnsi="Cambria" w:cs="Cambria"/>
              </w:rPr>
            </w:pPr>
            <w:r w:rsidRPr="00FF5967">
              <w:rPr>
                <w:rFonts w:ascii="Times New Roman" w:eastAsia="Cambria" w:hAnsi="Cambria" w:cs="Cambria"/>
              </w:rPr>
              <w:t>6 ay</w:t>
            </w:r>
          </w:p>
        </w:tc>
        <w:tc>
          <w:tcPr>
            <w:tcW w:w="930" w:type="dxa"/>
            <w:shd w:val="clear" w:color="auto" w:fill="E2EFD9"/>
            <w:vAlign w:val="center"/>
          </w:tcPr>
          <w:p w14:paraId="432359AC" w14:textId="77777777" w:rsidR="00FF5967" w:rsidRPr="00FF5967" w:rsidRDefault="00FF5967" w:rsidP="00FF5967">
            <w:pPr>
              <w:jc w:val="center"/>
              <w:rPr>
                <w:rFonts w:ascii="Times New Roman" w:eastAsia="Cambria" w:hAnsi="Cambria" w:cs="Cambria"/>
              </w:rPr>
            </w:pPr>
            <w:r w:rsidRPr="00FF5967">
              <w:rPr>
                <w:rFonts w:ascii="Times New Roman" w:eastAsia="Cambria" w:hAnsi="Cambria" w:cs="Cambria"/>
              </w:rPr>
              <w:t>12 ay</w:t>
            </w:r>
          </w:p>
        </w:tc>
      </w:tr>
      <w:tr w:rsidR="00FF5967" w:rsidRPr="00FF5967" w14:paraId="1B02503A" w14:textId="77777777" w:rsidTr="00205089">
        <w:trPr>
          <w:trHeight w:val="400"/>
        </w:trPr>
        <w:tc>
          <w:tcPr>
            <w:tcW w:w="2592" w:type="dxa"/>
            <w:shd w:val="clear" w:color="auto" w:fill="C5E0B3"/>
          </w:tcPr>
          <w:p w14:paraId="69462F1C" w14:textId="4252DD29" w:rsidR="00FF5967" w:rsidRPr="00FF5967" w:rsidRDefault="00FF5967" w:rsidP="00FF5967">
            <w:pPr>
              <w:spacing w:line="234" w:lineRule="exact"/>
              <w:ind w:left="102"/>
              <w:rPr>
                <w:rFonts w:ascii="Cambria" w:eastAsia="Cambria" w:hAnsi="Cambria" w:cs="Cambria"/>
                <w:b/>
              </w:rPr>
            </w:pPr>
            <w:r w:rsidRPr="00FF5967">
              <w:rPr>
                <w:rFonts w:ascii="Cambria" w:eastAsia="Cambria" w:hAnsi="Cambria" w:cs="Cambria"/>
                <w:b/>
              </w:rPr>
              <w:t>PG3.3.</w:t>
            </w:r>
            <w:r w:rsidR="00EB46CB">
              <w:rPr>
                <w:rFonts w:ascii="Cambria" w:eastAsia="Cambria" w:hAnsi="Cambria" w:cs="Cambria"/>
                <w:b/>
              </w:rPr>
              <w:t>4</w:t>
            </w:r>
            <w:r w:rsidRPr="00FF5967">
              <w:rPr>
                <w:rFonts w:ascii="Cambria" w:eastAsia="Cambria" w:hAnsi="Cambria" w:cs="Cambria"/>
                <w:b/>
              </w:rPr>
              <w:t>. Sağlıklı beslenme ve obezite ile ilgili konularda verilen eğitim alan öğrenci ve öğretmen sayısı</w:t>
            </w:r>
          </w:p>
        </w:tc>
        <w:tc>
          <w:tcPr>
            <w:tcW w:w="991" w:type="dxa"/>
            <w:gridSpan w:val="2"/>
            <w:shd w:val="clear" w:color="auto" w:fill="E2EFD9"/>
          </w:tcPr>
          <w:p w14:paraId="448A266E" w14:textId="7A71F192" w:rsidR="00FF5967" w:rsidRPr="00FF5967" w:rsidRDefault="00FF5967" w:rsidP="00FF5967">
            <w:pPr>
              <w:jc w:val="center"/>
              <w:rPr>
                <w:rFonts w:ascii="Times New Roman" w:eastAsia="Cambria" w:hAnsi="Cambria" w:cs="Cambria"/>
                <w:color w:val="FF0000"/>
              </w:rPr>
            </w:pPr>
            <w:r w:rsidRPr="00FF5967">
              <w:rPr>
                <w:rFonts w:ascii="Cambria" w:eastAsia="Cambria" w:hAnsi="Cambria" w:cs="Cambria"/>
              </w:rPr>
              <w:t>1</w:t>
            </w:r>
            <w:r w:rsidR="00EB46CB">
              <w:rPr>
                <w:rFonts w:ascii="Cambria" w:eastAsia="Cambria" w:hAnsi="Cambria" w:cs="Cambria"/>
              </w:rPr>
              <w:t>5</w:t>
            </w:r>
          </w:p>
        </w:tc>
        <w:tc>
          <w:tcPr>
            <w:tcW w:w="1135" w:type="dxa"/>
            <w:shd w:val="clear" w:color="auto" w:fill="E2EFD9"/>
            <w:vAlign w:val="center"/>
          </w:tcPr>
          <w:p w14:paraId="02F11AF6" w14:textId="5C27E4BA"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149</w:t>
            </w:r>
          </w:p>
        </w:tc>
        <w:tc>
          <w:tcPr>
            <w:tcW w:w="797" w:type="dxa"/>
            <w:shd w:val="clear" w:color="auto" w:fill="E2EFD9"/>
            <w:vAlign w:val="center"/>
          </w:tcPr>
          <w:p w14:paraId="76A41067" w14:textId="582E1F2F"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150</w:t>
            </w:r>
          </w:p>
        </w:tc>
        <w:tc>
          <w:tcPr>
            <w:tcW w:w="720" w:type="dxa"/>
            <w:shd w:val="clear" w:color="auto" w:fill="E2EFD9"/>
            <w:vAlign w:val="center"/>
          </w:tcPr>
          <w:p w14:paraId="0F1632BD" w14:textId="02DBFE8E"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150</w:t>
            </w:r>
          </w:p>
        </w:tc>
        <w:tc>
          <w:tcPr>
            <w:tcW w:w="718" w:type="dxa"/>
            <w:shd w:val="clear" w:color="auto" w:fill="E2EFD9"/>
            <w:vAlign w:val="center"/>
          </w:tcPr>
          <w:p w14:paraId="61A535AE" w14:textId="46E399B9"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150</w:t>
            </w:r>
          </w:p>
        </w:tc>
        <w:tc>
          <w:tcPr>
            <w:tcW w:w="720" w:type="dxa"/>
            <w:shd w:val="clear" w:color="auto" w:fill="E2EFD9"/>
            <w:vAlign w:val="center"/>
          </w:tcPr>
          <w:p w14:paraId="1A0936D2" w14:textId="330601E3"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150</w:t>
            </w:r>
          </w:p>
        </w:tc>
        <w:tc>
          <w:tcPr>
            <w:tcW w:w="720" w:type="dxa"/>
            <w:shd w:val="clear" w:color="auto" w:fill="E2EFD9"/>
            <w:vAlign w:val="center"/>
          </w:tcPr>
          <w:p w14:paraId="6E88CB43" w14:textId="27432408"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150</w:t>
            </w:r>
          </w:p>
        </w:tc>
        <w:tc>
          <w:tcPr>
            <w:tcW w:w="864" w:type="dxa"/>
            <w:shd w:val="clear" w:color="auto" w:fill="E2EFD9"/>
            <w:vAlign w:val="center"/>
          </w:tcPr>
          <w:p w14:paraId="10EAB34B" w14:textId="77777777" w:rsidR="00FF5967" w:rsidRPr="00FF5967" w:rsidRDefault="00FF5967" w:rsidP="00FF5967">
            <w:pPr>
              <w:jc w:val="center"/>
              <w:rPr>
                <w:rFonts w:ascii="Times New Roman" w:eastAsia="Cambria" w:hAnsi="Cambria" w:cs="Cambria"/>
              </w:rPr>
            </w:pPr>
            <w:r w:rsidRPr="00FF5967">
              <w:rPr>
                <w:rFonts w:ascii="Times New Roman" w:eastAsia="Cambria" w:hAnsi="Cambria" w:cs="Cambria"/>
              </w:rPr>
              <w:t>6 ay</w:t>
            </w:r>
          </w:p>
        </w:tc>
        <w:tc>
          <w:tcPr>
            <w:tcW w:w="930" w:type="dxa"/>
            <w:shd w:val="clear" w:color="auto" w:fill="E2EFD9"/>
            <w:vAlign w:val="center"/>
          </w:tcPr>
          <w:p w14:paraId="16ECF1BB" w14:textId="77777777" w:rsidR="00FF5967" w:rsidRPr="00FF5967" w:rsidRDefault="00FF5967" w:rsidP="00FF5967">
            <w:pPr>
              <w:jc w:val="center"/>
              <w:rPr>
                <w:rFonts w:ascii="Times New Roman" w:eastAsia="Cambria" w:hAnsi="Cambria" w:cs="Cambria"/>
              </w:rPr>
            </w:pPr>
            <w:r w:rsidRPr="00FF5967">
              <w:rPr>
                <w:rFonts w:ascii="Times New Roman" w:eastAsia="Cambria" w:hAnsi="Cambria" w:cs="Cambria"/>
              </w:rPr>
              <w:t>12 ay</w:t>
            </w:r>
          </w:p>
        </w:tc>
      </w:tr>
      <w:tr w:rsidR="00FF5967" w:rsidRPr="00FF5967" w14:paraId="1AB1D840" w14:textId="77777777" w:rsidTr="00205089">
        <w:trPr>
          <w:trHeight w:val="400"/>
        </w:trPr>
        <w:tc>
          <w:tcPr>
            <w:tcW w:w="2592" w:type="dxa"/>
            <w:shd w:val="clear" w:color="auto" w:fill="C5E0B3"/>
          </w:tcPr>
          <w:p w14:paraId="65EEE205" w14:textId="673ADA9D" w:rsidR="00FF5967" w:rsidRPr="00FF5967" w:rsidRDefault="00FF5967" w:rsidP="00FF5967">
            <w:pPr>
              <w:spacing w:line="234" w:lineRule="exact"/>
              <w:ind w:left="102"/>
              <w:rPr>
                <w:rFonts w:ascii="Cambria" w:eastAsia="Cambria" w:hAnsi="Cambria" w:cs="Cambria"/>
                <w:b/>
              </w:rPr>
            </w:pPr>
            <w:r w:rsidRPr="00FF5967">
              <w:rPr>
                <w:rFonts w:ascii="Cambria" w:eastAsia="Cambria" w:hAnsi="Cambria" w:cs="Cambria"/>
                <w:b/>
              </w:rPr>
              <w:t>PG3.3.</w:t>
            </w:r>
            <w:r w:rsidR="00EB46CB">
              <w:rPr>
                <w:rFonts w:ascii="Cambria" w:eastAsia="Cambria" w:hAnsi="Cambria" w:cs="Cambria"/>
                <w:b/>
              </w:rPr>
              <w:t>5</w:t>
            </w:r>
            <w:r w:rsidRPr="00FF5967">
              <w:rPr>
                <w:rFonts w:ascii="Cambria" w:eastAsia="Cambria" w:hAnsi="Cambria" w:cs="Cambria"/>
                <w:b/>
              </w:rPr>
              <w:t>. Disiplin kuruluna sevk edilen olay sayısı</w:t>
            </w:r>
          </w:p>
        </w:tc>
        <w:tc>
          <w:tcPr>
            <w:tcW w:w="991" w:type="dxa"/>
            <w:gridSpan w:val="2"/>
            <w:shd w:val="clear" w:color="auto" w:fill="E2EFD9"/>
          </w:tcPr>
          <w:p w14:paraId="1861C8DD" w14:textId="3215BA1B" w:rsidR="00FF5967" w:rsidRPr="00FF5967" w:rsidRDefault="00FF5967" w:rsidP="00FF5967">
            <w:pPr>
              <w:jc w:val="center"/>
              <w:rPr>
                <w:rFonts w:ascii="Times New Roman" w:eastAsia="Cambria" w:hAnsi="Cambria" w:cs="Cambria"/>
                <w:color w:val="FF0000"/>
              </w:rPr>
            </w:pPr>
            <w:r w:rsidRPr="00FF5967">
              <w:rPr>
                <w:rFonts w:ascii="Cambria" w:eastAsia="Cambria" w:hAnsi="Cambria" w:cs="Cambria"/>
              </w:rPr>
              <w:t>1</w:t>
            </w:r>
            <w:r w:rsidR="00EB46CB">
              <w:rPr>
                <w:rFonts w:ascii="Cambria" w:eastAsia="Cambria" w:hAnsi="Cambria" w:cs="Cambria"/>
              </w:rPr>
              <w:t>5</w:t>
            </w:r>
          </w:p>
        </w:tc>
        <w:tc>
          <w:tcPr>
            <w:tcW w:w="1135" w:type="dxa"/>
            <w:shd w:val="clear" w:color="auto" w:fill="E2EFD9"/>
            <w:vAlign w:val="center"/>
          </w:tcPr>
          <w:p w14:paraId="7A63811A" w14:textId="55CA210B"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6</w:t>
            </w:r>
          </w:p>
        </w:tc>
        <w:tc>
          <w:tcPr>
            <w:tcW w:w="797" w:type="dxa"/>
            <w:shd w:val="clear" w:color="auto" w:fill="E2EFD9"/>
            <w:vAlign w:val="center"/>
          </w:tcPr>
          <w:p w14:paraId="565CB2D6" w14:textId="4662908B"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5</w:t>
            </w:r>
          </w:p>
        </w:tc>
        <w:tc>
          <w:tcPr>
            <w:tcW w:w="720" w:type="dxa"/>
            <w:shd w:val="clear" w:color="auto" w:fill="E2EFD9"/>
            <w:vAlign w:val="center"/>
          </w:tcPr>
          <w:p w14:paraId="3D45A744" w14:textId="4E4FED67"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4</w:t>
            </w:r>
          </w:p>
        </w:tc>
        <w:tc>
          <w:tcPr>
            <w:tcW w:w="718" w:type="dxa"/>
            <w:shd w:val="clear" w:color="auto" w:fill="E2EFD9"/>
            <w:vAlign w:val="center"/>
          </w:tcPr>
          <w:p w14:paraId="342EA848" w14:textId="6B535824"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3</w:t>
            </w:r>
          </w:p>
        </w:tc>
        <w:tc>
          <w:tcPr>
            <w:tcW w:w="720" w:type="dxa"/>
            <w:shd w:val="clear" w:color="auto" w:fill="E2EFD9"/>
            <w:vAlign w:val="center"/>
          </w:tcPr>
          <w:p w14:paraId="7CFA9E0E" w14:textId="7769411B"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2</w:t>
            </w:r>
          </w:p>
        </w:tc>
        <w:tc>
          <w:tcPr>
            <w:tcW w:w="720" w:type="dxa"/>
            <w:shd w:val="clear" w:color="auto" w:fill="E2EFD9"/>
            <w:vAlign w:val="center"/>
          </w:tcPr>
          <w:p w14:paraId="358E7F5D" w14:textId="1BF39588"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1</w:t>
            </w:r>
          </w:p>
        </w:tc>
        <w:tc>
          <w:tcPr>
            <w:tcW w:w="864" w:type="dxa"/>
            <w:shd w:val="clear" w:color="auto" w:fill="E2EFD9"/>
            <w:vAlign w:val="center"/>
          </w:tcPr>
          <w:p w14:paraId="36B8EB6D" w14:textId="77777777" w:rsidR="00FF5967" w:rsidRPr="00FF5967" w:rsidRDefault="00FF5967" w:rsidP="00FF5967">
            <w:pPr>
              <w:jc w:val="center"/>
              <w:rPr>
                <w:rFonts w:ascii="Times New Roman" w:eastAsia="Cambria" w:hAnsi="Cambria" w:cs="Cambria"/>
              </w:rPr>
            </w:pPr>
            <w:r w:rsidRPr="00FF5967">
              <w:rPr>
                <w:rFonts w:ascii="Times New Roman" w:eastAsia="Cambria" w:hAnsi="Cambria" w:cs="Cambria"/>
              </w:rPr>
              <w:t>6 ay</w:t>
            </w:r>
          </w:p>
        </w:tc>
        <w:tc>
          <w:tcPr>
            <w:tcW w:w="930" w:type="dxa"/>
            <w:shd w:val="clear" w:color="auto" w:fill="E2EFD9"/>
            <w:vAlign w:val="center"/>
          </w:tcPr>
          <w:p w14:paraId="6F2C89DD" w14:textId="77777777" w:rsidR="00FF5967" w:rsidRPr="00FF5967" w:rsidRDefault="00FF5967" w:rsidP="00FF5967">
            <w:pPr>
              <w:jc w:val="center"/>
              <w:rPr>
                <w:rFonts w:ascii="Times New Roman" w:eastAsia="Cambria" w:hAnsi="Cambria" w:cs="Cambria"/>
              </w:rPr>
            </w:pPr>
            <w:r w:rsidRPr="00FF5967">
              <w:rPr>
                <w:rFonts w:ascii="Times New Roman" w:eastAsia="Cambria" w:hAnsi="Cambria" w:cs="Cambria"/>
              </w:rPr>
              <w:t>12 ay</w:t>
            </w:r>
          </w:p>
        </w:tc>
      </w:tr>
      <w:tr w:rsidR="00FF5967" w:rsidRPr="00FF5967" w14:paraId="00BC8AFF" w14:textId="77777777" w:rsidTr="00205089">
        <w:trPr>
          <w:trHeight w:val="400"/>
        </w:trPr>
        <w:tc>
          <w:tcPr>
            <w:tcW w:w="2592" w:type="dxa"/>
            <w:shd w:val="clear" w:color="auto" w:fill="C5E0B3"/>
          </w:tcPr>
          <w:p w14:paraId="19B3F470" w14:textId="54A7CB87" w:rsidR="00FF5967" w:rsidRPr="00FF5967" w:rsidRDefault="00FF5967" w:rsidP="00FF5967">
            <w:pPr>
              <w:spacing w:line="234" w:lineRule="exact"/>
              <w:ind w:left="102"/>
              <w:rPr>
                <w:rFonts w:ascii="Cambria" w:eastAsia="Cambria" w:hAnsi="Cambria" w:cs="Cambria"/>
                <w:b/>
              </w:rPr>
            </w:pPr>
            <w:r w:rsidRPr="00FF5967">
              <w:rPr>
                <w:rFonts w:ascii="Cambria" w:eastAsia="Cambria" w:hAnsi="Cambria" w:cs="Cambria"/>
                <w:b/>
              </w:rPr>
              <w:t>PG3.3.3.</w:t>
            </w:r>
            <w:r w:rsidR="00EB46CB">
              <w:rPr>
                <w:rFonts w:ascii="Cambria" w:eastAsia="Cambria" w:hAnsi="Cambria" w:cs="Cambria"/>
                <w:b/>
              </w:rPr>
              <w:t>6</w:t>
            </w:r>
            <w:r w:rsidRPr="00FF5967">
              <w:rPr>
                <w:rFonts w:ascii="Cambria" w:eastAsia="Cambria" w:hAnsi="Cambria" w:cs="Cambria"/>
                <w:b/>
              </w:rPr>
              <w:t xml:space="preserve"> Afet ve acil durum tatbikat sayısı</w:t>
            </w:r>
          </w:p>
        </w:tc>
        <w:tc>
          <w:tcPr>
            <w:tcW w:w="991" w:type="dxa"/>
            <w:gridSpan w:val="2"/>
            <w:shd w:val="clear" w:color="auto" w:fill="E2EFD9"/>
          </w:tcPr>
          <w:p w14:paraId="27B5251C" w14:textId="1E562470" w:rsidR="00FF5967" w:rsidRPr="00FF5967" w:rsidRDefault="003F3235" w:rsidP="00FF5967">
            <w:pPr>
              <w:jc w:val="center"/>
              <w:rPr>
                <w:rFonts w:ascii="Cambria" w:eastAsia="Cambria" w:hAnsi="Cambria" w:cs="Cambria"/>
              </w:rPr>
            </w:pPr>
            <w:r>
              <w:rPr>
                <w:rFonts w:ascii="Cambria" w:eastAsia="Cambria" w:hAnsi="Cambria" w:cs="Cambria"/>
              </w:rPr>
              <w:t>15</w:t>
            </w:r>
          </w:p>
        </w:tc>
        <w:tc>
          <w:tcPr>
            <w:tcW w:w="1135" w:type="dxa"/>
            <w:shd w:val="clear" w:color="auto" w:fill="E2EFD9"/>
            <w:vAlign w:val="center"/>
          </w:tcPr>
          <w:p w14:paraId="6B5D7464" w14:textId="4437D5D5"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2</w:t>
            </w:r>
          </w:p>
        </w:tc>
        <w:tc>
          <w:tcPr>
            <w:tcW w:w="797" w:type="dxa"/>
            <w:shd w:val="clear" w:color="auto" w:fill="E2EFD9"/>
            <w:vAlign w:val="center"/>
          </w:tcPr>
          <w:p w14:paraId="7B471CA2" w14:textId="2D13136A"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2</w:t>
            </w:r>
          </w:p>
        </w:tc>
        <w:tc>
          <w:tcPr>
            <w:tcW w:w="720" w:type="dxa"/>
            <w:shd w:val="clear" w:color="auto" w:fill="E2EFD9"/>
            <w:vAlign w:val="center"/>
          </w:tcPr>
          <w:p w14:paraId="722259E0" w14:textId="4FDC847A"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3</w:t>
            </w:r>
          </w:p>
        </w:tc>
        <w:tc>
          <w:tcPr>
            <w:tcW w:w="718" w:type="dxa"/>
            <w:shd w:val="clear" w:color="auto" w:fill="E2EFD9"/>
            <w:vAlign w:val="center"/>
          </w:tcPr>
          <w:p w14:paraId="2ADEDD4A" w14:textId="59D31449"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3</w:t>
            </w:r>
          </w:p>
        </w:tc>
        <w:tc>
          <w:tcPr>
            <w:tcW w:w="720" w:type="dxa"/>
            <w:shd w:val="clear" w:color="auto" w:fill="E2EFD9"/>
            <w:vAlign w:val="center"/>
          </w:tcPr>
          <w:p w14:paraId="42DC1D8D" w14:textId="11BE17CD"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3</w:t>
            </w:r>
          </w:p>
        </w:tc>
        <w:tc>
          <w:tcPr>
            <w:tcW w:w="720" w:type="dxa"/>
            <w:shd w:val="clear" w:color="auto" w:fill="E2EFD9"/>
            <w:vAlign w:val="center"/>
          </w:tcPr>
          <w:p w14:paraId="11667082" w14:textId="44A3E0CC" w:rsidR="00FF5967" w:rsidRPr="00FF5967" w:rsidRDefault="00EB46CB" w:rsidP="00FF5967">
            <w:pPr>
              <w:jc w:val="center"/>
              <w:rPr>
                <w:rFonts w:ascii="Times New Roman" w:eastAsia="Cambria" w:hAnsi="Cambria" w:cs="Cambria"/>
                <w:color w:val="FF0000"/>
              </w:rPr>
            </w:pPr>
            <w:r>
              <w:rPr>
                <w:rFonts w:ascii="Times New Roman" w:eastAsia="Cambria" w:hAnsi="Cambria" w:cs="Cambria"/>
                <w:color w:val="FF0000"/>
              </w:rPr>
              <w:t>3</w:t>
            </w:r>
          </w:p>
        </w:tc>
        <w:tc>
          <w:tcPr>
            <w:tcW w:w="864" w:type="dxa"/>
            <w:shd w:val="clear" w:color="auto" w:fill="E2EFD9"/>
            <w:vAlign w:val="center"/>
          </w:tcPr>
          <w:p w14:paraId="21F6ED3E" w14:textId="77777777" w:rsidR="00FF5967" w:rsidRPr="00FF5967" w:rsidRDefault="00FF5967" w:rsidP="00FF5967">
            <w:pPr>
              <w:jc w:val="center"/>
              <w:rPr>
                <w:rFonts w:ascii="Times New Roman" w:eastAsia="Cambria" w:hAnsi="Cambria" w:cs="Cambria"/>
              </w:rPr>
            </w:pPr>
          </w:p>
        </w:tc>
        <w:tc>
          <w:tcPr>
            <w:tcW w:w="930" w:type="dxa"/>
            <w:shd w:val="clear" w:color="auto" w:fill="E2EFD9"/>
            <w:vAlign w:val="center"/>
          </w:tcPr>
          <w:p w14:paraId="18F817FA" w14:textId="77777777" w:rsidR="00FF5967" w:rsidRPr="00FF5967" w:rsidRDefault="00FF5967" w:rsidP="00FF5967">
            <w:pPr>
              <w:jc w:val="center"/>
              <w:rPr>
                <w:rFonts w:ascii="Times New Roman" w:eastAsia="Cambria" w:hAnsi="Cambria" w:cs="Cambria"/>
              </w:rPr>
            </w:pPr>
          </w:p>
        </w:tc>
      </w:tr>
      <w:tr w:rsidR="00FF5967" w:rsidRPr="00FF5967" w14:paraId="0A4B10F6" w14:textId="77777777" w:rsidTr="00EB46CB">
        <w:trPr>
          <w:trHeight w:val="397"/>
        </w:trPr>
        <w:tc>
          <w:tcPr>
            <w:tcW w:w="2592" w:type="dxa"/>
            <w:shd w:val="clear" w:color="auto" w:fill="C5E0B3"/>
          </w:tcPr>
          <w:p w14:paraId="5C2CFC73" w14:textId="77777777" w:rsidR="00FF5967" w:rsidRPr="00FF5967" w:rsidRDefault="00FF5967" w:rsidP="00FF5967">
            <w:pPr>
              <w:spacing w:line="234" w:lineRule="exact"/>
              <w:ind w:left="102"/>
              <w:rPr>
                <w:rFonts w:ascii="Cambria" w:eastAsia="Cambria" w:hAnsi="Cambria" w:cs="Cambria"/>
                <w:b/>
              </w:rPr>
            </w:pPr>
            <w:r w:rsidRPr="00FF5967">
              <w:rPr>
                <w:rFonts w:ascii="Cambria" w:eastAsia="Cambria" w:hAnsi="Cambria" w:cs="Cambria"/>
                <w:b/>
              </w:rPr>
              <w:t>Koordinatör Birim</w:t>
            </w:r>
          </w:p>
        </w:tc>
        <w:tc>
          <w:tcPr>
            <w:tcW w:w="7595" w:type="dxa"/>
            <w:gridSpan w:val="10"/>
            <w:shd w:val="clear" w:color="auto" w:fill="C5E0B3"/>
          </w:tcPr>
          <w:p w14:paraId="44DDC13D" w14:textId="1C6B666A" w:rsidR="00FF5967" w:rsidRPr="00FF5967" w:rsidRDefault="00FF5967" w:rsidP="00FF5967">
            <w:pPr>
              <w:spacing w:line="234" w:lineRule="exact"/>
              <w:ind w:left="103"/>
              <w:rPr>
                <w:rFonts w:ascii="Cambria" w:eastAsia="Cambria" w:hAnsi="Cambria" w:cs="Cambria"/>
              </w:rPr>
            </w:pPr>
            <w:r>
              <w:rPr>
                <w:rFonts w:ascii="Cambria" w:eastAsia="Cambria" w:hAnsi="Cambria" w:cs="Cambria"/>
              </w:rPr>
              <w:t>Zümre Öğretmenleri</w:t>
            </w:r>
          </w:p>
        </w:tc>
      </w:tr>
      <w:tr w:rsidR="00FF5967" w:rsidRPr="00FF5967" w14:paraId="27547E20" w14:textId="77777777" w:rsidTr="00EB46CB">
        <w:trPr>
          <w:trHeight w:val="840"/>
        </w:trPr>
        <w:tc>
          <w:tcPr>
            <w:tcW w:w="2592" w:type="dxa"/>
            <w:shd w:val="clear" w:color="auto" w:fill="C5E0B3"/>
            <w:vAlign w:val="center"/>
          </w:tcPr>
          <w:p w14:paraId="49E05286" w14:textId="77777777" w:rsidR="00FF5967" w:rsidRPr="00FF5967" w:rsidRDefault="00FF5967" w:rsidP="00EB46CB">
            <w:pPr>
              <w:spacing w:before="129"/>
              <w:rPr>
                <w:rFonts w:eastAsia="Cambria" w:cs="Cambria"/>
                <w:b/>
              </w:rPr>
            </w:pPr>
            <w:r w:rsidRPr="00FF5967">
              <w:rPr>
                <w:rFonts w:eastAsia="Cambria" w:cs="Cambria"/>
                <w:b/>
              </w:rPr>
              <w:t>İş birliği Yapılacak Birimler</w:t>
            </w:r>
          </w:p>
        </w:tc>
        <w:tc>
          <w:tcPr>
            <w:tcW w:w="7595" w:type="dxa"/>
            <w:gridSpan w:val="10"/>
            <w:shd w:val="clear" w:color="auto" w:fill="E2EFD9"/>
            <w:vAlign w:val="center"/>
          </w:tcPr>
          <w:p w14:paraId="3DCAC781" w14:textId="456BE68F" w:rsidR="00FF5967" w:rsidRPr="00FF5967" w:rsidRDefault="00EB46CB" w:rsidP="00EB46CB">
            <w:pPr>
              <w:spacing w:line="357" w:lineRule="auto"/>
              <w:ind w:left="103" w:right="159"/>
              <w:rPr>
                <w:rFonts w:ascii="Cambria" w:eastAsia="Cambria" w:hAnsi="Cambria" w:cs="Cambria"/>
              </w:rPr>
            </w:pPr>
            <w:r>
              <w:rPr>
                <w:rFonts w:ascii="Cambria" w:eastAsia="Cambria" w:hAnsi="Cambria" w:cs="Cambria"/>
              </w:rPr>
              <w:t>Okul İdaresi</w:t>
            </w:r>
          </w:p>
        </w:tc>
      </w:tr>
      <w:tr w:rsidR="00FF5967" w:rsidRPr="00FF5967" w14:paraId="30D4B96C" w14:textId="77777777" w:rsidTr="00205089">
        <w:trPr>
          <w:trHeight w:val="340"/>
        </w:trPr>
        <w:tc>
          <w:tcPr>
            <w:tcW w:w="2592" w:type="dxa"/>
            <w:vMerge w:val="restart"/>
            <w:shd w:val="clear" w:color="auto" w:fill="C5E0B3"/>
          </w:tcPr>
          <w:p w14:paraId="508866C0" w14:textId="018CA87C" w:rsidR="00FF5967" w:rsidRPr="00FF5967" w:rsidRDefault="00FF5967" w:rsidP="00FF5967">
            <w:pPr>
              <w:spacing w:before="129"/>
              <w:rPr>
                <w:rFonts w:eastAsia="Cambria" w:hAnsi="Cambria" w:cs="Cambria"/>
                <w:b/>
              </w:rPr>
            </w:pPr>
            <w:r>
              <w:rPr>
                <w:rFonts w:eastAsia="Cambria" w:hAnsi="Cambria" w:cs="Cambria"/>
                <w:b/>
              </w:rPr>
              <w:t xml:space="preserve">  </w:t>
            </w:r>
            <w:r w:rsidRPr="00FF5967">
              <w:rPr>
                <w:rFonts w:eastAsia="Cambria" w:hAnsi="Cambria" w:cs="Cambria"/>
                <w:b/>
              </w:rPr>
              <w:t>Riskler</w:t>
            </w:r>
          </w:p>
        </w:tc>
        <w:tc>
          <w:tcPr>
            <w:tcW w:w="7595" w:type="dxa"/>
            <w:gridSpan w:val="10"/>
            <w:tcBorders>
              <w:bottom w:val="nil"/>
            </w:tcBorders>
            <w:shd w:val="clear" w:color="auto" w:fill="C5E0B3"/>
          </w:tcPr>
          <w:p w14:paraId="1BDAB815" w14:textId="3441F5FA" w:rsidR="00FF5967" w:rsidRPr="00FF5967" w:rsidRDefault="00FF5967" w:rsidP="00FF5967">
            <w:pPr>
              <w:spacing w:line="234" w:lineRule="exact"/>
              <w:ind w:left="103"/>
              <w:rPr>
                <w:rFonts w:ascii="Cambria" w:eastAsia="Cambria" w:hAnsi="Cambria" w:cs="Cambria"/>
              </w:rPr>
            </w:pPr>
          </w:p>
        </w:tc>
      </w:tr>
      <w:tr w:rsidR="00FF5967" w:rsidRPr="00FF5967" w14:paraId="20098FA3" w14:textId="77777777" w:rsidTr="00FF5967">
        <w:trPr>
          <w:trHeight w:val="214"/>
        </w:trPr>
        <w:tc>
          <w:tcPr>
            <w:tcW w:w="2592" w:type="dxa"/>
            <w:vMerge/>
            <w:tcBorders>
              <w:top w:val="nil"/>
            </w:tcBorders>
            <w:shd w:val="clear" w:color="auto" w:fill="C5E0B3"/>
          </w:tcPr>
          <w:p w14:paraId="6BDA3C1F" w14:textId="77777777" w:rsidR="00FF5967" w:rsidRPr="00FF5967" w:rsidRDefault="00FF5967" w:rsidP="00FF5967">
            <w:pPr>
              <w:rPr>
                <w:sz w:val="2"/>
                <w:szCs w:val="2"/>
              </w:rPr>
            </w:pPr>
          </w:p>
        </w:tc>
        <w:tc>
          <w:tcPr>
            <w:tcW w:w="7595" w:type="dxa"/>
            <w:gridSpan w:val="10"/>
            <w:tcBorders>
              <w:top w:val="nil"/>
            </w:tcBorders>
            <w:shd w:val="clear" w:color="auto" w:fill="C5E0B3"/>
          </w:tcPr>
          <w:p w14:paraId="2E4173F0" w14:textId="77777777" w:rsidR="00FF5967" w:rsidRPr="00FF5967" w:rsidRDefault="00FF5967" w:rsidP="00FF5967">
            <w:pPr>
              <w:rPr>
                <w:rFonts w:ascii="Times New Roman" w:eastAsia="Cambria" w:hAnsi="Cambria" w:cs="Cambria"/>
              </w:rPr>
            </w:pPr>
          </w:p>
        </w:tc>
      </w:tr>
      <w:tr w:rsidR="00FF5967" w:rsidRPr="00FF5967" w14:paraId="531BCB13" w14:textId="77777777" w:rsidTr="00205089">
        <w:trPr>
          <w:trHeight w:val="840"/>
        </w:trPr>
        <w:tc>
          <w:tcPr>
            <w:tcW w:w="2592" w:type="dxa"/>
            <w:shd w:val="clear" w:color="auto" w:fill="C5E0B3"/>
          </w:tcPr>
          <w:p w14:paraId="29D824B3" w14:textId="77777777" w:rsidR="00FF5967" w:rsidRPr="00FF5967" w:rsidRDefault="00FF5967" w:rsidP="00FF5967">
            <w:pPr>
              <w:rPr>
                <w:rFonts w:ascii="Cambria" w:eastAsia="Cambria" w:hAnsi="Cambria" w:cs="Cambria"/>
                <w:b/>
              </w:rPr>
            </w:pPr>
          </w:p>
          <w:p w14:paraId="6404C19D" w14:textId="77777777" w:rsidR="00FF5967" w:rsidRPr="00FF5967" w:rsidRDefault="00FF5967" w:rsidP="00FF5967">
            <w:pPr>
              <w:spacing w:before="131"/>
              <w:ind w:left="102"/>
              <w:rPr>
                <w:rFonts w:eastAsia="Cambria" w:hAnsi="Cambria" w:cs="Cambria"/>
                <w:b/>
              </w:rPr>
            </w:pPr>
            <w:r w:rsidRPr="00FF5967">
              <w:rPr>
                <w:rFonts w:eastAsia="Cambria" w:hAnsi="Cambria" w:cs="Cambria"/>
                <w:b/>
              </w:rPr>
              <w:t>Stratejiler</w:t>
            </w:r>
          </w:p>
        </w:tc>
        <w:tc>
          <w:tcPr>
            <w:tcW w:w="7595" w:type="dxa"/>
            <w:gridSpan w:val="10"/>
            <w:shd w:val="clear" w:color="auto" w:fill="E2EFD9"/>
          </w:tcPr>
          <w:p w14:paraId="4ED77FA1" w14:textId="71B66EAD" w:rsidR="00FF5967" w:rsidRPr="00FF5967" w:rsidRDefault="00FF5967" w:rsidP="00FF5967">
            <w:pPr>
              <w:spacing w:line="228" w:lineRule="exact"/>
              <w:ind w:left="103"/>
              <w:rPr>
                <w:rFonts w:ascii="Cambria" w:eastAsia="Cambria" w:hAnsi="Cambria" w:cs="Cambria"/>
              </w:rPr>
            </w:pPr>
            <w:r w:rsidRPr="00FF5967">
              <w:rPr>
                <w:rFonts w:ascii="Cambria" w:eastAsia="Cambria" w:hAnsi="Cambria" w:cs="Cambria"/>
              </w:rPr>
              <w:t>S1. Atölye ve laboratuvarlarda iş kazası yaşanmaması için bilgilendirme faaliyetleri yapılacak ve eğitim ortamları iş güvenliği ve sağlığına uygun hâle getirilecektir.</w:t>
            </w:r>
          </w:p>
          <w:p w14:paraId="3C482798" w14:textId="4854C129" w:rsidR="00FF5967" w:rsidRPr="00FF5967" w:rsidRDefault="00FF5967" w:rsidP="00FF5967">
            <w:pPr>
              <w:spacing w:line="228" w:lineRule="exact"/>
              <w:ind w:left="103"/>
              <w:rPr>
                <w:rFonts w:ascii="Cambria" w:eastAsia="Cambria" w:hAnsi="Cambria" w:cs="Cambria"/>
              </w:rPr>
            </w:pPr>
            <w:r w:rsidRPr="00FF5967">
              <w:rPr>
                <w:rFonts w:ascii="Cambria" w:eastAsia="Cambria" w:hAnsi="Cambria" w:cs="Cambria"/>
              </w:rPr>
              <w:t>S</w:t>
            </w:r>
            <w:r>
              <w:rPr>
                <w:rFonts w:ascii="Cambria" w:eastAsia="Cambria" w:hAnsi="Cambria" w:cs="Cambria"/>
              </w:rPr>
              <w:t>2</w:t>
            </w:r>
            <w:r w:rsidRPr="00FF5967">
              <w:rPr>
                <w:rFonts w:ascii="Cambria" w:eastAsia="Cambria" w:hAnsi="Cambria" w:cs="Cambria"/>
              </w:rPr>
              <w:t>. Başarılı ve örnek davranış sergileyen öğrencilerin onur belgesiyle ödüllendirilmesi ve bu öğrencilerin diğer öğrencilere örnek olması sağlanacaktır.</w:t>
            </w:r>
          </w:p>
          <w:p w14:paraId="732D0F0F" w14:textId="1E3653B2" w:rsidR="00FF5967" w:rsidRPr="00FF5967" w:rsidRDefault="00FF5967" w:rsidP="00FF5967">
            <w:pPr>
              <w:spacing w:line="228" w:lineRule="exact"/>
              <w:ind w:left="103"/>
              <w:rPr>
                <w:rFonts w:ascii="Cambria" w:eastAsia="Cambria" w:hAnsi="Cambria" w:cs="Cambria"/>
              </w:rPr>
            </w:pPr>
            <w:r w:rsidRPr="00FF5967">
              <w:rPr>
                <w:rFonts w:ascii="Cambria" w:eastAsia="Cambria" w:hAnsi="Cambria" w:cs="Cambria"/>
              </w:rPr>
              <w:t>S</w:t>
            </w:r>
            <w:r>
              <w:rPr>
                <w:rFonts w:ascii="Cambria" w:eastAsia="Cambria" w:hAnsi="Cambria" w:cs="Cambria"/>
              </w:rPr>
              <w:t>3</w:t>
            </w:r>
            <w:r w:rsidRPr="00FF5967">
              <w:rPr>
                <w:rFonts w:ascii="Cambria" w:eastAsia="Cambria" w:hAnsi="Cambria" w:cs="Cambria"/>
              </w:rPr>
              <w:t>. Doğa, insan ve teknoloji kaynaklı (deprem, sel, heyelan, yangın, çığ ve salgın hastalıklar vd.) konularında alan uzmanları ile iş birliğinde öğretmen, öğrenci ve velilere farkındalık eğitimleri verilecektir.</w:t>
            </w:r>
          </w:p>
          <w:p w14:paraId="22A7A34B" w14:textId="14E11B79" w:rsidR="00FF5967" w:rsidRPr="00FF5967" w:rsidRDefault="00FF5967" w:rsidP="00FF5967">
            <w:pPr>
              <w:spacing w:line="228" w:lineRule="exact"/>
              <w:ind w:left="103"/>
              <w:rPr>
                <w:rFonts w:ascii="Cambria" w:eastAsia="Cambria" w:hAnsi="Cambria" w:cs="Cambria"/>
              </w:rPr>
            </w:pPr>
            <w:r w:rsidRPr="00FF5967">
              <w:rPr>
                <w:rFonts w:ascii="Cambria" w:eastAsia="Cambria" w:hAnsi="Cambria" w:cs="Cambria"/>
              </w:rPr>
              <w:t>S</w:t>
            </w:r>
            <w:r>
              <w:rPr>
                <w:rFonts w:ascii="Cambria" w:eastAsia="Cambria" w:hAnsi="Cambria" w:cs="Cambria"/>
              </w:rPr>
              <w:t>4</w:t>
            </w:r>
            <w:r w:rsidRPr="00FF5967">
              <w:rPr>
                <w:rFonts w:ascii="Cambria" w:eastAsia="Cambria" w:hAnsi="Cambria" w:cs="Cambria"/>
              </w:rPr>
              <w:t>. Sivil savunma alanında kulüp faaliyetleri kapsamında etkinlikler düzenlenecektir.</w:t>
            </w:r>
          </w:p>
          <w:p w14:paraId="19A11127" w14:textId="6E533606" w:rsidR="00FF5967" w:rsidRPr="00FF5967" w:rsidRDefault="00FF5967" w:rsidP="00FF5967">
            <w:pPr>
              <w:spacing w:line="228" w:lineRule="exact"/>
              <w:ind w:left="103"/>
              <w:rPr>
                <w:rFonts w:ascii="Cambria" w:eastAsia="Cambria" w:hAnsi="Cambria" w:cs="Cambria"/>
              </w:rPr>
            </w:pPr>
            <w:r w:rsidRPr="00FF5967">
              <w:rPr>
                <w:rFonts w:ascii="Cambria" w:eastAsia="Cambria" w:hAnsi="Cambria" w:cs="Cambria"/>
              </w:rPr>
              <w:t>S</w:t>
            </w:r>
            <w:r w:rsidR="00F83F65">
              <w:rPr>
                <w:rFonts w:ascii="Cambria" w:eastAsia="Cambria" w:hAnsi="Cambria" w:cs="Cambria"/>
              </w:rPr>
              <w:t>5</w:t>
            </w:r>
            <w:r w:rsidRPr="00FF5967">
              <w:rPr>
                <w:rFonts w:ascii="Cambria" w:eastAsia="Cambria" w:hAnsi="Cambria" w:cs="Cambria"/>
              </w:rPr>
              <w:t>. Afet ve acil durum tatbikatları düzenlenecektir.</w:t>
            </w:r>
          </w:p>
        </w:tc>
      </w:tr>
      <w:tr w:rsidR="00FF5967" w:rsidRPr="00FF5967" w14:paraId="0F4FDDA4" w14:textId="77777777" w:rsidTr="00205089">
        <w:trPr>
          <w:trHeight w:val="840"/>
        </w:trPr>
        <w:tc>
          <w:tcPr>
            <w:tcW w:w="2592" w:type="dxa"/>
            <w:shd w:val="clear" w:color="auto" w:fill="C5E0B3"/>
          </w:tcPr>
          <w:p w14:paraId="6C4A83CC" w14:textId="77777777" w:rsidR="00FF5967" w:rsidRPr="00FF5967" w:rsidRDefault="00FF5967" w:rsidP="00FF5967">
            <w:pPr>
              <w:rPr>
                <w:rFonts w:ascii="Cambria" w:eastAsia="Cambria" w:hAnsi="Cambria" w:cs="Cambria"/>
                <w:b/>
                <w:sz w:val="30"/>
              </w:rPr>
            </w:pPr>
          </w:p>
          <w:p w14:paraId="01AF1888" w14:textId="77777777" w:rsidR="00FF5967" w:rsidRPr="00FF5967" w:rsidRDefault="00FF5967" w:rsidP="00FF5967">
            <w:pPr>
              <w:ind w:left="102"/>
              <w:rPr>
                <w:rFonts w:ascii="Cambria" w:eastAsia="Cambria" w:hAnsi="Cambria" w:cs="Cambria"/>
                <w:b/>
              </w:rPr>
            </w:pPr>
            <w:r w:rsidRPr="00FF5967">
              <w:rPr>
                <w:rFonts w:ascii="Cambria" w:eastAsia="Cambria" w:hAnsi="Cambria" w:cs="Cambria"/>
                <w:b/>
              </w:rPr>
              <w:t>Maliyet Tahmini</w:t>
            </w:r>
          </w:p>
        </w:tc>
        <w:tc>
          <w:tcPr>
            <w:tcW w:w="7595" w:type="dxa"/>
            <w:gridSpan w:val="10"/>
            <w:shd w:val="clear" w:color="auto" w:fill="E2EFD9"/>
          </w:tcPr>
          <w:p w14:paraId="354CD0C7" w14:textId="77777777" w:rsidR="00FF5967" w:rsidRPr="00FF5967" w:rsidRDefault="00FF5967" w:rsidP="00FF5967">
            <w:pPr>
              <w:rPr>
                <w:rFonts w:ascii="Cambria" w:eastAsia="Cambria" w:hAnsi="Cambria" w:cs="Cambria"/>
                <w:b/>
                <w:sz w:val="30"/>
              </w:rPr>
            </w:pPr>
          </w:p>
          <w:p w14:paraId="5EF2450D" w14:textId="77F43AE2" w:rsidR="00FF5967" w:rsidRPr="00FF5967" w:rsidRDefault="005627B5" w:rsidP="00FF5967">
            <w:pPr>
              <w:ind w:left="103"/>
              <w:rPr>
                <w:rFonts w:ascii="Cambria" w:eastAsia="Cambria" w:hAnsi="Cambria" w:cs="Cambria"/>
              </w:rPr>
            </w:pPr>
            <w:r>
              <w:rPr>
                <w:rFonts w:ascii="Cambria" w:eastAsia="Cambria" w:hAnsi="Cambria" w:cs="Cambria"/>
              </w:rPr>
              <w:t>1</w:t>
            </w:r>
            <w:r w:rsidR="0017686B">
              <w:rPr>
                <w:rFonts w:ascii="Cambria" w:eastAsia="Cambria" w:hAnsi="Cambria" w:cs="Cambria"/>
              </w:rPr>
              <w:t>5</w:t>
            </w:r>
            <w:r w:rsidR="00EB46CB">
              <w:rPr>
                <w:rFonts w:ascii="Cambria" w:eastAsia="Cambria" w:hAnsi="Cambria" w:cs="Cambria"/>
              </w:rPr>
              <w:t>000</w:t>
            </w:r>
          </w:p>
        </w:tc>
      </w:tr>
      <w:tr w:rsidR="00FF5967" w:rsidRPr="00FF5967" w14:paraId="2148163A" w14:textId="77777777" w:rsidTr="00205089">
        <w:trPr>
          <w:trHeight w:val="1040"/>
        </w:trPr>
        <w:tc>
          <w:tcPr>
            <w:tcW w:w="2592" w:type="dxa"/>
            <w:shd w:val="clear" w:color="auto" w:fill="C5E0B3"/>
          </w:tcPr>
          <w:p w14:paraId="05F68EDC" w14:textId="77777777" w:rsidR="00FF5967" w:rsidRPr="00FF5967" w:rsidRDefault="00FF5967" w:rsidP="00FF5967">
            <w:pPr>
              <w:rPr>
                <w:rFonts w:ascii="Cambria" w:eastAsia="Cambria" w:hAnsi="Cambria" w:cs="Cambria"/>
                <w:b/>
              </w:rPr>
            </w:pPr>
          </w:p>
          <w:p w14:paraId="5ED33CD3" w14:textId="77777777" w:rsidR="00FF5967" w:rsidRPr="00FF5967" w:rsidRDefault="00FF5967" w:rsidP="00FF5967">
            <w:pPr>
              <w:spacing w:before="131"/>
              <w:ind w:left="102"/>
              <w:rPr>
                <w:rFonts w:eastAsia="Cambria" w:hAnsi="Cambria" w:cs="Cambria"/>
                <w:b/>
              </w:rPr>
            </w:pPr>
            <w:r w:rsidRPr="00FF5967">
              <w:rPr>
                <w:rFonts w:eastAsia="Cambria" w:hAnsi="Cambria" w:cs="Cambria"/>
                <w:b/>
              </w:rPr>
              <w:t>Tespitler</w:t>
            </w:r>
          </w:p>
        </w:tc>
        <w:tc>
          <w:tcPr>
            <w:tcW w:w="7595" w:type="dxa"/>
            <w:gridSpan w:val="10"/>
            <w:shd w:val="clear" w:color="auto" w:fill="C5E0B3"/>
          </w:tcPr>
          <w:p w14:paraId="68D15F9D" w14:textId="77777777" w:rsidR="00FF5967" w:rsidRPr="00FF5967" w:rsidRDefault="00FF5967" w:rsidP="00FF5967">
            <w:pPr>
              <w:spacing w:before="2"/>
              <w:rPr>
                <w:rFonts w:ascii="Cambria" w:eastAsia="Cambria" w:hAnsi="Cambria" w:cs="Cambria"/>
                <w:b/>
              </w:rPr>
            </w:pPr>
          </w:p>
          <w:p w14:paraId="434DF8A1" w14:textId="0E0A8912" w:rsidR="00FF5967" w:rsidRPr="00FF5967" w:rsidRDefault="00847A69" w:rsidP="00FF5967">
            <w:pPr>
              <w:spacing w:line="350" w:lineRule="atLeast"/>
              <w:ind w:left="103" w:right="239"/>
              <w:rPr>
                <w:rFonts w:ascii="Cambria" w:eastAsia="Cambria" w:hAnsi="Cambria" w:cs="Cambria"/>
              </w:rPr>
            </w:pPr>
            <w:r>
              <w:rPr>
                <w:rFonts w:ascii="Cambria" w:eastAsia="Cambria" w:hAnsi="Cambria" w:cs="Cambria"/>
              </w:rPr>
              <w:t>Eğitimler ile öğrenciler ve tüm personelin farkındalığı artırıla</w:t>
            </w:r>
            <w:r w:rsidR="00733371">
              <w:rPr>
                <w:rFonts w:ascii="Cambria" w:eastAsia="Cambria" w:hAnsi="Cambria" w:cs="Cambria"/>
              </w:rPr>
              <w:t>bilir.</w:t>
            </w:r>
          </w:p>
        </w:tc>
      </w:tr>
      <w:tr w:rsidR="00FF5967" w:rsidRPr="00FF5967" w14:paraId="316B6662" w14:textId="77777777" w:rsidTr="00205089">
        <w:trPr>
          <w:trHeight w:val="1040"/>
        </w:trPr>
        <w:tc>
          <w:tcPr>
            <w:tcW w:w="2592" w:type="dxa"/>
            <w:shd w:val="clear" w:color="auto" w:fill="C5E0B3"/>
          </w:tcPr>
          <w:p w14:paraId="65896B76" w14:textId="77777777" w:rsidR="00FF5967" w:rsidRPr="00FF5967" w:rsidRDefault="00FF5967" w:rsidP="00FF5967">
            <w:pPr>
              <w:rPr>
                <w:rFonts w:ascii="Cambria" w:eastAsia="Cambria" w:hAnsi="Cambria" w:cs="Cambria"/>
                <w:b/>
              </w:rPr>
            </w:pPr>
          </w:p>
          <w:p w14:paraId="63EC7724" w14:textId="77777777" w:rsidR="00FF5967" w:rsidRPr="00FF5967" w:rsidRDefault="00FF5967" w:rsidP="00FF5967">
            <w:pPr>
              <w:spacing w:before="129"/>
              <w:ind w:left="102"/>
              <w:rPr>
                <w:rFonts w:eastAsia="Cambria" w:cs="Cambria"/>
                <w:b/>
              </w:rPr>
            </w:pPr>
            <w:r w:rsidRPr="00FF5967">
              <w:rPr>
                <w:rFonts w:eastAsia="Cambria" w:cs="Cambria"/>
                <w:b/>
              </w:rPr>
              <w:t>İhtiyaçlar</w:t>
            </w:r>
          </w:p>
        </w:tc>
        <w:tc>
          <w:tcPr>
            <w:tcW w:w="108" w:type="dxa"/>
            <w:tcBorders>
              <w:right w:val="nil"/>
            </w:tcBorders>
            <w:shd w:val="clear" w:color="auto" w:fill="E2EFD9"/>
          </w:tcPr>
          <w:p w14:paraId="01A381CA" w14:textId="77777777" w:rsidR="00FF5967" w:rsidRPr="00FF5967" w:rsidRDefault="00FF5967" w:rsidP="00FF5967">
            <w:pPr>
              <w:rPr>
                <w:rFonts w:ascii="Times New Roman" w:eastAsia="Cambria" w:hAnsi="Cambria" w:cs="Cambria"/>
              </w:rPr>
            </w:pPr>
          </w:p>
        </w:tc>
        <w:tc>
          <w:tcPr>
            <w:tcW w:w="7487" w:type="dxa"/>
            <w:gridSpan w:val="9"/>
            <w:tcBorders>
              <w:left w:val="nil"/>
            </w:tcBorders>
            <w:shd w:val="clear" w:color="auto" w:fill="E2EFD9"/>
          </w:tcPr>
          <w:p w14:paraId="78B6D076" w14:textId="77777777" w:rsidR="00FF5967" w:rsidRPr="00FF5967" w:rsidRDefault="00FF5967" w:rsidP="00FF5967">
            <w:pPr>
              <w:spacing w:before="9"/>
              <w:rPr>
                <w:rFonts w:ascii="Cambria" w:eastAsia="Cambria" w:hAnsi="Cambria" w:cs="Cambria"/>
                <w:b/>
                <w:sz w:val="29"/>
              </w:rPr>
            </w:pPr>
          </w:p>
          <w:p w14:paraId="709C2604" w14:textId="0499CA35" w:rsidR="00FF5967" w:rsidRPr="00FF5967" w:rsidRDefault="00F83F65" w:rsidP="00FF5967">
            <w:pPr>
              <w:spacing w:before="117"/>
              <w:rPr>
                <w:rFonts w:ascii="Cambria" w:eastAsia="Cambria" w:hAnsi="Cambria" w:cs="Cambria"/>
              </w:rPr>
            </w:pPr>
            <w:r>
              <w:rPr>
                <w:rFonts w:ascii="Cambria" w:eastAsia="Cambria" w:hAnsi="Cambria" w:cs="Cambria"/>
              </w:rPr>
              <w:t>Hizmetiçi eğitimler</w:t>
            </w:r>
          </w:p>
        </w:tc>
      </w:tr>
    </w:tbl>
    <w:p w14:paraId="29D59738" w14:textId="77777777" w:rsidR="00675B24" w:rsidRDefault="00675B24" w:rsidP="00675B24">
      <w:pPr>
        <w:spacing w:before="79" w:line="252" w:lineRule="auto"/>
        <w:jc w:val="both"/>
        <w:rPr>
          <w:rFonts w:ascii="Times New Roman" w:hAnsi="Times New Roman" w:cs="Times New Roman"/>
          <w:kern w:val="2"/>
          <w:sz w:val="20"/>
          <w14:ligatures w14:val="standardContextual"/>
        </w:rPr>
      </w:pPr>
    </w:p>
    <w:p w14:paraId="481D350D" w14:textId="77777777" w:rsidR="00675B24" w:rsidRDefault="00675B24" w:rsidP="00675B24">
      <w:pPr>
        <w:spacing w:before="79" w:line="252" w:lineRule="auto"/>
        <w:jc w:val="both"/>
        <w:rPr>
          <w:rFonts w:ascii="Times New Roman" w:hAnsi="Times New Roman" w:cs="Times New Roman"/>
          <w:kern w:val="2"/>
          <w:sz w:val="20"/>
          <w14:ligatures w14:val="standardContextual"/>
        </w:rPr>
      </w:pPr>
    </w:p>
    <w:p w14:paraId="4BB6B5D3" w14:textId="77777777" w:rsidR="0017686B" w:rsidRPr="0017686B" w:rsidRDefault="0017686B" w:rsidP="0017686B">
      <w:pPr>
        <w:spacing w:before="79"/>
        <w:jc w:val="both"/>
        <w:rPr>
          <w:b/>
          <w:kern w:val="2"/>
          <w:sz w:val="20"/>
          <w14:ligatures w14:val="standardContextual"/>
        </w:rPr>
      </w:pPr>
    </w:p>
    <w:tbl>
      <w:tblPr>
        <w:tblStyle w:val="TableNormal"/>
        <w:tblW w:w="5171"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16"/>
        <w:gridCol w:w="8737"/>
      </w:tblGrid>
      <w:tr w:rsidR="0017686B" w:rsidRPr="0017686B" w14:paraId="1A68C14A" w14:textId="77777777" w:rsidTr="0017686B">
        <w:trPr>
          <w:trHeight w:val="420"/>
        </w:trPr>
        <w:tc>
          <w:tcPr>
            <w:tcW w:w="611" w:type="pct"/>
            <w:shd w:val="clear" w:color="auto" w:fill="E2EFD9"/>
          </w:tcPr>
          <w:p w14:paraId="3B6A366B" w14:textId="77777777" w:rsidR="0017686B" w:rsidRPr="0017686B" w:rsidRDefault="0017686B" w:rsidP="0017686B">
            <w:pPr>
              <w:spacing w:line="234" w:lineRule="exact"/>
              <w:ind w:left="103"/>
              <w:rPr>
                <w:rFonts w:ascii="Cambria" w:eastAsia="Cambria" w:hAnsi="Cambria" w:cs="Cambria"/>
                <w:b/>
              </w:rPr>
            </w:pPr>
            <w:r w:rsidRPr="0017686B">
              <w:rPr>
                <w:rFonts w:ascii="Cambria" w:eastAsia="Cambria" w:hAnsi="Cambria" w:cs="Cambria"/>
                <w:b/>
              </w:rPr>
              <w:t>Amaç 3</w:t>
            </w:r>
          </w:p>
        </w:tc>
        <w:tc>
          <w:tcPr>
            <w:tcW w:w="4389" w:type="pct"/>
            <w:shd w:val="clear" w:color="auto" w:fill="E2EFD9"/>
          </w:tcPr>
          <w:p w14:paraId="74B68DBF" w14:textId="77777777" w:rsidR="0017686B" w:rsidRPr="0017686B" w:rsidRDefault="0017686B" w:rsidP="0017686B">
            <w:pPr>
              <w:rPr>
                <w:rFonts w:ascii="Times New Roman" w:eastAsia="Cambria" w:hAnsi="Cambria" w:cs="Cambria"/>
              </w:rPr>
            </w:pPr>
            <w:r w:rsidRPr="0017686B">
              <w:rPr>
                <w:rFonts w:ascii="Times New Roman" w:eastAsia="Cambria" w:hAnsi="Cambria" w:cs="Cambria"/>
              </w:rPr>
              <w:t>Okulun ama</w:t>
            </w:r>
            <w:r w:rsidRPr="0017686B">
              <w:rPr>
                <w:rFonts w:ascii="Times New Roman" w:eastAsia="Cambria" w:hAnsi="Cambria" w:cs="Cambria"/>
              </w:rPr>
              <w:t>ç</w:t>
            </w:r>
            <w:r w:rsidRPr="0017686B">
              <w:rPr>
                <w:rFonts w:ascii="Times New Roman" w:eastAsia="Cambria" w:hAnsi="Cambria" w:cs="Cambria"/>
              </w:rPr>
              <w:t>lar</w:t>
            </w:r>
            <w:r w:rsidRPr="0017686B">
              <w:rPr>
                <w:rFonts w:ascii="Times New Roman" w:eastAsia="Cambria" w:hAnsi="Cambria" w:cs="Cambria"/>
              </w:rPr>
              <w:t>ı</w:t>
            </w:r>
            <w:r w:rsidRPr="0017686B">
              <w:rPr>
                <w:rFonts w:ascii="Times New Roman" w:eastAsia="Cambria" w:hAnsi="Cambria" w:cs="Cambria"/>
              </w:rPr>
              <w:t>na ula</w:t>
            </w:r>
            <w:r w:rsidRPr="0017686B">
              <w:rPr>
                <w:rFonts w:ascii="Times New Roman" w:eastAsia="Cambria" w:hAnsi="Cambria" w:cs="Cambria"/>
              </w:rPr>
              <w:t>ş</w:t>
            </w:r>
            <w:r w:rsidRPr="0017686B">
              <w:rPr>
                <w:rFonts w:ascii="Times New Roman" w:eastAsia="Cambria" w:hAnsi="Cambria" w:cs="Cambria"/>
              </w:rPr>
              <w:t>mas</w:t>
            </w:r>
            <w:r w:rsidRPr="0017686B">
              <w:rPr>
                <w:rFonts w:ascii="Times New Roman" w:eastAsia="Cambria" w:hAnsi="Cambria" w:cs="Cambria"/>
              </w:rPr>
              <w:t>ı</w:t>
            </w:r>
            <w:r w:rsidRPr="0017686B">
              <w:rPr>
                <w:rFonts w:ascii="Times New Roman" w:eastAsia="Cambria" w:hAnsi="Cambria" w:cs="Cambria"/>
              </w:rPr>
              <w:t>n</w:t>
            </w:r>
            <w:r w:rsidRPr="0017686B">
              <w:rPr>
                <w:rFonts w:ascii="Times New Roman" w:eastAsia="Cambria" w:hAnsi="Cambria" w:cs="Cambria"/>
              </w:rPr>
              <w:t>ı</w:t>
            </w:r>
            <w:r w:rsidRPr="0017686B">
              <w:rPr>
                <w:rFonts w:ascii="Times New Roman" w:eastAsia="Cambria" w:hAnsi="Cambria" w:cs="Cambria"/>
              </w:rPr>
              <w:t xml:space="preserve"> sa</w:t>
            </w:r>
            <w:r w:rsidRPr="0017686B">
              <w:rPr>
                <w:rFonts w:ascii="Times New Roman" w:eastAsia="Cambria" w:hAnsi="Cambria" w:cs="Cambria"/>
              </w:rPr>
              <w:t>ğ</w:t>
            </w:r>
            <w:r w:rsidRPr="0017686B">
              <w:rPr>
                <w:rFonts w:ascii="Times New Roman" w:eastAsia="Cambria" w:hAnsi="Cambria" w:cs="Cambria"/>
              </w:rPr>
              <w:t>layacak kurumsal imk</w:t>
            </w:r>
            <w:r w:rsidRPr="0017686B">
              <w:rPr>
                <w:rFonts w:ascii="Times New Roman" w:eastAsia="Cambria" w:hAnsi="Cambria" w:cs="Cambria"/>
              </w:rPr>
              <w:t>â</w:t>
            </w:r>
            <w:r w:rsidRPr="0017686B">
              <w:rPr>
                <w:rFonts w:ascii="Times New Roman" w:eastAsia="Cambria" w:hAnsi="Cambria" w:cs="Cambria"/>
              </w:rPr>
              <w:t>n ve yetkinlikler verimli ve s</w:t>
            </w:r>
            <w:r w:rsidRPr="0017686B">
              <w:rPr>
                <w:rFonts w:ascii="Times New Roman" w:eastAsia="Cambria" w:hAnsi="Cambria" w:cs="Cambria"/>
              </w:rPr>
              <w:t>ü</w:t>
            </w:r>
            <w:r w:rsidRPr="0017686B">
              <w:rPr>
                <w:rFonts w:ascii="Times New Roman" w:eastAsia="Cambria" w:hAnsi="Cambria" w:cs="Cambria"/>
              </w:rPr>
              <w:t>rd</w:t>
            </w:r>
            <w:r w:rsidRPr="0017686B">
              <w:rPr>
                <w:rFonts w:ascii="Times New Roman" w:eastAsia="Cambria" w:hAnsi="Cambria" w:cs="Cambria"/>
              </w:rPr>
              <w:t>ü</w:t>
            </w:r>
            <w:r w:rsidRPr="0017686B">
              <w:rPr>
                <w:rFonts w:ascii="Times New Roman" w:eastAsia="Cambria" w:hAnsi="Cambria" w:cs="Cambria"/>
              </w:rPr>
              <w:t>r</w:t>
            </w:r>
            <w:r w:rsidRPr="0017686B">
              <w:rPr>
                <w:rFonts w:ascii="Times New Roman" w:eastAsia="Cambria" w:hAnsi="Cambria" w:cs="Cambria"/>
              </w:rPr>
              <w:t>ü</w:t>
            </w:r>
            <w:r w:rsidRPr="0017686B">
              <w:rPr>
                <w:rFonts w:ascii="Times New Roman" w:eastAsia="Cambria" w:hAnsi="Cambria" w:cs="Cambria"/>
              </w:rPr>
              <w:t xml:space="preserve">lebilir bir </w:t>
            </w:r>
            <w:r w:rsidRPr="0017686B">
              <w:rPr>
                <w:rFonts w:ascii="Times New Roman" w:eastAsia="Cambria" w:hAnsi="Cambria" w:cs="Cambria"/>
              </w:rPr>
              <w:t>ş</w:t>
            </w:r>
            <w:r w:rsidRPr="0017686B">
              <w:rPr>
                <w:rFonts w:ascii="Times New Roman" w:eastAsia="Cambria" w:hAnsi="Cambria" w:cs="Cambria"/>
              </w:rPr>
              <w:t>ekilde geli</w:t>
            </w:r>
            <w:r w:rsidRPr="0017686B">
              <w:rPr>
                <w:rFonts w:ascii="Times New Roman" w:eastAsia="Cambria" w:hAnsi="Cambria" w:cs="Cambria"/>
              </w:rPr>
              <w:t>ş</w:t>
            </w:r>
            <w:r w:rsidRPr="0017686B">
              <w:rPr>
                <w:rFonts w:ascii="Times New Roman" w:eastAsia="Cambria" w:hAnsi="Cambria" w:cs="Cambria"/>
              </w:rPr>
              <w:t>tirilecektir</w:t>
            </w:r>
          </w:p>
        </w:tc>
      </w:tr>
      <w:tr w:rsidR="0017686B" w:rsidRPr="0017686B" w14:paraId="5A2EFF7D" w14:textId="77777777" w:rsidTr="0017686B">
        <w:trPr>
          <w:trHeight w:val="420"/>
        </w:trPr>
        <w:tc>
          <w:tcPr>
            <w:tcW w:w="611" w:type="pct"/>
            <w:shd w:val="clear" w:color="auto" w:fill="C5E0B3"/>
          </w:tcPr>
          <w:p w14:paraId="3FCBF2BF" w14:textId="69EE5C83" w:rsidR="0017686B" w:rsidRPr="0017686B" w:rsidRDefault="0017686B" w:rsidP="0017686B">
            <w:pPr>
              <w:spacing w:line="234" w:lineRule="exact"/>
              <w:ind w:left="103"/>
              <w:rPr>
                <w:rFonts w:ascii="Cambria" w:eastAsia="Cambria" w:hAnsi="Cambria" w:cs="Cambria"/>
                <w:b/>
              </w:rPr>
            </w:pPr>
            <w:r w:rsidRPr="0017686B">
              <w:rPr>
                <w:rFonts w:ascii="Cambria" w:eastAsia="Cambria" w:hAnsi="Cambria" w:cs="Cambria"/>
                <w:b/>
              </w:rPr>
              <w:t>Hedef 3.</w:t>
            </w:r>
            <w:r w:rsidR="00D64761">
              <w:rPr>
                <w:rFonts w:ascii="Cambria" w:eastAsia="Cambria" w:hAnsi="Cambria" w:cs="Cambria"/>
                <w:b/>
              </w:rPr>
              <w:t>2</w:t>
            </w:r>
          </w:p>
        </w:tc>
        <w:tc>
          <w:tcPr>
            <w:tcW w:w="4389" w:type="pct"/>
            <w:shd w:val="clear" w:color="auto" w:fill="C5E0B3"/>
          </w:tcPr>
          <w:p w14:paraId="0E2C7271" w14:textId="77777777" w:rsidR="0017686B" w:rsidRPr="0017686B" w:rsidRDefault="0017686B" w:rsidP="0017686B">
            <w:pPr>
              <w:rPr>
                <w:rFonts w:ascii="Times New Roman" w:eastAsia="Cambria" w:hAnsi="Cambria" w:cs="Cambria"/>
              </w:rPr>
            </w:pPr>
            <w:r w:rsidRPr="0017686B">
              <w:rPr>
                <w:rFonts w:cs="Calibri"/>
              </w:rPr>
              <w:t>İklim değişikliğinin olumsuz etkilerini azaltmak ve çevresel sürdürülebilirliği sağlamak için tasarruf tedbirleri kapsamında enerji verimliliği artırılacaktır.</w:t>
            </w:r>
          </w:p>
        </w:tc>
      </w:tr>
    </w:tbl>
    <w:p w14:paraId="580C3F37" w14:textId="77777777" w:rsidR="0017686B" w:rsidRPr="0017686B" w:rsidRDefault="0017686B" w:rsidP="0017686B">
      <w:pPr>
        <w:widowControl w:val="0"/>
        <w:autoSpaceDE w:val="0"/>
        <w:autoSpaceDN w:val="0"/>
        <w:spacing w:before="11" w:after="0" w:line="240" w:lineRule="auto"/>
        <w:rPr>
          <w:rFonts w:ascii="Cambria" w:eastAsia="Cambria" w:hAnsi="Cambria" w:cs="Cambria"/>
          <w:b/>
          <w:color w:val="FF0000"/>
          <w:sz w:val="24"/>
          <w:szCs w:val="24"/>
          <w14:ligatures w14:val="standardContextual"/>
        </w:rPr>
      </w:pPr>
    </w:p>
    <w:tbl>
      <w:tblPr>
        <w:tblStyle w:val="TableNormal"/>
        <w:tblW w:w="101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1"/>
        <w:gridCol w:w="108"/>
        <w:gridCol w:w="733"/>
        <w:gridCol w:w="851"/>
        <w:gridCol w:w="992"/>
        <w:gridCol w:w="850"/>
        <w:gridCol w:w="851"/>
        <w:gridCol w:w="850"/>
        <w:gridCol w:w="851"/>
        <w:gridCol w:w="709"/>
        <w:gridCol w:w="800"/>
      </w:tblGrid>
      <w:tr w:rsidR="004232A4" w:rsidRPr="0017686B" w14:paraId="6D922BE7" w14:textId="77777777" w:rsidTr="004232A4">
        <w:trPr>
          <w:trHeight w:val="840"/>
        </w:trPr>
        <w:tc>
          <w:tcPr>
            <w:tcW w:w="2561" w:type="dxa"/>
            <w:shd w:val="clear" w:color="auto" w:fill="C5E0B3"/>
          </w:tcPr>
          <w:p w14:paraId="68E214E4" w14:textId="77777777" w:rsidR="0017686B" w:rsidRPr="0017686B" w:rsidRDefault="0017686B" w:rsidP="0017686B">
            <w:pPr>
              <w:spacing w:line="234" w:lineRule="exact"/>
              <w:ind w:left="102"/>
              <w:rPr>
                <w:rFonts w:ascii="Cambria" w:eastAsia="Cambria" w:hAnsi="Cambria" w:cs="Cambria"/>
                <w:b/>
              </w:rPr>
            </w:pPr>
            <w:r w:rsidRPr="0017686B">
              <w:rPr>
                <w:rFonts w:ascii="Cambria" w:eastAsia="Cambria" w:hAnsi="Cambria" w:cs="Cambria"/>
                <w:b/>
              </w:rPr>
              <w:t>Performans Göstergeleri</w:t>
            </w:r>
          </w:p>
        </w:tc>
        <w:tc>
          <w:tcPr>
            <w:tcW w:w="841" w:type="dxa"/>
            <w:gridSpan w:val="2"/>
            <w:shd w:val="clear" w:color="auto" w:fill="C5E0B3"/>
          </w:tcPr>
          <w:p w14:paraId="44486EF5" w14:textId="77777777" w:rsidR="0017686B" w:rsidRPr="004232A4" w:rsidRDefault="0017686B" w:rsidP="0017686B">
            <w:pPr>
              <w:spacing w:line="360" w:lineRule="auto"/>
              <w:ind w:left="103"/>
              <w:rPr>
                <w:rFonts w:ascii="Cambria" w:eastAsia="Cambria" w:hAnsi="Cambria" w:cs="Cambria"/>
                <w:b/>
                <w:sz w:val="16"/>
                <w:szCs w:val="16"/>
              </w:rPr>
            </w:pPr>
            <w:r w:rsidRPr="004232A4">
              <w:rPr>
                <w:rFonts w:ascii="Cambria" w:eastAsia="Cambria" w:hAnsi="Cambria" w:cs="Cambria"/>
                <w:b/>
                <w:w w:val="95"/>
                <w:sz w:val="16"/>
                <w:szCs w:val="16"/>
              </w:rPr>
              <w:t xml:space="preserve">Hedefe </w:t>
            </w:r>
            <w:r w:rsidRPr="004232A4">
              <w:rPr>
                <w:rFonts w:ascii="Cambria" w:eastAsia="Cambria" w:hAnsi="Cambria" w:cs="Cambria"/>
                <w:b/>
                <w:sz w:val="16"/>
                <w:szCs w:val="16"/>
              </w:rPr>
              <w:t>Etkisi*</w:t>
            </w:r>
          </w:p>
        </w:tc>
        <w:tc>
          <w:tcPr>
            <w:tcW w:w="851" w:type="dxa"/>
            <w:shd w:val="clear" w:color="auto" w:fill="C5E0B3"/>
            <w:vAlign w:val="center"/>
          </w:tcPr>
          <w:p w14:paraId="29D577B6" w14:textId="77777777" w:rsidR="0017686B" w:rsidRPr="004232A4" w:rsidRDefault="0017686B" w:rsidP="0017686B">
            <w:pPr>
              <w:spacing w:line="360" w:lineRule="auto"/>
              <w:ind w:left="103"/>
              <w:jc w:val="center"/>
              <w:rPr>
                <w:rFonts w:ascii="Cambria" w:eastAsia="Cambria" w:hAnsi="Cambria" w:cs="Cambria"/>
                <w:b/>
                <w:sz w:val="16"/>
                <w:szCs w:val="16"/>
              </w:rPr>
            </w:pPr>
            <w:r w:rsidRPr="004232A4">
              <w:rPr>
                <w:rFonts w:ascii="Cambria" w:eastAsia="Cambria" w:hAnsi="Cambria" w:cs="Cambria"/>
                <w:b/>
                <w:sz w:val="16"/>
                <w:szCs w:val="16"/>
              </w:rPr>
              <w:t>Başlangıç Değeri**</w:t>
            </w:r>
          </w:p>
        </w:tc>
        <w:tc>
          <w:tcPr>
            <w:tcW w:w="992" w:type="dxa"/>
            <w:shd w:val="clear" w:color="auto" w:fill="C5E0B3"/>
            <w:vAlign w:val="center"/>
          </w:tcPr>
          <w:p w14:paraId="7D5E3843" w14:textId="77777777" w:rsidR="0017686B" w:rsidRPr="004232A4" w:rsidRDefault="0017686B" w:rsidP="0017686B">
            <w:pPr>
              <w:ind w:left="102"/>
              <w:jc w:val="center"/>
              <w:rPr>
                <w:rFonts w:ascii="Cambria" w:eastAsia="Cambria" w:hAnsi="Cambria" w:cs="Cambria"/>
                <w:b/>
                <w:sz w:val="16"/>
                <w:szCs w:val="16"/>
              </w:rPr>
            </w:pPr>
            <w:r w:rsidRPr="004232A4">
              <w:rPr>
                <w:rFonts w:ascii="Cambria" w:eastAsia="Cambria" w:hAnsi="Cambria" w:cs="Cambria"/>
                <w:b/>
                <w:sz w:val="16"/>
                <w:szCs w:val="16"/>
              </w:rPr>
              <w:t>2024</w:t>
            </w:r>
          </w:p>
        </w:tc>
        <w:tc>
          <w:tcPr>
            <w:tcW w:w="850" w:type="dxa"/>
            <w:shd w:val="clear" w:color="auto" w:fill="C5E0B3"/>
            <w:vAlign w:val="center"/>
          </w:tcPr>
          <w:p w14:paraId="22A1568E" w14:textId="77777777" w:rsidR="0017686B" w:rsidRPr="004232A4" w:rsidRDefault="0017686B" w:rsidP="0017686B">
            <w:pPr>
              <w:ind w:left="100"/>
              <w:jc w:val="center"/>
              <w:rPr>
                <w:rFonts w:ascii="Cambria" w:eastAsia="Cambria" w:hAnsi="Cambria" w:cs="Cambria"/>
                <w:b/>
                <w:sz w:val="16"/>
                <w:szCs w:val="16"/>
              </w:rPr>
            </w:pPr>
            <w:r w:rsidRPr="004232A4">
              <w:rPr>
                <w:rFonts w:ascii="Cambria" w:eastAsia="Cambria" w:hAnsi="Cambria" w:cs="Cambria"/>
                <w:b/>
                <w:sz w:val="16"/>
                <w:szCs w:val="16"/>
              </w:rPr>
              <w:t>2025</w:t>
            </w:r>
          </w:p>
        </w:tc>
        <w:tc>
          <w:tcPr>
            <w:tcW w:w="851" w:type="dxa"/>
            <w:shd w:val="clear" w:color="auto" w:fill="C5E0B3"/>
            <w:vAlign w:val="center"/>
          </w:tcPr>
          <w:p w14:paraId="228254F0" w14:textId="77777777" w:rsidR="0017686B" w:rsidRPr="004232A4" w:rsidRDefault="0017686B" w:rsidP="0017686B">
            <w:pPr>
              <w:ind w:left="100"/>
              <w:jc w:val="center"/>
              <w:rPr>
                <w:rFonts w:ascii="Cambria" w:eastAsia="Cambria" w:hAnsi="Cambria" w:cs="Cambria"/>
                <w:b/>
                <w:sz w:val="16"/>
                <w:szCs w:val="16"/>
              </w:rPr>
            </w:pPr>
            <w:r w:rsidRPr="004232A4">
              <w:rPr>
                <w:rFonts w:ascii="Cambria" w:eastAsia="Cambria" w:hAnsi="Cambria" w:cs="Cambria"/>
                <w:b/>
                <w:sz w:val="16"/>
                <w:szCs w:val="16"/>
              </w:rPr>
              <w:t>2026</w:t>
            </w:r>
          </w:p>
        </w:tc>
        <w:tc>
          <w:tcPr>
            <w:tcW w:w="850" w:type="dxa"/>
            <w:shd w:val="clear" w:color="auto" w:fill="C5E0B3"/>
            <w:vAlign w:val="center"/>
          </w:tcPr>
          <w:p w14:paraId="7D013C5F" w14:textId="77777777" w:rsidR="0017686B" w:rsidRPr="004232A4" w:rsidRDefault="0017686B" w:rsidP="0017686B">
            <w:pPr>
              <w:ind w:left="103"/>
              <w:jc w:val="center"/>
              <w:rPr>
                <w:rFonts w:ascii="Cambria" w:eastAsia="Cambria" w:hAnsi="Cambria" w:cs="Cambria"/>
                <w:b/>
                <w:sz w:val="16"/>
                <w:szCs w:val="16"/>
              </w:rPr>
            </w:pPr>
            <w:r w:rsidRPr="004232A4">
              <w:rPr>
                <w:rFonts w:ascii="Cambria" w:eastAsia="Cambria" w:hAnsi="Cambria" w:cs="Cambria"/>
                <w:b/>
                <w:sz w:val="16"/>
                <w:szCs w:val="16"/>
              </w:rPr>
              <w:t>2027</w:t>
            </w:r>
          </w:p>
        </w:tc>
        <w:tc>
          <w:tcPr>
            <w:tcW w:w="851" w:type="dxa"/>
            <w:shd w:val="clear" w:color="auto" w:fill="C5E0B3"/>
            <w:vAlign w:val="center"/>
          </w:tcPr>
          <w:p w14:paraId="337609C4" w14:textId="77777777" w:rsidR="0017686B" w:rsidRPr="004232A4" w:rsidRDefault="0017686B" w:rsidP="0017686B">
            <w:pPr>
              <w:ind w:left="103"/>
              <w:jc w:val="center"/>
              <w:rPr>
                <w:rFonts w:ascii="Cambria" w:eastAsia="Cambria" w:hAnsi="Cambria" w:cs="Cambria"/>
                <w:b/>
                <w:sz w:val="16"/>
                <w:szCs w:val="16"/>
              </w:rPr>
            </w:pPr>
            <w:r w:rsidRPr="004232A4">
              <w:rPr>
                <w:rFonts w:ascii="Cambria" w:eastAsia="Cambria" w:hAnsi="Cambria" w:cs="Cambria"/>
                <w:b/>
                <w:sz w:val="16"/>
                <w:szCs w:val="16"/>
              </w:rPr>
              <w:t>2028</w:t>
            </w:r>
          </w:p>
        </w:tc>
        <w:tc>
          <w:tcPr>
            <w:tcW w:w="709" w:type="dxa"/>
            <w:shd w:val="clear" w:color="auto" w:fill="C5E0B3"/>
          </w:tcPr>
          <w:p w14:paraId="5261646A" w14:textId="77777777" w:rsidR="0017686B" w:rsidRPr="004232A4" w:rsidRDefault="0017686B" w:rsidP="0017686B">
            <w:pPr>
              <w:spacing w:line="360" w:lineRule="auto"/>
              <w:ind w:left="103"/>
              <w:rPr>
                <w:rFonts w:ascii="Cambria" w:eastAsia="Cambria" w:hAnsi="Cambria" w:cs="Cambria"/>
                <w:b/>
                <w:sz w:val="16"/>
                <w:szCs w:val="16"/>
              </w:rPr>
            </w:pPr>
            <w:r w:rsidRPr="004232A4">
              <w:rPr>
                <w:rFonts w:ascii="Cambria" w:eastAsia="Cambria" w:hAnsi="Cambria" w:cs="Cambria"/>
                <w:b/>
                <w:w w:val="95"/>
                <w:sz w:val="16"/>
                <w:szCs w:val="16"/>
              </w:rPr>
              <w:t xml:space="preserve">İzleme </w:t>
            </w:r>
            <w:r w:rsidRPr="004232A4">
              <w:rPr>
                <w:rFonts w:ascii="Cambria" w:eastAsia="Cambria" w:hAnsi="Cambria" w:cs="Cambria"/>
                <w:b/>
                <w:sz w:val="16"/>
                <w:szCs w:val="16"/>
              </w:rPr>
              <w:t>Sıklığı</w:t>
            </w:r>
          </w:p>
        </w:tc>
        <w:tc>
          <w:tcPr>
            <w:tcW w:w="800" w:type="dxa"/>
            <w:shd w:val="clear" w:color="auto" w:fill="C5E0B3"/>
          </w:tcPr>
          <w:p w14:paraId="7D5629E5" w14:textId="77777777" w:rsidR="0017686B" w:rsidRPr="004232A4" w:rsidRDefault="0017686B" w:rsidP="0017686B">
            <w:pPr>
              <w:spacing w:line="360" w:lineRule="auto"/>
              <w:ind w:left="102" w:right="233"/>
              <w:rPr>
                <w:rFonts w:ascii="Cambria" w:eastAsia="Cambria" w:hAnsi="Cambria" w:cs="Cambria"/>
                <w:b/>
                <w:sz w:val="16"/>
                <w:szCs w:val="16"/>
              </w:rPr>
            </w:pPr>
            <w:r w:rsidRPr="004232A4">
              <w:rPr>
                <w:rFonts w:ascii="Cambria" w:eastAsia="Cambria" w:hAnsi="Cambria" w:cs="Cambria"/>
                <w:b/>
                <w:sz w:val="16"/>
                <w:szCs w:val="16"/>
              </w:rPr>
              <w:t xml:space="preserve">Rapor </w:t>
            </w:r>
            <w:r w:rsidRPr="004232A4">
              <w:rPr>
                <w:rFonts w:ascii="Cambria" w:eastAsia="Cambria" w:hAnsi="Cambria" w:cs="Cambria"/>
                <w:b/>
                <w:w w:val="95"/>
                <w:sz w:val="16"/>
                <w:szCs w:val="16"/>
              </w:rPr>
              <w:t>Sıklığı</w:t>
            </w:r>
          </w:p>
        </w:tc>
      </w:tr>
      <w:tr w:rsidR="004232A4" w:rsidRPr="0017686B" w14:paraId="1E5D8C04" w14:textId="77777777" w:rsidTr="004232A4">
        <w:trPr>
          <w:trHeight w:val="400"/>
        </w:trPr>
        <w:tc>
          <w:tcPr>
            <w:tcW w:w="2561" w:type="dxa"/>
            <w:shd w:val="clear" w:color="auto" w:fill="C5E0B3"/>
          </w:tcPr>
          <w:p w14:paraId="1BAB248C" w14:textId="77777777" w:rsidR="0017686B" w:rsidRPr="0017686B" w:rsidRDefault="0017686B" w:rsidP="0017686B">
            <w:pPr>
              <w:spacing w:line="234" w:lineRule="exact"/>
              <w:ind w:left="102"/>
              <w:rPr>
                <w:rFonts w:ascii="Cambria" w:eastAsia="Cambria" w:hAnsi="Cambria" w:cs="Cambria"/>
                <w:b/>
              </w:rPr>
            </w:pPr>
            <w:r w:rsidRPr="0017686B">
              <w:rPr>
                <w:rFonts w:ascii="Cambria" w:eastAsia="Cambria" w:hAnsi="Cambria" w:cs="Cambria"/>
                <w:b/>
              </w:rPr>
              <w:t>PG3.51. Elektrik tüketimi (kw)</w:t>
            </w:r>
          </w:p>
        </w:tc>
        <w:tc>
          <w:tcPr>
            <w:tcW w:w="841" w:type="dxa"/>
            <w:gridSpan w:val="2"/>
            <w:shd w:val="clear" w:color="auto" w:fill="E2EFD9"/>
            <w:vAlign w:val="center"/>
          </w:tcPr>
          <w:p w14:paraId="0FA5CA6E" w14:textId="77777777" w:rsidR="0017686B" w:rsidRPr="0017686B" w:rsidRDefault="0017686B" w:rsidP="0017686B">
            <w:pPr>
              <w:jc w:val="center"/>
              <w:rPr>
                <w:rFonts w:ascii="Times New Roman" w:eastAsia="Cambria" w:hAnsi="Cambria" w:cs="Cambria"/>
                <w:color w:val="FF0000"/>
              </w:rPr>
            </w:pPr>
            <w:r w:rsidRPr="0017686B">
              <w:rPr>
                <w:rFonts w:ascii="Times New Roman" w:eastAsia="Cambria" w:hAnsi="Cambria" w:cs="Cambria"/>
                <w:color w:val="FF0000"/>
              </w:rPr>
              <w:t>25</w:t>
            </w:r>
          </w:p>
        </w:tc>
        <w:tc>
          <w:tcPr>
            <w:tcW w:w="851" w:type="dxa"/>
            <w:shd w:val="clear" w:color="auto" w:fill="E2EFD9"/>
            <w:vAlign w:val="center"/>
          </w:tcPr>
          <w:p w14:paraId="6653A0F2" w14:textId="016873C1" w:rsidR="0017686B" w:rsidRPr="0017686B" w:rsidRDefault="001C70EC" w:rsidP="0017686B">
            <w:pPr>
              <w:jc w:val="center"/>
              <w:rPr>
                <w:rFonts w:ascii="Times New Roman" w:eastAsia="Cambria" w:hAnsi="Cambria" w:cs="Cambria"/>
                <w:color w:val="FF0000"/>
              </w:rPr>
            </w:pPr>
            <w:r>
              <w:rPr>
                <w:rFonts w:ascii="Times New Roman" w:eastAsia="Cambria" w:hAnsi="Cambria" w:cs="Cambria"/>
                <w:color w:val="FF0000"/>
              </w:rPr>
              <w:t>8508</w:t>
            </w:r>
          </w:p>
        </w:tc>
        <w:tc>
          <w:tcPr>
            <w:tcW w:w="992" w:type="dxa"/>
            <w:shd w:val="clear" w:color="auto" w:fill="E2EFD9"/>
            <w:vAlign w:val="center"/>
          </w:tcPr>
          <w:p w14:paraId="31524C97" w14:textId="4A339BB0" w:rsidR="0017686B" w:rsidRPr="0017686B" w:rsidRDefault="001C70EC" w:rsidP="0017686B">
            <w:pPr>
              <w:jc w:val="center"/>
              <w:rPr>
                <w:rFonts w:ascii="Times New Roman" w:eastAsia="Cambria" w:hAnsi="Cambria" w:cs="Cambria"/>
                <w:color w:val="FF0000"/>
              </w:rPr>
            </w:pPr>
            <w:r>
              <w:rPr>
                <w:rFonts w:ascii="Times New Roman" w:eastAsia="Cambria" w:hAnsi="Cambria" w:cs="Cambria"/>
                <w:color w:val="FF0000"/>
              </w:rPr>
              <w:t>8500</w:t>
            </w:r>
          </w:p>
        </w:tc>
        <w:tc>
          <w:tcPr>
            <w:tcW w:w="850" w:type="dxa"/>
            <w:shd w:val="clear" w:color="auto" w:fill="E2EFD9"/>
            <w:vAlign w:val="center"/>
          </w:tcPr>
          <w:p w14:paraId="3D510D2E" w14:textId="5AF5C0E1" w:rsidR="0017686B" w:rsidRPr="0017686B" w:rsidRDefault="001C70EC" w:rsidP="0017686B">
            <w:pPr>
              <w:jc w:val="center"/>
              <w:rPr>
                <w:rFonts w:ascii="Times New Roman" w:eastAsia="Cambria" w:hAnsi="Cambria" w:cs="Cambria"/>
                <w:color w:val="FF0000"/>
              </w:rPr>
            </w:pPr>
            <w:r>
              <w:rPr>
                <w:rFonts w:ascii="Times New Roman" w:eastAsia="Cambria" w:hAnsi="Cambria" w:cs="Cambria"/>
                <w:color w:val="FF0000"/>
              </w:rPr>
              <w:t>8500</w:t>
            </w:r>
          </w:p>
        </w:tc>
        <w:tc>
          <w:tcPr>
            <w:tcW w:w="851" w:type="dxa"/>
            <w:shd w:val="clear" w:color="auto" w:fill="E2EFD9"/>
            <w:vAlign w:val="center"/>
          </w:tcPr>
          <w:p w14:paraId="69736CC2" w14:textId="42C384CE" w:rsidR="0017686B" w:rsidRPr="0017686B" w:rsidRDefault="001C70EC" w:rsidP="0017686B">
            <w:pPr>
              <w:jc w:val="center"/>
              <w:rPr>
                <w:rFonts w:ascii="Times New Roman" w:eastAsia="Cambria" w:hAnsi="Cambria" w:cs="Cambria"/>
                <w:color w:val="FF0000"/>
              </w:rPr>
            </w:pPr>
            <w:r>
              <w:rPr>
                <w:rFonts w:ascii="Times New Roman" w:eastAsia="Cambria" w:hAnsi="Cambria" w:cs="Cambria"/>
                <w:color w:val="FF0000"/>
              </w:rPr>
              <w:t>8450</w:t>
            </w:r>
          </w:p>
        </w:tc>
        <w:tc>
          <w:tcPr>
            <w:tcW w:w="850" w:type="dxa"/>
            <w:shd w:val="clear" w:color="auto" w:fill="E2EFD9"/>
            <w:vAlign w:val="center"/>
          </w:tcPr>
          <w:p w14:paraId="0C204085" w14:textId="08EFEABF" w:rsidR="0017686B" w:rsidRPr="0017686B" w:rsidRDefault="001C70EC" w:rsidP="0017686B">
            <w:pPr>
              <w:jc w:val="center"/>
              <w:rPr>
                <w:rFonts w:ascii="Times New Roman" w:eastAsia="Cambria" w:hAnsi="Cambria" w:cs="Cambria"/>
                <w:color w:val="FF0000"/>
              </w:rPr>
            </w:pPr>
            <w:r>
              <w:rPr>
                <w:rFonts w:ascii="Times New Roman" w:eastAsia="Cambria" w:hAnsi="Cambria" w:cs="Cambria"/>
                <w:color w:val="FF0000"/>
              </w:rPr>
              <w:t>8450</w:t>
            </w:r>
          </w:p>
        </w:tc>
        <w:tc>
          <w:tcPr>
            <w:tcW w:w="851" w:type="dxa"/>
            <w:shd w:val="clear" w:color="auto" w:fill="E2EFD9"/>
            <w:vAlign w:val="center"/>
          </w:tcPr>
          <w:p w14:paraId="4C57F353" w14:textId="47BF5DEE" w:rsidR="0017686B" w:rsidRPr="0017686B" w:rsidRDefault="001C70EC" w:rsidP="0017686B">
            <w:pPr>
              <w:jc w:val="center"/>
              <w:rPr>
                <w:rFonts w:ascii="Times New Roman" w:eastAsia="Cambria" w:hAnsi="Cambria" w:cs="Cambria"/>
                <w:color w:val="FF0000"/>
              </w:rPr>
            </w:pPr>
            <w:r>
              <w:rPr>
                <w:rFonts w:ascii="Times New Roman" w:eastAsia="Cambria" w:hAnsi="Cambria" w:cs="Cambria"/>
                <w:color w:val="FF0000"/>
              </w:rPr>
              <w:t>8400</w:t>
            </w:r>
          </w:p>
        </w:tc>
        <w:tc>
          <w:tcPr>
            <w:tcW w:w="709" w:type="dxa"/>
            <w:shd w:val="clear" w:color="auto" w:fill="E2EFD9"/>
            <w:vAlign w:val="center"/>
          </w:tcPr>
          <w:p w14:paraId="651E9C27" w14:textId="77777777" w:rsidR="0017686B" w:rsidRPr="0017686B" w:rsidRDefault="0017686B" w:rsidP="0017686B">
            <w:pPr>
              <w:jc w:val="center"/>
              <w:rPr>
                <w:rFonts w:ascii="Times New Roman" w:eastAsia="Cambria" w:hAnsi="Cambria" w:cs="Cambria"/>
              </w:rPr>
            </w:pPr>
            <w:r w:rsidRPr="0017686B">
              <w:rPr>
                <w:rFonts w:ascii="Times New Roman" w:eastAsia="Cambria" w:hAnsi="Cambria" w:cs="Cambria"/>
              </w:rPr>
              <w:t>6 ay</w:t>
            </w:r>
          </w:p>
        </w:tc>
        <w:tc>
          <w:tcPr>
            <w:tcW w:w="800" w:type="dxa"/>
            <w:shd w:val="clear" w:color="auto" w:fill="E2EFD9"/>
            <w:vAlign w:val="center"/>
          </w:tcPr>
          <w:p w14:paraId="62597EAD" w14:textId="77777777" w:rsidR="0017686B" w:rsidRPr="0017686B" w:rsidRDefault="0017686B" w:rsidP="0017686B">
            <w:pPr>
              <w:jc w:val="center"/>
              <w:rPr>
                <w:rFonts w:ascii="Times New Roman" w:eastAsia="Cambria" w:hAnsi="Cambria" w:cs="Cambria"/>
              </w:rPr>
            </w:pPr>
            <w:r w:rsidRPr="0017686B">
              <w:rPr>
                <w:rFonts w:ascii="Times New Roman" w:eastAsia="Cambria" w:hAnsi="Cambria" w:cs="Cambria"/>
              </w:rPr>
              <w:t>12 ay</w:t>
            </w:r>
          </w:p>
        </w:tc>
      </w:tr>
      <w:tr w:rsidR="004232A4" w:rsidRPr="0017686B" w14:paraId="2A3C1CEF" w14:textId="77777777" w:rsidTr="004232A4">
        <w:trPr>
          <w:trHeight w:val="400"/>
        </w:trPr>
        <w:tc>
          <w:tcPr>
            <w:tcW w:w="2561" w:type="dxa"/>
            <w:shd w:val="clear" w:color="auto" w:fill="C5E0B3"/>
          </w:tcPr>
          <w:p w14:paraId="05D12EC7" w14:textId="77777777" w:rsidR="0017686B" w:rsidRPr="0017686B" w:rsidRDefault="0017686B" w:rsidP="0017686B">
            <w:pPr>
              <w:spacing w:line="234" w:lineRule="exact"/>
              <w:ind w:left="102"/>
              <w:rPr>
                <w:rFonts w:ascii="Cambria" w:eastAsia="Cambria" w:hAnsi="Cambria" w:cs="Cambria"/>
                <w:b/>
              </w:rPr>
            </w:pPr>
            <w:r w:rsidRPr="0017686B">
              <w:rPr>
                <w:rFonts w:ascii="Cambria" w:eastAsia="Cambria" w:hAnsi="Cambria" w:cs="Cambria"/>
                <w:b/>
              </w:rPr>
              <w:t>PG3.5.2. Su tüketim miktarı (m3)</w:t>
            </w:r>
          </w:p>
        </w:tc>
        <w:tc>
          <w:tcPr>
            <w:tcW w:w="841" w:type="dxa"/>
            <w:gridSpan w:val="2"/>
            <w:shd w:val="clear" w:color="auto" w:fill="E2EFD9"/>
            <w:vAlign w:val="center"/>
          </w:tcPr>
          <w:p w14:paraId="44FC3A0C" w14:textId="77777777" w:rsidR="0017686B" w:rsidRPr="0017686B" w:rsidRDefault="0017686B" w:rsidP="0017686B">
            <w:pPr>
              <w:jc w:val="center"/>
              <w:rPr>
                <w:rFonts w:ascii="Times New Roman" w:eastAsia="Cambria" w:hAnsi="Cambria" w:cs="Cambria"/>
                <w:color w:val="FF0000"/>
              </w:rPr>
            </w:pPr>
            <w:r w:rsidRPr="0017686B">
              <w:rPr>
                <w:rFonts w:ascii="Times New Roman" w:eastAsia="Cambria" w:hAnsi="Cambria" w:cs="Cambria"/>
                <w:color w:val="FF0000"/>
              </w:rPr>
              <w:t>25</w:t>
            </w:r>
          </w:p>
        </w:tc>
        <w:tc>
          <w:tcPr>
            <w:tcW w:w="851" w:type="dxa"/>
            <w:shd w:val="clear" w:color="auto" w:fill="E2EFD9"/>
            <w:vAlign w:val="center"/>
          </w:tcPr>
          <w:p w14:paraId="1B4BA937" w14:textId="72FCC3FF" w:rsidR="0017686B" w:rsidRPr="0017686B" w:rsidRDefault="00566783" w:rsidP="0017686B">
            <w:pPr>
              <w:jc w:val="center"/>
              <w:rPr>
                <w:rFonts w:ascii="Times New Roman" w:eastAsia="Cambria" w:hAnsi="Cambria" w:cs="Cambria"/>
                <w:color w:val="FF0000"/>
              </w:rPr>
            </w:pPr>
            <w:r>
              <w:rPr>
                <w:rFonts w:ascii="Times New Roman" w:eastAsia="Cambria" w:hAnsi="Cambria" w:cs="Cambria"/>
                <w:color w:val="FF0000"/>
              </w:rPr>
              <w:t>345</w:t>
            </w:r>
          </w:p>
        </w:tc>
        <w:tc>
          <w:tcPr>
            <w:tcW w:w="992" w:type="dxa"/>
            <w:shd w:val="clear" w:color="auto" w:fill="E2EFD9"/>
            <w:vAlign w:val="center"/>
          </w:tcPr>
          <w:p w14:paraId="40A76811" w14:textId="5B12D07D" w:rsidR="0017686B" w:rsidRPr="0017686B" w:rsidRDefault="00566783" w:rsidP="0017686B">
            <w:pPr>
              <w:jc w:val="center"/>
              <w:rPr>
                <w:rFonts w:ascii="Times New Roman" w:eastAsia="Cambria" w:hAnsi="Cambria" w:cs="Cambria"/>
                <w:color w:val="FF0000"/>
              </w:rPr>
            </w:pPr>
            <w:r>
              <w:rPr>
                <w:rFonts w:ascii="Times New Roman" w:eastAsia="Cambria" w:hAnsi="Cambria" w:cs="Cambria"/>
                <w:color w:val="FF0000"/>
              </w:rPr>
              <w:t>345</w:t>
            </w:r>
          </w:p>
        </w:tc>
        <w:tc>
          <w:tcPr>
            <w:tcW w:w="850" w:type="dxa"/>
            <w:shd w:val="clear" w:color="auto" w:fill="E2EFD9"/>
            <w:vAlign w:val="center"/>
          </w:tcPr>
          <w:p w14:paraId="715019C8" w14:textId="762030BA" w:rsidR="0017686B" w:rsidRPr="0017686B" w:rsidRDefault="00566783" w:rsidP="0017686B">
            <w:pPr>
              <w:jc w:val="center"/>
              <w:rPr>
                <w:rFonts w:ascii="Times New Roman" w:eastAsia="Cambria" w:hAnsi="Cambria" w:cs="Cambria"/>
                <w:color w:val="FF0000"/>
              </w:rPr>
            </w:pPr>
            <w:r>
              <w:rPr>
                <w:rFonts w:ascii="Times New Roman" w:eastAsia="Cambria" w:hAnsi="Cambria" w:cs="Cambria"/>
                <w:color w:val="FF0000"/>
              </w:rPr>
              <w:t>340</w:t>
            </w:r>
          </w:p>
        </w:tc>
        <w:tc>
          <w:tcPr>
            <w:tcW w:w="851" w:type="dxa"/>
            <w:shd w:val="clear" w:color="auto" w:fill="E2EFD9"/>
            <w:vAlign w:val="center"/>
          </w:tcPr>
          <w:p w14:paraId="28FA040B" w14:textId="132AC28C" w:rsidR="0017686B" w:rsidRPr="0017686B" w:rsidRDefault="00566783" w:rsidP="0017686B">
            <w:pPr>
              <w:jc w:val="center"/>
              <w:rPr>
                <w:rFonts w:ascii="Times New Roman" w:eastAsia="Cambria" w:hAnsi="Cambria" w:cs="Cambria"/>
                <w:color w:val="FF0000"/>
              </w:rPr>
            </w:pPr>
            <w:r>
              <w:rPr>
                <w:rFonts w:ascii="Times New Roman" w:eastAsia="Cambria" w:hAnsi="Cambria" w:cs="Cambria"/>
                <w:color w:val="FF0000"/>
              </w:rPr>
              <w:t>335</w:t>
            </w:r>
          </w:p>
        </w:tc>
        <w:tc>
          <w:tcPr>
            <w:tcW w:w="850" w:type="dxa"/>
            <w:shd w:val="clear" w:color="auto" w:fill="E2EFD9"/>
            <w:vAlign w:val="center"/>
          </w:tcPr>
          <w:p w14:paraId="1A79F38A" w14:textId="510A8785" w:rsidR="0017686B" w:rsidRPr="0017686B" w:rsidRDefault="00566783" w:rsidP="0017686B">
            <w:pPr>
              <w:jc w:val="center"/>
              <w:rPr>
                <w:rFonts w:ascii="Times New Roman" w:eastAsia="Cambria" w:hAnsi="Cambria" w:cs="Cambria"/>
                <w:color w:val="FF0000"/>
              </w:rPr>
            </w:pPr>
            <w:r>
              <w:rPr>
                <w:rFonts w:ascii="Times New Roman" w:eastAsia="Cambria" w:hAnsi="Cambria" w:cs="Cambria"/>
                <w:color w:val="FF0000"/>
              </w:rPr>
              <w:t>330</w:t>
            </w:r>
          </w:p>
        </w:tc>
        <w:tc>
          <w:tcPr>
            <w:tcW w:w="851" w:type="dxa"/>
            <w:shd w:val="clear" w:color="auto" w:fill="E2EFD9"/>
            <w:vAlign w:val="center"/>
          </w:tcPr>
          <w:p w14:paraId="5380AAEE" w14:textId="49D2A423" w:rsidR="0017686B" w:rsidRPr="0017686B" w:rsidRDefault="00566783" w:rsidP="0017686B">
            <w:pPr>
              <w:jc w:val="center"/>
              <w:rPr>
                <w:rFonts w:ascii="Times New Roman" w:eastAsia="Cambria" w:hAnsi="Cambria" w:cs="Cambria"/>
                <w:color w:val="FF0000"/>
              </w:rPr>
            </w:pPr>
            <w:r>
              <w:rPr>
                <w:rFonts w:ascii="Times New Roman" w:eastAsia="Cambria" w:hAnsi="Cambria" w:cs="Cambria"/>
                <w:color w:val="FF0000"/>
              </w:rPr>
              <w:t>330</w:t>
            </w:r>
          </w:p>
        </w:tc>
        <w:tc>
          <w:tcPr>
            <w:tcW w:w="709" w:type="dxa"/>
            <w:shd w:val="clear" w:color="auto" w:fill="E2EFD9"/>
            <w:vAlign w:val="center"/>
          </w:tcPr>
          <w:p w14:paraId="0A2A5657" w14:textId="77777777" w:rsidR="0017686B" w:rsidRPr="0017686B" w:rsidRDefault="0017686B" w:rsidP="0017686B">
            <w:pPr>
              <w:jc w:val="center"/>
              <w:rPr>
                <w:rFonts w:ascii="Times New Roman" w:eastAsia="Cambria" w:hAnsi="Cambria" w:cs="Cambria"/>
              </w:rPr>
            </w:pPr>
            <w:r w:rsidRPr="0017686B">
              <w:rPr>
                <w:rFonts w:ascii="Times New Roman" w:eastAsia="Cambria" w:hAnsi="Cambria" w:cs="Cambria"/>
              </w:rPr>
              <w:t>6 ay</w:t>
            </w:r>
          </w:p>
        </w:tc>
        <w:tc>
          <w:tcPr>
            <w:tcW w:w="800" w:type="dxa"/>
            <w:shd w:val="clear" w:color="auto" w:fill="E2EFD9"/>
            <w:vAlign w:val="center"/>
          </w:tcPr>
          <w:p w14:paraId="153EEDF9" w14:textId="77777777" w:rsidR="0017686B" w:rsidRPr="0017686B" w:rsidRDefault="0017686B" w:rsidP="0017686B">
            <w:pPr>
              <w:jc w:val="center"/>
              <w:rPr>
                <w:rFonts w:ascii="Times New Roman" w:eastAsia="Cambria" w:hAnsi="Cambria" w:cs="Cambria"/>
              </w:rPr>
            </w:pPr>
            <w:r w:rsidRPr="0017686B">
              <w:rPr>
                <w:rFonts w:ascii="Times New Roman" w:eastAsia="Cambria" w:hAnsi="Cambria" w:cs="Cambria"/>
              </w:rPr>
              <w:t>12 ay</w:t>
            </w:r>
          </w:p>
        </w:tc>
      </w:tr>
      <w:tr w:rsidR="004232A4" w:rsidRPr="0017686B" w14:paraId="2D50A644" w14:textId="77777777" w:rsidTr="004232A4">
        <w:trPr>
          <w:trHeight w:val="420"/>
        </w:trPr>
        <w:tc>
          <w:tcPr>
            <w:tcW w:w="2561" w:type="dxa"/>
            <w:shd w:val="clear" w:color="auto" w:fill="C5E0B3"/>
          </w:tcPr>
          <w:p w14:paraId="5F2ECE7F" w14:textId="77777777" w:rsidR="0017686B" w:rsidRPr="0017686B" w:rsidRDefault="0017686B" w:rsidP="0017686B">
            <w:pPr>
              <w:spacing w:line="234" w:lineRule="exact"/>
              <w:ind w:left="102"/>
              <w:rPr>
                <w:rFonts w:ascii="Cambria" w:eastAsia="Cambria" w:hAnsi="Cambria" w:cs="Cambria"/>
                <w:b/>
              </w:rPr>
            </w:pPr>
            <w:r w:rsidRPr="0017686B">
              <w:rPr>
                <w:rFonts w:ascii="Cambria" w:eastAsia="Cambria" w:hAnsi="Cambria" w:cs="Cambria"/>
                <w:b/>
              </w:rPr>
              <w:t>PG3.5.3. Doğalgaz/ akaryakıt /kömür tüketim miktarı (m3/lt/kg)</w:t>
            </w:r>
          </w:p>
        </w:tc>
        <w:tc>
          <w:tcPr>
            <w:tcW w:w="841" w:type="dxa"/>
            <w:gridSpan w:val="2"/>
            <w:shd w:val="clear" w:color="auto" w:fill="E2EFD9"/>
            <w:vAlign w:val="center"/>
          </w:tcPr>
          <w:p w14:paraId="21B4B787" w14:textId="77777777" w:rsidR="0017686B" w:rsidRPr="0017686B" w:rsidRDefault="0017686B" w:rsidP="0017686B">
            <w:pPr>
              <w:jc w:val="center"/>
              <w:rPr>
                <w:rFonts w:ascii="Times New Roman" w:eastAsia="Cambria" w:hAnsi="Cambria" w:cs="Cambria"/>
                <w:color w:val="FF0000"/>
              </w:rPr>
            </w:pPr>
            <w:r w:rsidRPr="0017686B">
              <w:rPr>
                <w:rFonts w:ascii="Times New Roman" w:eastAsia="Cambria" w:hAnsi="Cambria" w:cs="Cambria"/>
                <w:color w:val="FF0000"/>
              </w:rPr>
              <w:t>25</w:t>
            </w:r>
          </w:p>
        </w:tc>
        <w:tc>
          <w:tcPr>
            <w:tcW w:w="851" w:type="dxa"/>
            <w:shd w:val="clear" w:color="auto" w:fill="E2EFD9"/>
            <w:vAlign w:val="center"/>
          </w:tcPr>
          <w:p w14:paraId="2CF18445" w14:textId="3FE659A7" w:rsidR="0017686B" w:rsidRPr="0017686B" w:rsidRDefault="006D5EC1" w:rsidP="0017686B">
            <w:pPr>
              <w:jc w:val="center"/>
              <w:rPr>
                <w:rFonts w:ascii="Times New Roman" w:eastAsia="Cambria" w:hAnsi="Cambria" w:cs="Cambria"/>
                <w:color w:val="FF0000"/>
              </w:rPr>
            </w:pPr>
            <w:r>
              <w:rPr>
                <w:rFonts w:ascii="Times New Roman" w:eastAsia="Cambria" w:hAnsi="Cambria" w:cs="Cambria"/>
                <w:color w:val="FF0000"/>
              </w:rPr>
              <w:t>13</w:t>
            </w:r>
            <w:r w:rsidR="004232A4">
              <w:rPr>
                <w:rFonts w:ascii="Times New Roman" w:eastAsia="Cambria" w:hAnsi="Cambria" w:cs="Cambria"/>
                <w:color w:val="FF0000"/>
              </w:rPr>
              <w:t>000 kg</w:t>
            </w:r>
          </w:p>
        </w:tc>
        <w:tc>
          <w:tcPr>
            <w:tcW w:w="992" w:type="dxa"/>
            <w:shd w:val="clear" w:color="auto" w:fill="E2EFD9"/>
            <w:vAlign w:val="center"/>
          </w:tcPr>
          <w:p w14:paraId="486C16D2" w14:textId="72632F62" w:rsidR="0017686B" w:rsidRPr="0017686B" w:rsidRDefault="004232A4" w:rsidP="0017686B">
            <w:pPr>
              <w:jc w:val="center"/>
              <w:rPr>
                <w:rFonts w:ascii="Times New Roman" w:eastAsia="Cambria" w:hAnsi="Cambria" w:cs="Cambria"/>
                <w:color w:val="FF0000"/>
              </w:rPr>
            </w:pPr>
            <w:r>
              <w:rPr>
                <w:rFonts w:ascii="Times New Roman" w:eastAsia="Cambria" w:hAnsi="Cambria" w:cs="Cambria"/>
                <w:color w:val="FF0000"/>
              </w:rPr>
              <w:t>13000kg</w:t>
            </w:r>
          </w:p>
        </w:tc>
        <w:tc>
          <w:tcPr>
            <w:tcW w:w="850" w:type="dxa"/>
            <w:shd w:val="clear" w:color="auto" w:fill="E2EFD9"/>
            <w:vAlign w:val="center"/>
          </w:tcPr>
          <w:p w14:paraId="75B44243" w14:textId="347DF12C" w:rsidR="0017686B" w:rsidRPr="0017686B" w:rsidRDefault="004232A4" w:rsidP="0017686B">
            <w:pPr>
              <w:jc w:val="center"/>
              <w:rPr>
                <w:rFonts w:ascii="Times New Roman" w:eastAsia="Cambria" w:hAnsi="Cambria" w:cs="Cambria"/>
                <w:color w:val="FF0000"/>
              </w:rPr>
            </w:pPr>
            <w:r>
              <w:rPr>
                <w:rFonts w:ascii="Times New Roman" w:eastAsia="Cambria" w:hAnsi="Cambria" w:cs="Cambria"/>
                <w:color w:val="FF0000"/>
              </w:rPr>
              <w:t>12750kg</w:t>
            </w:r>
          </w:p>
        </w:tc>
        <w:tc>
          <w:tcPr>
            <w:tcW w:w="851" w:type="dxa"/>
            <w:shd w:val="clear" w:color="auto" w:fill="E2EFD9"/>
            <w:vAlign w:val="center"/>
          </w:tcPr>
          <w:p w14:paraId="1F5F0B96" w14:textId="13F5444F" w:rsidR="0017686B" w:rsidRPr="0017686B" w:rsidRDefault="004232A4" w:rsidP="0017686B">
            <w:pPr>
              <w:jc w:val="center"/>
              <w:rPr>
                <w:rFonts w:ascii="Times New Roman" w:eastAsia="Cambria" w:hAnsi="Cambria" w:cs="Cambria"/>
                <w:color w:val="FF0000"/>
              </w:rPr>
            </w:pPr>
            <w:r>
              <w:rPr>
                <w:rFonts w:ascii="Times New Roman" w:eastAsia="Cambria" w:hAnsi="Cambria" w:cs="Cambria"/>
                <w:color w:val="FF0000"/>
              </w:rPr>
              <w:t>12500kg</w:t>
            </w:r>
          </w:p>
        </w:tc>
        <w:tc>
          <w:tcPr>
            <w:tcW w:w="850" w:type="dxa"/>
            <w:shd w:val="clear" w:color="auto" w:fill="E2EFD9"/>
            <w:vAlign w:val="center"/>
          </w:tcPr>
          <w:p w14:paraId="1C4C4E17" w14:textId="1907B689" w:rsidR="0017686B" w:rsidRPr="0017686B" w:rsidRDefault="004232A4" w:rsidP="0017686B">
            <w:pPr>
              <w:jc w:val="center"/>
              <w:rPr>
                <w:rFonts w:ascii="Times New Roman" w:eastAsia="Cambria" w:hAnsi="Cambria" w:cs="Cambria"/>
                <w:color w:val="FF0000"/>
              </w:rPr>
            </w:pPr>
            <w:r>
              <w:rPr>
                <w:rFonts w:ascii="Times New Roman" w:eastAsia="Cambria" w:hAnsi="Cambria" w:cs="Cambria"/>
                <w:color w:val="FF0000"/>
              </w:rPr>
              <w:t>12250kg</w:t>
            </w:r>
          </w:p>
        </w:tc>
        <w:tc>
          <w:tcPr>
            <w:tcW w:w="851" w:type="dxa"/>
            <w:shd w:val="clear" w:color="auto" w:fill="E2EFD9"/>
            <w:vAlign w:val="center"/>
          </w:tcPr>
          <w:p w14:paraId="365C7E9B" w14:textId="08D6EBA0" w:rsidR="0017686B" w:rsidRPr="0017686B" w:rsidRDefault="004232A4" w:rsidP="0017686B">
            <w:pPr>
              <w:jc w:val="center"/>
              <w:rPr>
                <w:rFonts w:ascii="Times New Roman" w:eastAsia="Cambria" w:hAnsi="Cambria" w:cs="Cambria"/>
                <w:color w:val="FF0000"/>
              </w:rPr>
            </w:pPr>
            <w:r>
              <w:rPr>
                <w:rFonts w:ascii="Times New Roman" w:eastAsia="Cambria" w:hAnsi="Cambria" w:cs="Cambria"/>
                <w:color w:val="FF0000"/>
              </w:rPr>
              <w:t>12000kg</w:t>
            </w:r>
          </w:p>
        </w:tc>
        <w:tc>
          <w:tcPr>
            <w:tcW w:w="709" w:type="dxa"/>
            <w:shd w:val="clear" w:color="auto" w:fill="E2EFD9"/>
            <w:vAlign w:val="center"/>
          </w:tcPr>
          <w:p w14:paraId="1571C745" w14:textId="77777777" w:rsidR="0017686B" w:rsidRPr="0017686B" w:rsidRDefault="0017686B" w:rsidP="0017686B">
            <w:pPr>
              <w:jc w:val="center"/>
              <w:rPr>
                <w:rFonts w:ascii="Times New Roman" w:eastAsia="Cambria" w:hAnsi="Cambria" w:cs="Cambria"/>
              </w:rPr>
            </w:pPr>
            <w:r w:rsidRPr="0017686B">
              <w:rPr>
                <w:rFonts w:ascii="Times New Roman" w:eastAsia="Cambria" w:hAnsi="Cambria" w:cs="Cambria"/>
              </w:rPr>
              <w:t>6 ay</w:t>
            </w:r>
          </w:p>
        </w:tc>
        <w:tc>
          <w:tcPr>
            <w:tcW w:w="800" w:type="dxa"/>
            <w:shd w:val="clear" w:color="auto" w:fill="E2EFD9"/>
            <w:vAlign w:val="center"/>
          </w:tcPr>
          <w:p w14:paraId="48F65611" w14:textId="77777777" w:rsidR="0017686B" w:rsidRPr="0017686B" w:rsidRDefault="0017686B" w:rsidP="0017686B">
            <w:pPr>
              <w:jc w:val="center"/>
              <w:rPr>
                <w:rFonts w:ascii="Times New Roman" w:eastAsia="Cambria" w:hAnsi="Cambria" w:cs="Cambria"/>
              </w:rPr>
            </w:pPr>
            <w:r w:rsidRPr="0017686B">
              <w:rPr>
                <w:rFonts w:ascii="Times New Roman" w:eastAsia="Cambria" w:hAnsi="Cambria" w:cs="Cambria"/>
              </w:rPr>
              <w:t>12 ay</w:t>
            </w:r>
          </w:p>
        </w:tc>
      </w:tr>
      <w:tr w:rsidR="004232A4" w:rsidRPr="0017686B" w14:paraId="012EABCF" w14:textId="77777777" w:rsidTr="004232A4">
        <w:trPr>
          <w:trHeight w:val="420"/>
        </w:trPr>
        <w:tc>
          <w:tcPr>
            <w:tcW w:w="2561" w:type="dxa"/>
            <w:shd w:val="clear" w:color="auto" w:fill="C5E0B3"/>
          </w:tcPr>
          <w:p w14:paraId="0A073B40" w14:textId="77777777" w:rsidR="0017686B" w:rsidRPr="0017686B" w:rsidRDefault="0017686B" w:rsidP="0017686B">
            <w:pPr>
              <w:spacing w:line="234" w:lineRule="exact"/>
              <w:ind w:left="102"/>
              <w:rPr>
                <w:rFonts w:ascii="Cambria" w:eastAsia="Cambria" w:hAnsi="Cambria" w:cs="Cambria"/>
                <w:b/>
              </w:rPr>
            </w:pPr>
            <w:r w:rsidRPr="0017686B">
              <w:rPr>
                <w:rFonts w:ascii="Cambria" w:eastAsia="Cambria" w:hAnsi="Cambria" w:cs="Cambria"/>
                <w:b/>
              </w:rPr>
              <w:t>PG3.5.4. Bakım ve onarımı yapılan alan‐tesisat sayısı/oranı</w:t>
            </w:r>
          </w:p>
        </w:tc>
        <w:tc>
          <w:tcPr>
            <w:tcW w:w="841" w:type="dxa"/>
            <w:gridSpan w:val="2"/>
            <w:shd w:val="clear" w:color="auto" w:fill="E2EFD9"/>
            <w:vAlign w:val="center"/>
          </w:tcPr>
          <w:p w14:paraId="5278B0BC" w14:textId="77777777" w:rsidR="0017686B" w:rsidRPr="0017686B" w:rsidRDefault="0017686B" w:rsidP="0017686B">
            <w:pPr>
              <w:jc w:val="center"/>
              <w:rPr>
                <w:rFonts w:ascii="Times New Roman" w:eastAsia="Cambria" w:hAnsi="Cambria" w:cs="Cambria"/>
                <w:color w:val="FF0000"/>
              </w:rPr>
            </w:pPr>
            <w:r w:rsidRPr="0017686B">
              <w:rPr>
                <w:rFonts w:ascii="Times New Roman" w:eastAsia="Cambria" w:hAnsi="Cambria" w:cs="Cambria"/>
                <w:color w:val="FF0000"/>
              </w:rPr>
              <w:t>25</w:t>
            </w:r>
          </w:p>
        </w:tc>
        <w:tc>
          <w:tcPr>
            <w:tcW w:w="851" w:type="dxa"/>
            <w:shd w:val="clear" w:color="auto" w:fill="E2EFD9"/>
            <w:vAlign w:val="center"/>
          </w:tcPr>
          <w:p w14:paraId="7B20F5C2" w14:textId="2DF6447C" w:rsidR="0017686B" w:rsidRPr="0017686B" w:rsidRDefault="003517D0" w:rsidP="0017686B">
            <w:pPr>
              <w:jc w:val="center"/>
              <w:rPr>
                <w:rFonts w:ascii="Times New Roman" w:eastAsia="Cambria" w:hAnsi="Cambria" w:cs="Cambria"/>
                <w:color w:val="FF0000"/>
              </w:rPr>
            </w:pPr>
            <w:r>
              <w:rPr>
                <w:rFonts w:ascii="Times New Roman" w:eastAsia="Cambria" w:hAnsi="Cambria" w:cs="Cambria"/>
                <w:color w:val="FF0000"/>
              </w:rPr>
              <w:t>1</w:t>
            </w:r>
            <w:commentRangeStart w:id="25"/>
          </w:p>
        </w:tc>
        <w:tc>
          <w:tcPr>
            <w:tcW w:w="992" w:type="dxa"/>
            <w:shd w:val="clear" w:color="auto" w:fill="E2EFD9"/>
            <w:vAlign w:val="center"/>
          </w:tcPr>
          <w:p w14:paraId="3A810F09" w14:textId="77777777" w:rsidR="0017686B" w:rsidRPr="0017686B" w:rsidRDefault="0017686B" w:rsidP="0017686B">
            <w:pPr>
              <w:jc w:val="center"/>
              <w:rPr>
                <w:rFonts w:ascii="Times New Roman" w:eastAsia="Cambria" w:hAnsi="Cambria" w:cs="Cambria"/>
                <w:color w:val="FF0000"/>
              </w:rPr>
            </w:pPr>
          </w:p>
        </w:tc>
        <w:tc>
          <w:tcPr>
            <w:tcW w:w="850" w:type="dxa"/>
            <w:shd w:val="clear" w:color="auto" w:fill="E2EFD9"/>
            <w:vAlign w:val="center"/>
          </w:tcPr>
          <w:p w14:paraId="042A93FB" w14:textId="77777777" w:rsidR="0017686B" w:rsidRPr="0017686B" w:rsidRDefault="0017686B" w:rsidP="0017686B">
            <w:pPr>
              <w:jc w:val="center"/>
              <w:rPr>
                <w:rFonts w:ascii="Times New Roman" w:eastAsia="Cambria" w:hAnsi="Cambria" w:cs="Cambria"/>
                <w:color w:val="FF0000"/>
              </w:rPr>
            </w:pPr>
          </w:p>
        </w:tc>
        <w:tc>
          <w:tcPr>
            <w:tcW w:w="851" w:type="dxa"/>
            <w:shd w:val="clear" w:color="auto" w:fill="E2EFD9"/>
            <w:vAlign w:val="center"/>
          </w:tcPr>
          <w:p w14:paraId="707BB123" w14:textId="77777777" w:rsidR="0017686B" w:rsidRPr="0017686B" w:rsidRDefault="0017686B" w:rsidP="0017686B">
            <w:pPr>
              <w:jc w:val="center"/>
              <w:rPr>
                <w:rFonts w:ascii="Times New Roman" w:eastAsia="Cambria" w:hAnsi="Cambria" w:cs="Cambria"/>
                <w:color w:val="FF0000"/>
              </w:rPr>
            </w:pPr>
          </w:p>
        </w:tc>
        <w:commentRangeEnd w:id="25"/>
        <w:tc>
          <w:tcPr>
            <w:tcW w:w="850" w:type="dxa"/>
            <w:shd w:val="clear" w:color="auto" w:fill="E2EFD9"/>
            <w:vAlign w:val="center"/>
          </w:tcPr>
          <w:p w14:paraId="54478B51" w14:textId="77777777" w:rsidR="0017686B" w:rsidRPr="0017686B" w:rsidRDefault="00351C9C" w:rsidP="0017686B">
            <w:pPr>
              <w:jc w:val="center"/>
              <w:rPr>
                <w:rFonts w:ascii="Times New Roman" w:eastAsia="Cambria" w:hAnsi="Cambria" w:cs="Cambria"/>
                <w:color w:val="FF0000"/>
              </w:rPr>
            </w:pPr>
            <w:r>
              <w:rPr>
                <w:rStyle w:val="AklamaBavurusu"/>
                <w:lang w:val="tr-TR"/>
                <w14:ligatures w14:val="none"/>
              </w:rPr>
              <w:commentReference w:id="25"/>
            </w:r>
          </w:p>
        </w:tc>
        <w:tc>
          <w:tcPr>
            <w:tcW w:w="851" w:type="dxa"/>
            <w:shd w:val="clear" w:color="auto" w:fill="E2EFD9"/>
            <w:vAlign w:val="center"/>
          </w:tcPr>
          <w:p w14:paraId="57B88927" w14:textId="77777777" w:rsidR="0017686B" w:rsidRPr="0017686B" w:rsidRDefault="0017686B" w:rsidP="0017686B">
            <w:pPr>
              <w:jc w:val="center"/>
              <w:rPr>
                <w:rFonts w:ascii="Times New Roman" w:eastAsia="Cambria" w:hAnsi="Cambria" w:cs="Cambria"/>
                <w:color w:val="FF0000"/>
              </w:rPr>
            </w:pPr>
          </w:p>
        </w:tc>
        <w:tc>
          <w:tcPr>
            <w:tcW w:w="709" w:type="dxa"/>
            <w:shd w:val="clear" w:color="auto" w:fill="E2EFD9"/>
            <w:vAlign w:val="center"/>
          </w:tcPr>
          <w:p w14:paraId="5D727821" w14:textId="77777777" w:rsidR="0017686B" w:rsidRPr="0017686B" w:rsidRDefault="0017686B" w:rsidP="0017686B">
            <w:pPr>
              <w:jc w:val="center"/>
              <w:rPr>
                <w:rFonts w:ascii="Times New Roman" w:eastAsia="Cambria" w:hAnsi="Cambria" w:cs="Cambria"/>
              </w:rPr>
            </w:pPr>
            <w:r w:rsidRPr="0017686B">
              <w:rPr>
                <w:rFonts w:ascii="Times New Roman" w:eastAsia="Cambria" w:hAnsi="Cambria" w:cs="Cambria"/>
              </w:rPr>
              <w:t>6 ay</w:t>
            </w:r>
          </w:p>
        </w:tc>
        <w:tc>
          <w:tcPr>
            <w:tcW w:w="800" w:type="dxa"/>
            <w:shd w:val="clear" w:color="auto" w:fill="E2EFD9"/>
            <w:vAlign w:val="center"/>
          </w:tcPr>
          <w:p w14:paraId="0B777776" w14:textId="77777777" w:rsidR="0017686B" w:rsidRPr="0017686B" w:rsidRDefault="0017686B" w:rsidP="0017686B">
            <w:pPr>
              <w:jc w:val="center"/>
              <w:rPr>
                <w:rFonts w:ascii="Times New Roman" w:eastAsia="Cambria" w:hAnsi="Cambria" w:cs="Cambria"/>
              </w:rPr>
            </w:pPr>
            <w:r w:rsidRPr="0017686B">
              <w:rPr>
                <w:rFonts w:ascii="Times New Roman" w:eastAsia="Cambria" w:hAnsi="Cambria" w:cs="Cambria"/>
              </w:rPr>
              <w:t>12 ay</w:t>
            </w:r>
          </w:p>
        </w:tc>
      </w:tr>
      <w:tr w:rsidR="0017686B" w:rsidRPr="0017686B" w14:paraId="131390FF" w14:textId="77777777" w:rsidTr="00E25F11">
        <w:trPr>
          <w:trHeight w:val="383"/>
        </w:trPr>
        <w:tc>
          <w:tcPr>
            <w:tcW w:w="2561" w:type="dxa"/>
            <w:shd w:val="clear" w:color="auto" w:fill="C5E0B3"/>
          </w:tcPr>
          <w:p w14:paraId="7681D1AD" w14:textId="77777777" w:rsidR="0017686B" w:rsidRPr="0017686B" w:rsidRDefault="0017686B" w:rsidP="0017686B">
            <w:pPr>
              <w:spacing w:line="234" w:lineRule="exact"/>
              <w:ind w:left="102"/>
              <w:rPr>
                <w:rFonts w:ascii="Cambria" w:eastAsia="Cambria" w:hAnsi="Cambria" w:cs="Cambria"/>
                <w:b/>
              </w:rPr>
            </w:pPr>
            <w:r w:rsidRPr="0017686B">
              <w:rPr>
                <w:rFonts w:ascii="Cambria" w:eastAsia="Cambria" w:hAnsi="Cambria" w:cs="Cambria"/>
                <w:b/>
              </w:rPr>
              <w:t>Koordinatör Birim</w:t>
            </w:r>
          </w:p>
        </w:tc>
        <w:tc>
          <w:tcPr>
            <w:tcW w:w="7595" w:type="dxa"/>
            <w:gridSpan w:val="10"/>
            <w:shd w:val="clear" w:color="auto" w:fill="C5E0B3"/>
          </w:tcPr>
          <w:p w14:paraId="6D55E3DD" w14:textId="785FCFE9" w:rsidR="0017686B" w:rsidRPr="0017686B" w:rsidRDefault="00D64761" w:rsidP="0017686B">
            <w:pPr>
              <w:spacing w:line="234" w:lineRule="exact"/>
              <w:ind w:left="103"/>
              <w:rPr>
                <w:rFonts w:ascii="Cambria" w:eastAsia="Cambria" w:hAnsi="Cambria" w:cs="Cambria"/>
              </w:rPr>
            </w:pPr>
            <w:r>
              <w:rPr>
                <w:rFonts w:ascii="Cambria" w:eastAsia="Cambria" w:hAnsi="Cambria" w:cs="Cambria"/>
              </w:rPr>
              <w:t>Okul İdaresi</w:t>
            </w:r>
          </w:p>
        </w:tc>
      </w:tr>
      <w:tr w:rsidR="0017686B" w:rsidRPr="0017686B" w14:paraId="30363A8E" w14:textId="77777777" w:rsidTr="00E25F11">
        <w:trPr>
          <w:trHeight w:val="417"/>
        </w:trPr>
        <w:tc>
          <w:tcPr>
            <w:tcW w:w="2561" w:type="dxa"/>
            <w:shd w:val="clear" w:color="auto" w:fill="C5E0B3"/>
          </w:tcPr>
          <w:p w14:paraId="66574372" w14:textId="77777777" w:rsidR="0017686B" w:rsidRPr="0017686B" w:rsidRDefault="0017686B" w:rsidP="00D64761">
            <w:pPr>
              <w:spacing w:before="129"/>
              <w:rPr>
                <w:rFonts w:eastAsia="Cambria" w:cs="Cambria"/>
                <w:b/>
              </w:rPr>
            </w:pPr>
            <w:r w:rsidRPr="0017686B">
              <w:rPr>
                <w:rFonts w:eastAsia="Cambria" w:cs="Cambria"/>
                <w:b/>
              </w:rPr>
              <w:t>İş birliği Yapılacak Birimler</w:t>
            </w:r>
          </w:p>
        </w:tc>
        <w:tc>
          <w:tcPr>
            <w:tcW w:w="7595" w:type="dxa"/>
            <w:gridSpan w:val="10"/>
            <w:shd w:val="clear" w:color="auto" w:fill="E2EFD9"/>
          </w:tcPr>
          <w:p w14:paraId="3CC36CEB" w14:textId="7E6C7F92" w:rsidR="0017686B" w:rsidRPr="0017686B" w:rsidRDefault="00D64761" w:rsidP="0017686B">
            <w:pPr>
              <w:spacing w:line="357" w:lineRule="auto"/>
              <w:ind w:left="103" w:right="159"/>
              <w:rPr>
                <w:rFonts w:ascii="Cambria" w:eastAsia="Cambria" w:hAnsi="Cambria" w:cs="Cambria"/>
              </w:rPr>
            </w:pPr>
            <w:r>
              <w:rPr>
                <w:rFonts w:ascii="Cambria" w:eastAsia="Cambria" w:hAnsi="Cambria" w:cs="Cambria"/>
              </w:rPr>
              <w:t>İlgili Kuruluşlar</w:t>
            </w:r>
          </w:p>
        </w:tc>
      </w:tr>
      <w:tr w:rsidR="0017686B" w:rsidRPr="0017686B" w14:paraId="350896E8" w14:textId="77777777" w:rsidTr="00E25F11">
        <w:trPr>
          <w:trHeight w:val="340"/>
        </w:trPr>
        <w:tc>
          <w:tcPr>
            <w:tcW w:w="2561" w:type="dxa"/>
            <w:vMerge w:val="restart"/>
            <w:shd w:val="clear" w:color="auto" w:fill="C5E0B3"/>
          </w:tcPr>
          <w:p w14:paraId="2E450B80" w14:textId="77777777" w:rsidR="0017686B" w:rsidRPr="0017686B" w:rsidRDefault="0017686B" w:rsidP="00E25F11">
            <w:pPr>
              <w:spacing w:before="129"/>
              <w:rPr>
                <w:rFonts w:eastAsia="Cambria" w:hAnsi="Cambria" w:cs="Cambria"/>
                <w:b/>
              </w:rPr>
            </w:pPr>
            <w:r w:rsidRPr="0017686B">
              <w:rPr>
                <w:rFonts w:eastAsia="Cambria" w:hAnsi="Cambria" w:cs="Cambria"/>
                <w:b/>
              </w:rPr>
              <w:t>Riskler</w:t>
            </w:r>
          </w:p>
        </w:tc>
        <w:tc>
          <w:tcPr>
            <w:tcW w:w="7595" w:type="dxa"/>
            <w:gridSpan w:val="10"/>
            <w:tcBorders>
              <w:bottom w:val="nil"/>
            </w:tcBorders>
            <w:shd w:val="clear" w:color="auto" w:fill="C5E0B3"/>
          </w:tcPr>
          <w:p w14:paraId="729179D3" w14:textId="77777777" w:rsidR="00E25F11" w:rsidRDefault="00E25F11" w:rsidP="00E25F11">
            <w:pPr>
              <w:spacing w:line="234" w:lineRule="exact"/>
              <w:ind w:left="103"/>
              <w:rPr>
                <w:rFonts w:ascii="Cambria" w:eastAsia="Cambria" w:hAnsi="Cambria" w:cs="Cambria"/>
              </w:rPr>
            </w:pPr>
          </w:p>
          <w:p w14:paraId="29D6EB2B" w14:textId="618635B6" w:rsidR="0017686B" w:rsidRPr="0017686B" w:rsidRDefault="0017686B" w:rsidP="00E25F11">
            <w:pPr>
              <w:spacing w:line="234" w:lineRule="exact"/>
              <w:ind w:left="103"/>
              <w:rPr>
                <w:rFonts w:ascii="Cambria" w:eastAsia="Cambria" w:hAnsi="Cambria" w:cs="Cambria"/>
              </w:rPr>
            </w:pPr>
          </w:p>
        </w:tc>
      </w:tr>
      <w:tr w:rsidR="0017686B" w:rsidRPr="0017686B" w14:paraId="4EF8FAFB" w14:textId="77777777" w:rsidTr="00E25F11">
        <w:trPr>
          <w:trHeight w:val="70"/>
        </w:trPr>
        <w:tc>
          <w:tcPr>
            <w:tcW w:w="2561" w:type="dxa"/>
            <w:vMerge/>
            <w:tcBorders>
              <w:top w:val="nil"/>
            </w:tcBorders>
            <w:shd w:val="clear" w:color="auto" w:fill="C5E0B3"/>
          </w:tcPr>
          <w:p w14:paraId="2592044C" w14:textId="77777777" w:rsidR="0017686B" w:rsidRPr="0017686B" w:rsidRDefault="0017686B" w:rsidP="0017686B">
            <w:pPr>
              <w:rPr>
                <w:sz w:val="2"/>
                <w:szCs w:val="2"/>
              </w:rPr>
            </w:pPr>
          </w:p>
        </w:tc>
        <w:tc>
          <w:tcPr>
            <w:tcW w:w="7595" w:type="dxa"/>
            <w:gridSpan w:val="10"/>
            <w:tcBorders>
              <w:top w:val="nil"/>
            </w:tcBorders>
            <w:shd w:val="clear" w:color="auto" w:fill="C5E0B3"/>
          </w:tcPr>
          <w:p w14:paraId="6DBB8C0F" w14:textId="77777777" w:rsidR="0017686B" w:rsidRPr="0017686B" w:rsidRDefault="0017686B" w:rsidP="0017686B">
            <w:pPr>
              <w:rPr>
                <w:rFonts w:ascii="Times New Roman" w:eastAsia="Cambria" w:hAnsi="Cambria" w:cs="Cambria"/>
              </w:rPr>
            </w:pPr>
          </w:p>
        </w:tc>
      </w:tr>
      <w:tr w:rsidR="0017686B" w:rsidRPr="0017686B" w14:paraId="5937C769" w14:textId="77777777" w:rsidTr="0017686B">
        <w:trPr>
          <w:trHeight w:val="840"/>
        </w:trPr>
        <w:tc>
          <w:tcPr>
            <w:tcW w:w="2561" w:type="dxa"/>
            <w:shd w:val="clear" w:color="auto" w:fill="C5E0B3"/>
          </w:tcPr>
          <w:p w14:paraId="40C15FCD" w14:textId="77777777" w:rsidR="0017686B" w:rsidRPr="0017686B" w:rsidRDefault="0017686B" w:rsidP="0017686B">
            <w:pPr>
              <w:rPr>
                <w:rFonts w:ascii="Cambria" w:eastAsia="Cambria" w:hAnsi="Cambria" w:cs="Cambria"/>
                <w:b/>
              </w:rPr>
            </w:pPr>
          </w:p>
          <w:p w14:paraId="55851589" w14:textId="77777777" w:rsidR="0017686B" w:rsidRPr="0017686B" w:rsidRDefault="0017686B" w:rsidP="0017686B">
            <w:pPr>
              <w:spacing w:before="131"/>
              <w:ind w:left="102"/>
              <w:rPr>
                <w:rFonts w:eastAsia="Cambria" w:hAnsi="Cambria" w:cs="Cambria"/>
                <w:b/>
              </w:rPr>
            </w:pPr>
            <w:r w:rsidRPr="0017686B">
              <w:rPr>
                <w:rFonts w:eastAsia="Cambria" w:hAnsi="Cambria" w:cs="Cambria"/>
                <w:b/>
              </w:rPr>
              <w:t>Stratejiler</w:t>
            </w:r>
          </w:p>
        </w:tc>
        <w:tc>
          <w:tcPr>
            <w:tcW w:w="7595" w:type="dxa"/>
            <w:gridSpan w:val="10"/>
            <w:shd w:val="clear" w:color="auto" w:fill="E2EFD9"/>
          </w:tcPr>
          <w:p w14:paraId="6D980F58" w14:textId="77777777" w:rsidR="0017686B" w:rsidRPr="0017686B" w:rsidRDefault="0017686B" w:rsidP="0017686B">
            <w:pPr>
              <w:spacing w:line="360" w:lineRule="auto"/>
              <w:ind w:left="103" w:right="111"/>
              <w:rPr>
                <w:rFonts w:ascii="Cambria" w:eastAsia="Cambria" w:hAnsi="Cambria" w:cs="Cambria"/>
              </w:rPr>
            </w:pPr>
            <w:r w:rsidRPr="0017686B">
              <w:rPr>
                <w:rFonts w:ascii="Cambria" w:eastAsia="Cambria" w:hAnsi="Cambria" w:cs="Cambria"/>
              </w:rPr>
              <w:t>S1. Okul elektrik, su ve yakıt tüketimi miktar ve tutar olarak izlenerek tüketimi artıran unsurlar araştırılacak ve verimliliği artıracak tedbirler alınacaktır.</w:t>
            </w:r>
          </w:p>
          <w:p w14:paraId="7D91965B" w14:textId="77777777" w:rsidR="0017686B" w:rsidRPr="0017686B" w:rsidRDefault="0017686B" w:rsidP="0017686B">
            <w:pPr>
              <w:spacing w:line="360" w:lineRule="auto"/>
              <w:ind w:left="103" w:right="111"/>
              <w:rPr>
                <w:rFonts w:ascii="Cambria" w:eastAsia="Cambria" w:hAnsi="Cambria" w:cs="Cambria"/>
              </w:rPr>
            </w:pPr>
            <w:r w:rsidRPr="0017686B">
              <w:rPr>
                <w:rFonts w:ascii="Cambria" w:eastAsia="Cambria" w:hAnsi="Cambria" w:cs="Cambria"/>
              </w:rPr>
              <w:t>S2. Tasarruf tedbirleri kapsamında enerji verimliliği ile ilgili farkındalık çalışmaları yapılacaktır.</w:t>
            </w:r>
          </w:p>
          <w:p w14:paraId="554216C5" w14:textId="77777777" w:rsidR="0017686B" w:rsidRPr="0017686B" w:rsidRDefault="0017686B" w:rsidP="0017686B">
            <w:pPr>
              <w:spacing w:line="360" w:lineRule="auto"/>
              <w:ind w:left="103" w:right="111"/>
              <w:rPr>
                <w:rFonts w:ascii="Cambria" w:eastAsia="Cambria" w:hAnsi="Cambria" w:cs="Cambria"/>
              </w:rPr>
            </w:pPr>
            <w:r w:rsidRPr="0017686B">
              <w:rPr>
                <w:rFonts w:ascii="Cambria" w:eastAsia="Cambria" w:hAnsi="Cambria" w:cs="Cambria"/>
              </w:rPr>
              <w:t>S3. Enerji tasarrufunun sağlanması için atölye ve laboratuvarlarda tedbir alınmasına yönelik çalışmalar yapılacaktır.</w:t>
            </w:r>
          </w:p>
          <w:p w14:paraId="63706B31" w14:textId="77777777" w:rsidR="0017686B" w:rsidRPr="0017686B" w:rsidRDefault="0017686B" w:rsidP="0017686B">
            <w:pPr>
              <w:spacing w:line="360" w:lineRule="auto"/>
              <w:ind w:left="103" w:right="111"/>
              <w:rPr>
                <w:rFonts w:ascii="Cambria" w:eastAsia="Cambria" w:hAnsi="Cambria" w:cs="Cambria"/>
              </w:rPr>
            </w:pPr>
            <w:r w:rsidRPr="0017686B">
              <w:rPr>
                <w:rFonts w:ascii="Cambria" w:eastAsia="Cambria" w:hAnsi="Cambria" w:cs="Cambria"/>
              </w:rPr>
              <w:t>S4. Enerji tasarrufuna yönelik proje geliştirilecektir.</w:t>
            </w:r>
          </w:p>
          <w:p w14:paraId="6ACD18A8" w14:textId="77777777" w:rsidR="0017686B" w:rsidRPr="0017686B" w:rsidRDefault="0017686B" w:rsidP="0017686B">
            <w:pPr>
              <w:spacing w:line="360" w:lineRule="auto"/>
              <w:ind w:left="103" w:right="111"/>
              <w:rPr>
                <w:rFonts w:ascii="Cambria" w:eastAsia="Cambria" w:hAnsi="Cambria" w:cs="Cambria"/>
              </w:rPr>
            </w:pPr>
            <w:r w:rsidRPr="0017686B">
              <w:rPr>
                <w:rFonts w:ascii="Cambria" w:eastAsia="Cambria" w:hAnsi="Cambria" w:cs="Cambria"/>
              </w:rPr>
              <w:t>S5. Yenilenebilir enerji kaynaklarından daha fazla yararlanmak için çalışmalar yapılacaktır.</w:t>
            </w:r>
          </w:p>
        </w:tc>
      </w:tr>
      <w:tr w:rsidR="0017686B" w:rsidRPr="0017686B" w14:paraId="04E01029" w14:textId="77777777" w:rsidTr="003169B2">
        <w:trPr>
          <w:trHeight w:val="526"/>
        </w:trPr>
        <w:tc>
          <w:tcPr>
            <w:tcW w:w="2561" w:type="dxa"/>
            <w:shd w:val="clear" w:color="auto" w:fill="C5E0B3"/>
            <w:vAlign w:val="center"/>
          </w:tcPr>
          <w:p w14:paraId="6943145E" w14:textId="77777777" w:rsidR="0017686B" w:rsidRPr="0017686B" w:rsidRDefault="0017686B" w:rsidP="003169B2">
            <w:pPr>
              <w:rPr>
                <w:rFonts w:ascii="Cambria" w:eastAsia="Cambria" w:hAnsi="Cambria" w:cs="Cambria"/>
                <w:b/>
              </w:rPr>
            </w:pPr>
            <w:r w:rsidRPr="0017686B">
              <w:rPr>
                <w:rFonts w:ascii="Cambria" w:eastAsia="Cambria" w:hAnsi="Cambria" w:cs="Cambria"/>
                <w:b/>
              </w:rPr>
              <w:lastRenderedPageBreak/>
              <w:t>Maliyet Tahmini</w:t>
            </w:r>
          </w:p>
        </w:tc>
        <w:tc>
          <w:tcPr>
            <w:tcW w:w="7595" w:type="dxa"/>
            <w:gridSpan w:val="10"/>
            <w:shd w:val="clear" w:color="auto" w:fill="E2EFD9"/>
            <w:vAlign w:val="center"/>
          </w:tcPr>
          <w:p w14:paraId="0EEF1407" w14:textId="77CA3FBA" w:rsidR="0017686B" w:rsidRPr="0017686B" w:rsidRDefault="00536619" w:rsidP="003169B2">
            <w:pPr>
              <w:rPr>
                <w:rFonts w:ascii="Cambria" w:eastAsia="Cambria" w:hAnsi="Cambria" w:cs="Cambria"/>
              </w:rPr>
            </w:pPr>
            <w:r>
              <w:rPr>
                <w:rFonts w:ascii="Cambria" w:eastAsia="Cambria" w:hAnsi="Cambria" w:cs="Cambria"/>
              </w:rPr>
              <w:t>46</w:t>
            </w:r>
            <w:r w:rsidR="003169B2">
              <w:rPr>
                <w:rFonts w:ascii="Cambria" w:eastAsia="Cambria" w:hAnsi="Cambria" w:cs="Cambria"/>
              </w:rPr>
              <w:t>0000</w:t>
            </w:r>
          </w:p>
        </w:tc>
      </w:tr>
      <w:tr w:rsidR="0017686B" w:rsidRPr="0017686B" w14:paraId="34D57038" w14:textId="77777777" w:rsidTr="00D64761">
        <w:trPr>
          <w:trHeight w:val="781"/>
        </w:trPr>
        <w:tc>
          <w:tcPr>
            <w:tcW w:w="2561" w:type="dxa"/>
            <w:shd w:val="clear" w:color="auto" w:fill="C5E0B3"/>
          </w:tcPr>
          <w:p w14:paraId="6DF96816" w14:textId="77777777" w:rsidR="0017686B" w:rsidRPr="0017686B" w:rsidRDefault="0017686B" w:rsidP="00D64761">
            <w:pPr>
              <w:spacing w:before="131"/>
              <w:rPr>
                <w:rFonts w:eastAsia="Cambria" w:hAnsi="Cambria" w:cs="Cambria"/>
                <w:b/>
              </w:rPr>
            </w:pPr>
            <w:r w:rsidRPr="0017686B">
              <w:rPr>
                <w:rFonts w:eastAsia="Cambria" w:hAnsi="Cambria" w:cs="Cambria"/>
                <w:b/>
              </w:rPr>
              <w:t>Tespitler</w:t>
            </w:r>
          </w:p>
        </w:tc>
        <w:tc>
          <w:tcPr>
            <w:tcW w:w="7595" w:type="dxa"/>
            <w:gridSpan w:val="10"/>
            <w:shd w:val="clear" w:color="auto" w:fill="C5E0B3"/>
          </w:tcPr>
          <w:p w14:paraId="2B9F3AEA" w14:textId="77777777" w:rsidR="0017686B" w:rsidRDefault="00D64761" w:rsidP="00D64761">
            <w:pPr>
              <w:spacing w:line="350" w:lineRule="atLeast"/>
              <w:ind w:right="239"/>
              <w:rPr>
                <w:rFonts w:ascii="Cambria" w:eastAsia="Cambria" w:hAnsi="Cambria" w:cs="Cambria"/>
              </w:rPr>
            </w:pPr>
            <w:r>
              <w:rPr>
                <w:rFonts w:ascii="Cambria" w:eastAsia="Cambria" w:hAnsi="Cambria" w:cs="Cambria"/>
              </w:rPr>
              <w:t>Fotoselli lamba ve musluk kullanımı tüketimi azaltabilir</w:t>
            </w:r>
          </w:p>
          <w:p w14:paraId="69BDE3B4" w14:textId="75D3E258" w:rsidR="003169B2" w:rsidRPr="0017686B" w:rsidRDefault="003169B2" w:rsidP="00D64761">
            <w:pPr>
              <w:spacing w:line="350" w:lineRule="atLeast"/>
              <w:ind w:right="239"/>
              <w:rPr>
                <w:rFonts w:ascii="Cambria" w:eastAsia="Cambria" w:hAnsi="Cambria" w:cs="Cambria"/>
              </w:rPr>
            </w:pPr>
            <w:r>
              <w:rPr>
                <w:rFonts w:ascii="Cambria" w:eastAsia="Cambria" w:hAnsi="Cambria" w:cs="Cambria"/>
              </w:rPr>
              <w:t>Pencerelerin ısıyı muhafaza edebilecek şekilde olması</w:t>
            </w:r>
          </w:p>
        </w:tc>
      </w:tr>
      <w:tr w:rsidR="0017686B" w:rsidRPr="0017686B" w14:paraId="166FC50B" w14:textId="77777777" w:rsidTr="00E05230">
        <w:trPr>
          <w:trHeight w:val="601"/>
        </w:trPr>
        <w:tc>
          <w:tcPr>
            <w:tcW w:w="2561" w:type="dxa"/>
            <w:shd w:val="clear" w:color="auto" w:fill="C5E0B3"/>
          </w:tcPr>
          <w:p w14:paraId="37921AC4" w14:textId="77777777" w:rsidR="0017686B" w:rsidRPr="0017686B" w:rsidRDefault="0017686B" w:rsidP="00E05230">
            <w:pPr>
              <w:spacing w:before="129"/>
              <w:rPr>
                <w:rFonts w:eastAsia="Cambria" w:cs="Cambria"/>
                <w:b/>
              </w:rPr>
            </w:pPr>
            <w:r w:rsidRPr="0017686B">
              <w:rPr>
                <w:rFonts w:eastAsia="Cambria" w:cs="Cambria"/>
                <w:b/>
              </w:rPr>
              <w:t>İhtiyaçlar</w:t>
            </w:r>
          </w:p>
        </w:tc>
        <w:tc>
          <w:tcPr>
            <w:tcW w:w="108" w:type="dxa"/>
            <w:tcBorders>
              <w:right w:val="nil"/>
            </w:tcBorders>
            <w:shd w:val="clear" w:color="auto" w:fill="E2EFD9"/>
          </w:tcPr>
          <w:p w14:paraId="7B199D8D" w14:textId="77777777" w:rsidR="0017686B" w:rsidRPr="0017686B" w:rsidRDefault="0017686B" w:rsidP="0017686B">
            <w:pPr>
              <w:rPr>
                <w:rFonts w:ascii="Times New Roman" w:eastAsia="Cambria" w:hAnsi="Cambria" w:cs="Cambria"/>
              </w:rPr>
            </w:pPr>
          </w:p>
        </w:tc>
        <w:tc>
          <w:tcPr>
            <w:tcW w:w="7487" w:type="dxa"/>
            <w:gridSpan w:val="9"/>
            <w:tcBorders>
              <w:left w:val="nil"/>
            </w:tcBorders>
            <w:shd w:val="clear" w:color="auto" w:fill="E2EFD9"/>
          </w:tcPr>
          <w:p w14:paraId="20BE2DF3" w14:textId="0AAE6972" w:rsidR="0017686B" w:rsidRPr="003F53E4" w:rsidRDefault="003F53E4" w:rsidP="0017686B">
            <w:pPr>
              <w:spacing w:before="9"/>
              <w:rPr>
                <w:rFonts w:ascii="Times New Roman" w:eastAsia="Cambria" w:hAnsi="Times New Roman" w:cs="Times New Roman"/>
                <w:bCs/>
                <w:sz w:val="24"/>
                <w:szCs w:val="24"/>
              </w:rPr>
            </w:pPr>
            <w:r w:rsidRPr="003F53E4">
              <w:rPr>
                <w:rFonts w:ascii="Times New Roman" w:eastAsia="Cambria" w:hAnsi="Times New Roman" w:cs="Times New Roman"/>
                <w:bCs/>
                <w:sz w:val="24"/>
                <w:szCs w:val="24"/>
              </w:rPr>
              <w:t>Tasarruf farkındalık eğitimleri</w:t>
            </w:r>
          </w:p>
          <w:p w14:paraId="77BC860E" w14:textId="782C41E9" w:rsidR="0017686B" w:rsidRPr="003F53E4" w:rsidRDefault="0017686B" w:rsidP="0017686B">
            <w:pPr>
              <w:spacing w:before="117"/>
              <w:rPr>
                <w:rFonts w:ascii="Times New Roman" w:eastAsia="Cambria" w:hAnsi="Times New Roman" w:cs="Times New Roman"/>
                <w:bCs/>
                <w:sz w:val="24"/>
                <w:szCs w:val="24"/>
              </w:rPr>
            </w:pPr>
          </w:p>
        </w:tc>
      </w:tr>
    </w:tbl>
    <w:p w14:paraId="5DA9012A" w14:textId="77777777" w:rsidR="00675B24" w:rsidRDefault="00675B24" w:rsidP="00675B24">
      <w:pPr>
        <w:spacing w:before="79" w:line="252" w:lineRule="auto"/>
        <w:jc w:val="both"/>
        <w:rPr>
          <w:rFonts w:ascii="Times New Roman" w:hAnsi="Times New Roman" w:cs="Times New Roman"/>
          <w:kern w:val="2"/>
          <w:sz w:val="20"/>
          <w14:ligatures w14:val="standardContextual"/>
        </w:rPr>
      </w:pPr>
    </w:p>
    <w:p w14:paraId="59926C7E" w14:textId="77777777" w:rsidR="00675B24" w:rsidRDefault="00675B24" w:rsidP="00675B24">
      <w:pPr>
        <w:spacing w:before="79" w:line="252" w:lineRule="auto"/>
        <w:jc w:val="both"/>
        <w:rPr>
          <w:rFonts w:ascii="Times New Roman" w:hAnsi="Times New Roman" w:cs="Times New Roman"/>
          <w:kern w:val="2"/>
          <w:sz w:val="20"/>
          <w14:ligatures w14:val="standardContextual"/>
        </w:rPr>
      </w:pPr>
    </w:p>
    <w:p w14:paraId="2C459D8A" w14:textId="77777777" w:rsidR="00675B24" w:rsidRDefault="00675B24" w:rsidP="00675B24">
      <w:pPr>
        <w:spacing w:before="79" w:line="252" w:lineRule="auto"/>
        <w:jc w:val="both"/>
        <w:rPr>
          <w:rFonts w:ascii="Times New Roman" w:hAnsi="Times New Roman" w:cs="Times New Roman"/>
          <w:kern w:val="2"/>
          <w:sz w:val="20"/>
          <w14:ligatures w14:val="standardContextual"/>
        </w:rPr>
      </w:pPr>
    </w:p>
    <w:p w14:paraId="361BEA42" w14:textId="77777777" w:rsidR="00675B24" w:rsidRDefault="00675B24" w:rsidP="00675B24">
      <w:pPr>
        <w:spacing w:before="79" w:line="252" w:lineRule="auto"/>
        <w:jc w:val="both"/>
        <w:rPr>
          <w:rFonts w:ascii="Times New Roman" w:hAnsi="Times New Roman" w:cs="Times New Roman"/>
          <w:kern w:val="2"/>
          <w:sz w:val="20"/>
          <w14:ligatures w14:val="standardContextual"/>
        </w:rPr>
      </w:pPr>
    </w:p>
    <w:p w14:paraId="7DEAA076" w14:textId="77777777" w:rsidR="00675B24" w:rsidRDefault="00675B24" w:rsidP="00675B24">
      <w:pPr>
        <w:spacing w:before="79" w:line="252" w:lineRule="auto"/>
        <w:jc w:val="both"/>
        <w:rPr>
          <w:rFonts w:ascii="Times New Roman" w:hAnsi="Times New Roman" w:cs="Times New Roman"/>
          <w:kern w:val="2"/>
          <w:sz w:val="20"/>
          <w14:ligatures w14:val="standardContextual"/>
        </w:rPr>
      </w:pPr>
    </w:p>
    <w:p w14:paraId="757E9A33" w14:textId="77777777" w:rsidR="00675B24" w:rsidRDefault="00675B24" w:rsidP="00675B24">
      <w:pPr>
        <w:spacing w:before="79" w:line="252" w:lineRule="auto"/>
        <w:jc w:val="both"/>
        <w:rPr>
          <w:rFonts w:ascii="Times New Roman" w:hAnsi="Times New Roman" w:cs="Times New Roman"/>
          <w:kern w:val="2"/>
          <w:sz w:val="20"/>
          <w14:ligatures w14:val="standardContextual"/>
        </w:rPr>
      </w:pPr>
    </w:p>
    <w:p w14:paraId="21192A19" w14:textId="77777777" w:rsidR="00675B24" w:rsidRDefault="00675B24" w:rsidP="00675B24">
      <w:pPr>
        <w:spacing w:before="79" w:line="252" w:lineRule="auto"/>
        <w:jc w:val="both"/>
        <w:rPr>
          <w:rFonts w:ascii="Times New Roman" w:hAnsi="Times New Roman" w:cs="Times New Roman"/>
          <w:kern w:val="2"/>
          <w:sz w:val="20"/>
          <w14:ligatures w14:val="standardContextual"/>
        </w:rPr>
      </w:pPr>
    </w:p>
    <w:p w14:paraId="4A41274C" w14:textId="77777777" w:rsidR="00675B24" w:rsidRDefault="00675B24" w:rsidP="00675B24">
      <w:pPr>
        <w:spacing w:before="79" w:line="252" w:lineRule="auto"/>
        <w:jc w:val="both"/>
        <w:rPr>
          <w:rFonts w:ascii="Times New Roman" w:hAnsi="Times New Roman" w:cs="Times New Roman"/>
          <w:kern w:val="2"/>
          <w:sz w:val="20"/>
          <w14:ligatures w14:val="standardContextual"/>
        </w:rPr>
      </w:pPr>
    </w:p>
    <w:p w14:paraId="0E9616CD" w14:textId="77777777" w:rsidR="00675B24" w:rsidRDefault="00675B24" w:rsidP="00675B24">
      <w:pPr>
        <w:spacing w:before="79" w:line="252" w:lineRule="auto"/>
        <w:jc w:val="both"/>
        <w:rPr>
          <w:rFonts w:ascii="Times New Roman" w:hAnsi="Times New Roman" w:cs="Times New Roman"/>
          <w:kern w:val="2"/>
          <w:sz w:val="20"/>
          <w14:ligatures w14:val="standardContextual"/>
        </w:rPr>
      </w:pPr>
    </w:p>
    <w:p w14:paraId="1AF95DE8" w14:textId="77777777" w:rsidR="00675B24" w:rsidRDefault="00675B24" w:rsidP="00675B24">
      <w:pPr>
        <w:spacing w:before="79" w:line="252" w:lineRule="auto"/>
        <w:jc w:val="both"/>
        <w:rPr>
          <w:rFonts w:ascii="Times New Roman" w:hAnsi="Times New Roman" w:cs="Times New Roman"/>
          <w:kern w:val="2"/>
          <w:sz w:val="20"/>
          <w14:ligatures w14:val="standardContextual"/>
        </w:rPr>
      </w:pPr>
    </w:p>
    <w:p w14:paraId="30D00C4C" w14:textId="77777777" w:rsidR="00675B24" w:rsidRDefault="00675B24" w:rsidP="00675B24">
      <w:pPr>
        <w:spacing w:before="79" w:line="252" w:lineRule="auto"/>
        <w:jc w:val="both"/>
        <w:rPr>
          <w:rFonts w:ascii="Times New Roman" w:hAnsi="Times New Roman" w:cs="Times New Roman"/>
          <w:kern w:val="2"/>
          <w:sz w:val="20"/>
          <w14:ligatures w14:val="standardContextual"/>
        </w:rPr>
      </w:pPr>
    </w:p>
    <w:p w14:paraId="6ACB327C" w14:textId="77777777" w:rsidR="00675B24" w:rsidRDefault="00675B24" w:rsidP="00675B24">
      <w:pPr>
        <w:spacing w:before="79" w:line="252" w:lineRule="auto"/>
        <w:jc w:val="both"/>
        <w:rPr>
          <w:rFonts w:ascii="Times New Roman" w:hAnsi="Times New Roman" w:cs="Times New Roman"/>
          <w:kern w:val="2"/>
          <w:sz w:val="20"/>
          <w14:ligatures w14:val="standardContextual"/>
        </w:rPr>
      </w:pPr>
    </w:p>
    <w:p w14:paraId="4D2839C7" w14:textId="77777777" w:rsidR="00675B24" w:rsidRPr="00675B24" w:rsidRDefault="00675B24" w:rsidP="00675B24">
      <w:pPr>
        <w:spacing w:before="79" w:line="252" w:lineRule="auto"/>
        <w:jc w:val="both"/>
        <w:rPr>
          <w:rFonts w:ascii="Times New Roman" w:hAnsi="Times New Roman" w:cs="Times New Roman"/>
          <w:kern w:val="2"/>
          <w:sz w:val="20"/>
          <w14:ligatures w14:val="standardContextual"/>
        </w:rPr>
      </w:pPr>
    </w:p>
    <w:p w14:paraId="50EA9DE0" w14:textId="77777777" w:rsidR="00675B24" w:rsidRDefault="00675B24"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4A3B2500" w14:textId="77777777" w:rsidR="0017686B" w:rsidRDefault="0017686B"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66A93670" w14:textId="77777777" w:rsidR="0017686B" w:rsidRDefault="0017686B"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6ED3BB4B" w14:textId="77777777" w:rsidR="005627B5" w:rsidRDefault="005627B5"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63FF83B3" w14:textId="77777777" w:rsidR="005627B5" w:rsidRDefault="005627B5"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450658AF" w14:textId="77777777" w:rsidR="005627B5" w:rsidRDefault="005627B5"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4F9D8176" w14:textId="77777777" w:rsidR="005627B5" w:rsidRDefault="005627B5"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08E63074" w14:textId="77777777" w:rsidR="005627B5" w:rsidRDefault="005627B5"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2AAF2C52" w14:textId="77777777" w:rsidR="005627B5" w:rsidRDefault="005627B5"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58C37491" w14:textId="77777777" w:rsidR="005627B5" w:rsidRDefault="005627B5"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26FB4100" w14:textId="77777777" w:rsidR="005627B5" w:rsidRDefault="005627B5"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6E00C26A" w14:textId="77777777" w:rsidR="005627B5" w:rsidRDefault="005627B5"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6AB0FC1A" w14:textId="77777777" w:rsidR="005627B5" w:rsidRDefault="005627B5"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63B37136" w14:textId="77777777" w:rsidR="005627B5" w:rsidRDefault="005627B5"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1F96F741" w14:textId="77777777" w:rsidR="005627B5" w:rsidRDefault="005627B5"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553319BF" w14:textId="77777777" w:rsidR="005627B5" w:rsidRDefault="005627B5"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67CF8BCF" w14:textId="77777777" w:rsidR="005627B5" w:rsidRDefault="005627B5"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6F15A702" w14:textId="77777777" w:rsidR="005627B5" w:rsidRDefault="005627B5"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32735B6C" w14:textId="77777777" w:rsidR="005627B5" w:rsidRDefault="005627B5"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2E2E5B42" w14:textId="77777777" w:rsidR="0017686B" w:rsidRDefault="0017686B"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466455BE" w14:textId="77777777" w:rsidR="00675B24" w:rsidRPr="00675B24" w:rsidRDefault="00675B24"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53B78D9D" w14:textId="77777777" w:rsidR="00675B24" w:rsidRDefault="00675B24"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bookmarkStart w:id="27" w:name="_Toc420682808"/>
      <w:proofErr w:type="gramStart"/>
      <w:r w:rsidRPr="00675B24">
        <w:rPr>
          <w:rFonts w:ascii="Times New Roman" w:eastAsia="Cambria" w:hAnsi="Times New Roman" w:cs="Cambria"/>
          <w:b/>
          <w:bCs/>
          <w:sz w:val="28"/>
          <w:szCs w:val="40"/>
          <w:lang w:val="en-US"/>
          <w14:ligatures w14:val="standardContextual"/>
        </w:rPr>
        <w:lastRenderedPageBreak/>
        <w:t>4.MALİYETLENDİRME</w:t>
      </w:r>
      <w:bookmarkEnd w:id="27"/>
      <w:proofErr w:type="gramEnd"/>
    </w:p>
    <w:p w14:paraId="1DE679F7" w14:textId="77777777" w:rsidR="00675B24" w:rsidRPr="00675B24" w:rsidRDefault="00675B24" w:rsidP="00675B24">
      <w:pPr>
        <w:widowControl w:val="0"/>
        <w:autoSpaceDE w:val="0"/>
        <w:autoSpaceDN w:val="0"/>
        <w:spacing w:before="1" w:after="0" w:line="240" w:lineRule="auto"/>
        <w:ind w:left="118"/>
        <w:jc w:val="center"/>
        <w:outlineLvl w:val="0"/>
        <w:rPr>
          <w:rFonts w:ascii="Times New Roman" w:eastAsia="Cambria" w:hAnsi="Times New Roman" w:cs="Cambria"/>
          <w:b/>
          <w:bCs/>
          <w:sz w:val="28"/>
          <w:szCs w:val="40"/>
          <w:lang w:val="en-US"/>
          <w14:ligatures w14:val="standardContextual"/>
        </w:rPr>
      </w:pPr>
    </w:p>
    <w:p w14:paraId="43C0A7D0" w14:textId="2850F760" w:rsidR="00675B24" w:rsidRDefault="00675B24" w:rsidP="00675B24">
      <w:pPr>
        <w:keepNext/>
        <w:keepLines/>
        <w:spacing w:before="40" w:after="0" w:line="252" w:lineRule="auto"/>
        <w:outlineLvl w:val="1"/>
        <w:rPr>
          <w:rFonts w:ascii="Times New Roman" w:eastAsiaTheme="majorEastAsia" w:hAnsi="Times New Roman" w:cs="Times New Roman"/>
          <w:b/>
          <w:i/>
          <w:color w:val="000000" w:themeColor="text1"/>
          <w:kern w:val="2"/>
          <w:sz w:val="24"/>
          <w:szCs w:val="26"/>
          <w14:ligatures w14:val="standardContextual"/>
        </w:rPr>
      </w:pPr>
      <w:bookmarkStart w:id="28" w:name="_Toc420682809"/>
      <w:r w:rsidRPr="00675B24">
        <w:rPr>
          <w:rFonts w:ascii="Times New Roman" w:eastAsiaTheme="majorEastAsia" w:hAnsi="Times New Roman" w:cs="Times New Roman"/>
          <w:b/>
          <w:i/>
          <w:color w:val="000000" w:themeColor="text1"/>
          <w:kern w:val="2"/>
          <w:sz w:val="24"/>
          <w:szCs w:val="26"/>
          <w14:ligatures w14:val="standardContextual"/>
        </w:rPr>
        <w:t>4.1.STRATEJİK PLAN MALİYET TABLOSU</w:t>
      </w:r>
      <w:bookmarkEnd w:id="28"/>
    </w:p>
    <w:p w14:paraId="34D9850D" w14:textId="24CC95ED" w:rsidR="00164FB4" w:rsidRPr="00164FB4" w:rsidRDefault="00164FB4" w:rsidP="00675B24">
      <w:pPr>
        <w:keepNext/>
        <w:keepLines/>
        <w:spacing w:before="40" w:after="0" w:line="252" w:lineRule="auto"/>
        <w:outlineLvl w:val="1"/>
        <w:rPr>
          <w:rFonts w:ascii="Times New Roman" w:eastAsiaTheme="majorEastAsia" w:hAnsi="Times New Roman" w:cs="Times New Roman"/>
          <w:b/>
          <w:iCs/>
          <w:color w:val="000000" w:themeColor="text1"/>
          <w:kern w:val="2"/>
          <w:sz w:val="24"/>
          <w:szCs w:val="26"/>
          <w14:ligatures w14:val="standardContextual"/>
        </w:rPr>
      </w:pPr>
      <w:proofErr w:type="gramStart"/>
      <w:r w:rsidRPr="00164FB4">
        <w:rPr>
          <w:rFonts w:ascii="Times New Roman" w:eastAsiaTheme="majorEastAsia" w:hAnsi="Times New Roman" w:cs="Times New Roman"/>
          <w:b/>
          <w:iCs/>
          <w:color w:val="000000" w:themeColor="text1"/>
          <w:kern w:val="2"/>
          <w:sz w:val="24"/>
          <w:szCs w:val="26"/>
          <w14:ligatures w14:val="standardContextual"/>
        </w:rPr>
        <w:t>Tablo : 24</w:t>
      </w:r>
      <w:proofErr w:type="gramEnd"/>
      <w:r w:rsidRPr="00164FB4">
        <w:rPr>
          <w:rFonts w:ascii="Times New Roman" w:eastAsiaTheme="majorEastAsia" w:hAnsi="Times New Roman" w:cs="Times New Roman"/>
          <w:b/>
          <w:iCs/>
          <w:color w:val="000000" w:themeColor="text1"/>
          <w:kern w:val="2"/>
          <w:sz w:val="24"/>
          <w:szCs w:val="26"/>
          <w14:ligatures w14:val="standardContextual"/>
        </w:rPr>
        <w:t xml:space="preserve">  </w:t>
      </w:r>
      <w:r>
        <w:rPr>
          <w:rFonts w:ascii="Times New Roman" w:eastAsiaTheme="majorEastAsia" w:hAnsi="Times New Roman" w:cs="Times New Roman"/>
          <w:b/>
          <w:iCs/>
          <w:color w:val="000000" w:themeColor="text1"/>
          <w:kern w:val="2"/>
          <w:sz w:val="24"/>
          <w:szCs w:val="26"/>
          <w14:ligatures w14:val="standardContextual"/>
        </w:rPr>
        <w:t xml:space="preserve"> Stratejik Plan ve Maliyet Tablosu</w:t>
      </w:r>
    </w:p>
    <w:p w14:paraId="588F3611" w14:textId="77777777" w:rsidR="007376E5" w:rsidRPr="00675B24" w:rsidRDefault="007376E5" w:rsidP="00675B24">
      <w:pPr>
        <w:keepNext/>
        <w:keepLines/>
        <w:spacing w:before="40" w:after="0" w:line="252" w:lineRule="auto"/>
        <w:outlineLvl w:val="1"/>
        <w:rPr>
          <w:rFonts w:ascii="Times New Roman" w:eastAsiaTheme="majorEastAsia" w:hAnsi="Times New Roman" w:cs="Times New Roman"/>
          <w:b/>
          <w:i/>
          <w:color w:val="2F5496" w:themeColor="accent1" w:themeShade="BF"/>
          <w:kern w:val="2"/>
          <w:sz w:val="24"/>
          <w:szCs w:val="26"/>
          <w14:ligatures w14:val="standardContextual"/>
        </w:rPr>
      </w:pPr>
    </w:p>
    <w:tbl>
      <w:tblPr>
        <w:tblStyle w:val="ListeTablo4-Vurgu61"/>
        <w:tblW w:w="5000" w:type="pct"/>
        <w:tblLook w:val="01E0" w:firstRow="1" w:lastRow="1" w:firstColumn="1" w:lastColumn="1" w:noHBand="0" w:noVBand="0"/>
      </w:tblPr>
      <w:tblGrid>
        <w:gridCol w:w="1682"/>
        <w:gridCol w:w="1746"/>
        <w:gridCol w:w="1286"/>
        <w:gridCol w:w="1286"/>
        <w:gridCol w:w="1184"/>
        <w:gridCol w:w="1258"/>
        <w:gridCol w:w="1388"/>
      </w:tblGrid>
      <w:tr w:rsidR="00675B24" w:rsidRPr="00675B24" w14:paraId="6B578934" w14:textId="77777777" w:rsidTr="005627B5">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856" w:type="pct"/>
            <w:hideMark/>
          </w:tcPr>
          <w:p w14:paraId="50F29FFE" w14:textId="77777777" w:rsidR="00675B24" w:rsidRPr="00675B24" w:rsidRDefault="00675B24" w:rsidP="00675B24">
            <w:pPr>
              <w:spacing w:before="120" w:after="120"/>
              <w:jc w:val="center"/>
              <w:rPr>
                <w:rFonts w:eastAsia="Times New Roman"/>
                <w:noProof/>
                <w:sz w:val="24"/>
                <w:szCs w:val="24"/>
                <w:lang w:eastAsia="tr-TR"/>
              </w:rPr>
            </w:pPr>
            <w:r w:rsidRPr="00675B24">
              <w:rPr>
                <w:rFonts w:eastAsia="Times New Roman"/>
                <w:noProof/>
                <w:sz w:val="24"/>
                <w:szCs w:val="24"/>
                <w:lang w:eastAsia="tr-TR"/>
              </w:rPr>
              <w:t>TEMALAR</w:t>
            </w:r>
          </w:p>
        </w:tc>
        <w:tc>
          <w:tcPr>
            <w:cnfStyle w:val="000010000000" w:firstRow="0" w:lastRow="0" w:firstColumn="0" w:lastColumn="0" w:oddVBand="1" w:evenVBand="0" w:oddHBand="0" w:evenHBand="0" w:firstRowFirstColumn="0" w:firstRowLastColumn="0" w:lastRowFirstColumn="0" w:lastRowLastColumn="0"/>
            <w:tcW w:w="3438" w:type="pct"/>
            <w:gridSpan w:val="5"/>
            <w:hideMark/>
          </w:tcPr>
          <w:p w14:paraId="06F0AD6A" w14:textId="77777777" w:rsidR="00675B24" w:rsidRPr="00675B24" w:rsidRDefault="00675B24" w:rsidP="00675B24">
            <w:pPr>
              <w:spacing w:before="120" w:after="120"/>
              <w:jc w:val="center"/>
              <w:rPr>
                <w:rFonts w:eastAsia="Times New Roman"/>
                <w:noProof/>
                <w:sz w:val="24"/>
                <w:szCs w:val="24"/>
                <w:lang w:eastAsia="tr-TR"/>
              </w:rPr>
            </w:pPr>
            <w:r w:rsidRPr="00675B24">
              <w:rPr>
                <w:rFonts w:eastAsia="Times New Roman"/>
                <w:noProof/>
                <w:sz w:val="24"/>
                <w:szCs w:val="24"/>
                <w:lang w:eastAsia="tr-TR"/>
              </w:rPr>
              <w:t>STRTAEJİK AMAÇLAR – HEDEFLER</w:t>
            </w:r>
          </w:p>
        </w:tc>
        <w:tc>
          <w:tcPr>
            <w:cnfStyle w:val="000100000000" w:firstRow="0" w:lastRow="0" w:firstColumn="0" w:lastColumn="1" w:oddVBand="0" w:evenVBand="0" w:oddHBand="0" w:evenHBand="0" w:firstRowFirstColumn="0" w:firstRowLastColumn="0" w:lastRowFirstColumn="0" w:lastRowLastColumn="0"/>
            <w:tcW w:w="706" w:type="pct"/>
            <w:hideMark/>
          </w:tcPr>
          <w:p w14:paraId="5A3982B0" w14:textId="77777777" w:rsidR="00675B24" w:rsidRPr="00675B24" w:rsidRDefault="00675B24" w:rsidP="00675B24">
            <w:pPr>
              <w:spacing w:before="120" w:after="120"/>
              <w:jc w:val="center"/>
              <w:rPr>
                <w:rFonts w:eastAsia="Times New Roman"/>
                <w:noProof/>
                <w:sz w:val="24"/>
                <w:szCs w:val="24"/>
                <w:lang w:eastAsia="tr-TR"/>
              </w:rPr>
            </w:pPr>
            <w:r w:rsidRPr="00675B24">
              <w:rPr>
                <w:rFonts w:eastAsia="Times New Roman"/>
                <w:noProof/>
                <w:sz w:val="24"/>
                <w:szCs w:val="24"/>
                <w:lang w:eastAsia="tr-TR"/>
              </w:rPr>
              <w:t>MALİYETİ</w:t>
            </w:r>
          </w:p>
        </w:tc>
      </w:tr>
      <w:tr w:rsidR="005627B5" w:rsidRPr="00675B24" w14:paraId="31F1348E" w14:textId="77777777" w:rsidTr="005627B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56" w:type="pct"/>
            <w:vMerge w:val="restart"/>
            <w:textDirection w:val="btLr"/>
          </w:tcPr>
          <w:p w14:paraId="183785FB" w14:textId="77777777" w:rsidR="00675B24" w:rsidRPr="00675B24" w:rsidRDefault="00675B24" w:rsidP="00675B24">
            <w:pPr>
              <w:jc w:val="center"/>
              <w:rPr>
                <w:rFonts w:ascii="Times New Roman" w:eastAsia="Times New Roman" w:hAnsi="Times New Roman"/>
                <w:noProof/>
                <w:sz w:val="24"/>
                <w:szCs w:val="24"/>
                <w:lang w:eastAsia="tr-TR"/>
              </w:rPr>
            </w:pPr>
          </w:p>
          <w:p w14:paraId="251BABDA" w14:textId="77777777" w:rsidR="00675B24" w:rsidRPr="00675B24" w:rsidRDefault="00675B24" w:rsidP="00675B24">
            <w:pPr>
              <w:jc w:val="center"/>
              <w:rPr>
                <w:rFonts w:ascii="Times New Roman" w:eastAsia="Times New Roman" w:hAnsi="Times New Roman"/>
                <w:noProof/>
                <w:color w:val="76923C"/>
                <w:sz w:val="24"/>
                <w:szCs w:val="24"/>
                <w:lang w:eastAsia="tr-TR"/>
              </w:rPr>
            </w:pPr>
            <w:r w:rsidRPr="00675B24">
              <w:rPr>
                <w:rFonts w:ascii="Times New Roman" w:eastAsia="Times New Roman" w:hAnsi="Times New Roman"/>
                <w:noProof/>
                <w:sz w:val="24"/>
                <w:szCs w:val="24"/>
                <w:lang w:eastAsia="tr-TR"/>
              </w:rPr>
              <w:t>TEMA-1</w:t>
            </w:r>
          </w:p>
        </w:tc>
        <w:tc>
          <w:tcPr>
            <w:cnfStyle w:val="000010000000" w:firstRow="0" w:lastRow="0" w:firstColumn="0" w:lastColumn="0" w:oddVBand="1" w:evenVBand="0" w:oddHBand="0" w:evenHBand="0" w:firstRowFirstColumn="0" w:firstRowLastColumn="0" w:lastRowFirstColumn="0" w:lastRowLastColumn="0"/>
            <w:tcW w:w="888" w:type="pct"/>
          </w:tcPr>
          <w:p w14:paraId="319C907B" w14:textId="77777777" w:rsidR="00675B24" w:rsidRPr="00675B24" w:rsidRDefault="00675B24" w:rsidP="00675B24">
            <w:pPr>
              <w:spacing w:before="180" w:after="180"/>
              <w:rPr>
                <w:rFonts w:ascii="Times New Roman" w:eastAsia="Times New Roman" w:hAnsi="Times New Roman"/>
                <w:noProof/>
                <w:lang w:eastAsia="tr-TR"/>
              </w:rPr>
            </w:pPr>
          </w:p>
        </w:tc>
        <w:tc>
          <w:tcPr>
            <w:tcW w:w="654" w:type="pct"/>
            <w:vAlign w:val="center"/>
            <w:hideMark/>
          </w:tcPr>
          <w:p w14:paraId="5E5F80B2" w14:textId="77777777" w:rsidR="00675B24" w:rsidRPr="00675B24" w:rsidRDefault="00675B24" w:rsidP="005627B5">
            <w:pPr>
              <w:spacing w:line="252" w:lineRule="auto"/>
              <w:jc w:val="center"/>
              <w:cnfStyle w:val="000000100000" w:firstRow="0" w:lastRow="0" w:firstColumn="0" w:lastColumn="0" w:oddVBand="0" w:evenVBand="0" w:oddHBand="1" w:evenHBand="0" w:firstRowFirstColumn="0" w:firstRowLastColumn="0" w:lastRowFirstColumn="0" w:lastRowLastColumn="0"/>
              <w:rPr>
                <w:b/>
              </w:rPr>
            </w:pPr>
            <w:r w:rsidRPr="00675B24">
              <w:rPr>
                <w:b/>
              </w:rPr>
              <w:t>2024</w:t>
            </w:r>
          </w:p>
        </w:tc>
        <w:tc>
          <w:tcPr>
            <w:cnfStyle w:val="000010000000" w:firstRow="0" w:lastRow="0" w:firstColumn="0" w:lastColumn="0" w:oddVBand="1" w:evenVBand="0" w:oddHBand="0" w:evenHBand="0" w:firstRowFirstColumn="0" w:firstRowLastColumn="0" w:lastRowFirstColumn="0" w:lastRowLastColumn="0"/>
            <w:tcW w:w="654" w:type="pct"/>
            <w:vAlign w:val="center"/>
            <w:hideMark/>
          </w:tcPr>
          <w:p w14:paraId="10D9077B" w14:textId="77777777" w:rsidR="00675B24" w:rsidRPr="00675B24" w:rsidRDefault="00675B24" w:rsidP="005627B5">
            <w:pPr>
              <w:spacing w:before="180" w:after="180"/>
              <w:jc w:val="center"/>
              <w:rPr>
                <w:rFonts w:ascii="Times New Roman" w:eastAsia="Times New Roman" w:hAnsi="Times New Roman"/>
                <w:b/>
                <w:noProof/>
                <w:lang w:eastAsia="tr-TR"/>
              </w:rPr>
            </w:pPr>
            <w:r w:rsidRPr="00675B24">
              <w:rPr>
                <w:rFonts w:ascii="Times New Roman" w:eastAsia="Times New Roman" w:hAnsi="Times New Roman"/>
                <w:b/>
                <w:noProof/>
                <w:lang w:eastAsia="tr-TR"/>
              </w:rPr>
              <w:t>2025</w:t>
            </w:r>
          </w:p>
        </w:tc>
        <w:tc>
          <w:tcPr>
            <w:tcW w:w="602" w:type="pct"/>
            <w:vAlign w:val="center"/>
            <w:hideMark/>
          </w:tcPr>
          <w:p w14:paraId="7100B2DA" w14:textId="77777777" w:rsidR="00675B24" w:rsidRPr="00675B24" w:rsidRDefault="00675B24" w:rsidP="005627B5">
            <w:pPr>
              <w:spacing w:before="180" w:after="1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noProof/>
                <w:lang w:eastAsia="tr-TR"/>
              </w:rPr>
            </w:pPr>
            <w:r w:rsidRPr="00675B24">
              <w:rPr>
                <w:rFonts w:ascii="Times New Roman" w:eastAsia="Times New Roman" w:hAnsi="Times New Roman"/>
                <w:b/>
                <w:noProof/>
                <w:lang w:eastAsia="tr-TR"/>
              </w:rPr>
              <w:t>2026</w:t>
            </w:r>
          </w:p>
        </w:tc>
        <w:tc>
          <w:tcPr>
            <w:cnfStyle w:val="000010000000" w:firstRow="0" w:lastRow="0" w:firstColumn="0" w:lastColumn="0" w:oddVBand="1" w:evenVBand="0" w:oddHBand="0" w:evenHBand="0" w:firstRowFirstColumn="0" w:firstRowLastColumn="0" w:lastRowFirstColumn="0" w:lastRowLastColumn="0"/>
            <w:tcW w:w="640" w:type="pct"/>
            <w:vAlign w:val="center"/>
            <w:hideMark/>
          </w:tcPr>
          <w:p w14:paraId="42DA45BD" w14:textId="77777777" w:rsidR="00675B24" w:rsidRPr="00675B24" w:rsidRDefault="00675B24" w:rsidP="005627B5">
            <w:pPr>
              <w:spacing w:before="180" w:after="180"/>
              <w:jc w:val="center"/>
              <w:rPr>
                <w:rFonts w:ascii="Times New Roman" w:eastAsia="Times New Roman" w:hAnsi="Times New Roman"/>
                <w:b/>
                <w:noProof/>
                <w:lang w:eastAsia="tr-TR"/>
              </w:rPr>
            </w:pPr>
            <w:r w:rsidRPr="00675B24">
              <w:rPr>
                <w:rFonts w:ascii="Times New Roman" w:eastAsia="Times New Roman" w:hAnsi="Times New Roman"/>
                <w:b/>
                <w:noProof/>
                <w:lang w:eastAsia="tr-TR"/>
              </w:rPr>
              <w:t>2027</w:t>
            </w:r>
          </w:p>
        </w:tc>
        <w:tc>
          <w:tcPr>
            <w:cnfStyle w:val="000100000000" w:firstRow="0" w:lastRow="0" w:firstColumn="0" w:lastColumn="1" w:oddVBand="0" w:evenVBand="0" w:oddHBand="0" w:evenHBand="0" w:firstRowFirstColumn="0" w:firstRowLastColumn="0" w:lastRowFirstColumn="0" w:lastRowLastColumn="0"/>
            <w:tcW w:w="706" w:type="pct"/>
            <w:vAlign w:val="center"/>
            <w:hideMark/>
          </w:tcPr>
          <w:p w14:paraId="4AB236E8" w14:textId="77777777" w:rsidR="00675B24" w:rsidRPr="00675B24" w:rsidRDefault="00675B24" w:rsidP="005627B5">
            <w:pPr>
              <w:spacing w:before="180" w:after="180"/>
              <w:jc w:val="center"/>
              <w:rPr>
                <w:rFonts w:ascii="Times New Roman" w:eastAsia="Times New Roman" w:hAnsi="Times New Roman"/>
                <w:noProof/>
                <w:lang w:eastAsia="tr-TR"/>
              </w:rPr>
            </w:pPr>
            <w:r w:rsidRPr="00675B24">
              <w:rPr>
                <w:rFonts w:ascii="Times New Roman" w:eastAsia="Times New Roman" w:hAnsi="Times New Roman"/>
                <w:noProof/>
                <w:lang w:eastAsia="tr-TR"/>
              </w:rPr>
              <w:t>2028</w:t>
            </w:r>
          </w:p>
        </w:tc>
      </w:tr>
      <w:tr w:rsidR="00675B24" w:rsidRPr="00675B24" w14:paraId="733A728F" w14:textId="77777777" w:rsidTr="008908D8">
        <w:trPr>
          <w:trHeight w:val="735"/>
        </w:trPr>
        <w:tc>
          <w:tcPr>
            <w:cnfStyle w:val="001000000000" w:firstRow="0" w:lastRow="0" w:firstColumn="1" w:lastColumn="0" w:oddVBand="0" w:evenVBand="0" w:oddHBand="0" w:evenHBand="0" w:firstRowFirstColumn="0" w:firstRowLastColumn="0" w:lastRowFirstColumn="0" w:lastRowLastColumn="0"/>
            <w:tcW w:w="0" w:type="auto"/>
            <w:vMerge/>
            <w:hideMark/>
          </w:tcPr>
          <w:p w14:paraId="0D79F000" w14:textId="77777777" w:rsidR="00675B24" w:rsidRPr="00675B24" w:rsidRDefault="00675B24" w:rsidP="00675B24">
            <w:pPr>
              <w:rPr>
                <w:rFonts w:ascii="Times New Roman" w:eastAsia="Times New Roman" w:hAnsi="Times New Roman"/>
                <w:noProof/>
                <w:color w:val="76923C"/>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888" w:type="pct"/>
            <w:hideMark/>
          </w:tcPr>
          <w:p w14:paraId="19F8DD42" w14:textId="77777777" w:rsidR="00675B24" w:rsidRPr="00675B24" w:rsidRDefault="00675B24" w:rsidP="00675B24">
            <w:pPr>
              <w:spacing w:before="180" w:after="180"/>
              <w:rPr>
                <w:rFonts w:ascii="Times New Roman" w:eastAsia="Times New Roman" w:hAnsi="Times New Roman"/>
                <w:noProof/>
                <w:lang w:eastAsia="tr-TR"/>
              </w:rPr>
            </w:pPr>
            <w:r w:rsidRPr="00675B24">
              <w:rPr>
                <w:rFonts w:ascii="Times New Roman" w:eastAsia="Times New Roman" w:hAnsi="Times New Roman"/>
                <w:noProof/>
                <w:lang w:eastAsia="tr-TR"/>
              </w:rPr>
              <w:t>STRATEJİK AMAÇ 1</w:t>
            </w:r>
          </w:p>
        </w:tc>
        <w:tc>
          <w:tcPr>
            <w:tcW w:w="654" w:type="pct"/>
            <w:vAlign w:val="center"/>
            <w:hideMark/>
          </w:tcPr>
          <w:p w14:paraId="7B4CFBB9" w14:textId="0B272C37" w:rsidR="00675B24" w:rsidRPr="003C0023" w:rsidRDefault="00C56EA8" w:rsidP="008908D8">
            <w:pPr>
              <w:spacing w:line="252" w:lineRule="auto"/>
              <w:jc w:val="center"/>
              <w:cnfStyle w:val="000000000000" w:firstRow="0" w:lastRow="0" w:firstColumn="0" w:lastColumn="0" w:oddVBand="0" w:evenVBand="0" w:oddHBand="0" w:evenHBand="0" w:firstRowFirstColumn="0" w:firstRowLastColumn="0" w:lastRowFirstColumn="0" w:lastRowLastColumn="0"/>
              <w:rPr>
                <w:b/>
              </w:rPr>
            </w:pPr>
            <w:r>
              <w:rPr>
                <w:b/>
              </w:rPr>
              <w:t>45</w:t>
            </w:r>
            <w:r w:rsidR="00675B24" w:rsidRPr="003C0023">
              <w:rPr>
                <w:b/>
              </w:rPr>
              <w:t>00 ₺</w:t>
            </w:r>
          </w:p>
        </w:tc>
        <w:tc>
          <w:tcPr>
            <w:cnfStyle w:val="000010000000" w:firstRow="0" w:lastRow="0" w:firstColumn="0" w:lastColumn="0" w:oddVBand="1" w:evenVBand="0" w:oddHBand="0" w:evenHBand="0" w:firstRowFirstColumn="0" w:firstRowLastColumn="0" w:lastRowFirstColumn="0" w:lastRowLastColumn="0"/>
            <w:tcW w:w="654" w:type="pct"/>
            <w:vAlign w:val="center"/>
            <w:hideMark/>
          </w:tcPr>
          <w:p w14:paraId="5361E4BD" w14:textId="7DBE372A" w:rsidR="00675B24" w:rsidRPr="003C0023" w:rsidRDefault="00C56EA8" w:rsidP="008908D8">
            <w:pPr>
              <w:spacing w:before="180" w:after="180"/>
              <w:jc w:val="center"/>
              <w:rPr>
                <w:rFonts w:ascii="Times New Roman" w:eastAsia="Times New Roman" w:hAnsi="Times New Roman"/>
                <w:b/>
                <w:noProof/>
                <w:lang w:eastAsia="tr-TR"/>
              </w:rPr>
            </w:pPr>
            <w:r>
              <w:rPr>
                <w:rFonts w:ascii="Times New Roman" w:eastAsia="Times New Roman" w:hAnsi="Times New Roman"/>
                <w:b/>
                <w:noProof/>
                <w:lang w:eastAsia="tr-TR"/>
              </w:rPr>
              <w:t>65</w:t>
            </w:r>
            <w:r w:rsidR="00675B24" w:rsidRPr="003C0023">
              <w:rPr>
                <w:rFonts w:ascii="Times New Roman" w:eastAsia="Times New Roman" w:hAnsi="Times New Roman"/>
                <w:b/>
                <w:noProof/>
                <w:lang w:eastAsia="tr-TR"/>
              </w:rPr>
              <w:t>00 ₺</w:t>
            </w:r>
          </w:p>
        </w:tc>
        <w:tc>
          <w:tcPr>
            <w:tcW w:w="602" w:type="pct"/>
            <w:vAlign w:val="center"/>
            <w:hideMark/>
          </w:tcPr>
          <w:p w14:paraId="6D90FC4D" w14:textId="55706BD3" w:rsidR="00675B24" w:rsidRPr="003C0023" w:rsidRDefault="003D4E80" w:rsidP="008908D8">
            <w:pPr>
              <w:spacing w:before="180" w:after="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noProof/>
                <w:lang w:eastAsia="tr-TR"/>
              </w:rPr>
            </w:pPr>
            <w:r w:rsidRPr="003C0023">
              <w:rPr>
                <w:rFonts w:ascii="Times New Roman" w:eastAsia="Times New Roman" w:hAnsi="Times New Roman"/>
                <w:b/>
                <w:noProof/>
                <w:lang w:eastAsia="tr-TR"/>
              </w:rPr>
              <w:t>10</w:t>
            </w:r>
            <w:r w:rsidR="00675B24" w:rsidRPr="003C0023">
              <w:rPr>
                <w:rFonts w:ascii="Times New Roman" w:eastAsia="Times New Roman" w:hAnsi="Times New Roman"/>
                <w:b/>
                <w:noProof/>
                <w:lang w:eastAsia="tr-TR"/>
              </w:rPr>
              <w:t xml:space="preserve">000 </w:t>
            </w:r>
            <w:r w:rsidR="00675B24" w:rsidRPr="003C0023">
              <w:rPr>
                <w:b/>
              </w:rPr>
              <w:t>₺</w:t>
            </w:r>
          </w:p>
        </w:tc>
        <w:tc>
          <w:tcPr>
            <w:cnfStyle w:val="000010000000" w:firstRow="0" w:lastRow="0" w:firstColumn="0" w:lastColumn="0" w:oddVBand="1" w:evenVBand="0" w:oddHBand="0" w:evenHBand="0" w:firstRowFirstColumn="0" w:firstRowLastColumn="0" w:lastRowFirstColumn="0" w:lastRowLastColumn="0"/>
            <w:tcW w:w="640" w:type="pct"/>
            <w:vAlign w:val="center"/>
            <w:hideMark/>
          </w:tcPr>
          <w:p w14:paraId="6E2C0769" w14:textId="216AB083" w:rsidR="00675B24" w:rsidRPr="003C0023" w:rsidRDefault="00675B24" w:rsidP="008908D8">
            <w:pPr>
              <w:spacing w:before="180" w:after="180"/>
              <w:jc w:val="center"/>
              <w:rPr>
                <w:rFonts w:ascii="Times New Roman" w:eastAsia="Times New Roman" w:hAnsi="Times New Roman"/>
                <w:b/>
                <w:noProof/>
                <w:lang w:eastAsia="tr-TR"/>
              </w:rPr>
            </w:pPr>
            <w:r w:rsidRPr="003C0023">
              <w:rPr>
                <w:rFonts w:ascii="Times New Roman" w:eastAsia="Times New Roman" w:hAnsi="Times New Roman"/>
                <w:b/>
                <w:noProof/>
                <w:lang w:eastAsia="tr-TR"/>
              </w:rPr>
              <w:t>1</w:t>
            </w:r>
            <w:r w:rsidR="003D4E80" w:rsidRPr="003C0023">
              <w:rPr>
                <w:rFonts w:ascii="Times New Roman" w:eastAsia="Times New Roman" w:hAnsi="Times New Roman"/>
                <w:b/>
                <w:noProof/>
                <w:lang w:eastAsia="tr-TR"/>
              </w:rPr>
              <w:t>3</w:t>
            </w:r>
            <w:r w:rsidRPr="003C0023">
              <w:rPr>
                <w:rFonts w:ascii="Times New Roman" w:eastAsia="Times New Roman" w:hAnsi="Times New Roman"/>
                <w:b/>
                <w:noProof/>
                <w:lang w:eastAsia="tr-TR"/>
              </w:rPr>
              <w:t>000</w:t>
            </w:r>
            <w:r w:rsidRPr="003C0023">
              <w:rPr>
                <w:b/>
              </w:rPr>
              <w:t>₺</w:t>
            </w:r>
          </w:p>
        </w:tc>
        <w:tc>
          <w:tcPr>
            <w:cnfStyle w:val="000100000000" w:firstRow="0" w:lastRow="0" w:firstColumn="0" w:lastColumn="1" w:oddVBand="0" w:evenVBand="0" w:oddHBand="0" w:evenHBand="0" w:firstRowFirstColumn="0" w:firstRowLastColumn="0" w:lastRowFirstColumn="0" w:lastRowLastColumn="0"/>
            <w:tcW w:w="706" w:type="pct"/>
            <w:vAlign w:val="center"/>
            <w:hideMark/>
          </w:tcPr>
          <w:p w14:paraId="2A2547A6" w14:textId="7FACF4D1" w:rsidR="00675B24" w:rsidRPr="003C0023" w:rsidRDefault="008908D8" w:rsidP="008908D8">
            <w:pPr>
              <w:spacing w:before="180" w:after="180"/>
              <w:jc w:val="center"/>
              <w:rPr>
                <w:rFonts w:ascii="Times New Roman" w:eastAsia="Times New Roman" w:hAnsi="Times New Roman"/>
                <w:bCs w:val="0"/>
                <w:noProof/>
                <w:lang w:eastAsia="tr-TR"/>
              </w:rPr>
            </w:pPr>
            <w:r w:rsidRPr="003C0023">
              <w:rPr>
                <w:rFonts w:ascii="Times New Roman" w:eastAsia="Times New Roman" w:hAnsi="Times New Roman"/>
                <w:bCs w:val="0"/>
                <w:noProof/>
                <w:lang w:eastAsia="tr-TR"/>
              </w:rPr>
              <w:t>1</w:t>
            </w:r>
            <w:r w:rsidR="00C56EA8">
              <w:rPr>
                <w:rFonts w:ascii="Times New Roman" w:eastAsia="Times New Roman" w:hAnsi="Times New Roman"/>
                <w:bCs w:val="0"/>
                <w:noProof/>
                <w:lang w:eastAsia="tr-TR"/>
              </w:rPr>
              <w:t>6</w:t>
            </w:r>
            <w:r w:rsidRPr="003C0023">
              <w:rPr>
                <w:rFonts w:ascii="Times New Roman" w:eastAsia="Times New Roman" w:hAnsi="Times New Roman"/>
                <w:bCs w:val="0"/>
                <w:noProof/>
                <w:lang w:eastAsia="tr-TR"/>
              </w:rPr>
              <w:t>000</w:t>
            </w:r>
            <w:r w:rsidR="00675B24" w:rsidRPr="003C0023">
              <w:rPr>
                <w:rFonts w:ascii="Times New Roman" w:eastAsia="Times New Roman" w:hAnsi="Times New Roman"/>
                <w:bCs w:val="0"/>
                <w:noProof/>
                <w:lang w:eastAsia="tr-TR"/>
              </w:rPr>
              <w:t xml:space="preserve"> </w:t>
            </w:r>
            <w:r w:rsidR="00675B24" w:rsidRPr="003C0023">
              <w:rPr>
                <w:bCs w:val="0"/>
              </w:rPr>
              <w:t>₺</w:t>
            </w:r>
          </w:p>
        </w:tc>
      </w:tr>
      <w:tr w:rsidR="005627B5" w:rsidRPr="00675B24" w14:paraId="67379B4A" w14:textId="77777777" w:rsidTr="008908D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auto"/>
            <w:vMerge/>
            <w:hideMark/>
          </w:tcPr>
          <w:p w14:paraId="2449CE30" w14:textId="77777777" w:rsidR="00675B24" w:rsidRPr="00675B24" w:rsidRDefault="00675B24" w:rsidP="00675B24">
            <w:pPr>
              <w:rPr>
                <w:rFonts w:ascii="Times New Roman" w:eastAsia="Times New Roman" w:hAnsi="Times New Roman"/>
                <w:noProof/>
                <w:color w:val="76923C"/>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888" w:type="pct"/>
            <w:hideMark/>
          </w:tcPr>
          <w:p w14:paraId="3E77D331" w14:textId="77777777" w:rsidR="00675B24" w:rsidRPr="00675B24" w:rsidRDefault="00675B24" w:rsidP="00675B24">
            <w:pPr>
              <w:spacing w:before="180" w:after="180"/>
              <w:rPr>
                <w:rFonts w:ascii="Times New Roman" w:eastAsia="Times New Roman" w:hAnsi="Times New Roman"/>
                <w:noProof/>
                <w:lang w:eastAsia="tr-TR"/>
              </w:rPr>
            </w:pPr>
            <w:r w:rsidRPr="00675B24">
              <w:rPr>
                <w:rFonts w:ascii="Times New Roman" w:eastAsia="Times New Roman" w:hAnsi="Times New Roman"/>
                <w:noProof/>
                <w:lang w:eastAsia="tr-TR"/>
              </w:rPr>
              <w:t>Stratejik Hedef 1.1</w:t>
            </w:r>
          </w:p>
        </w:tc>
        <w:tc>
          <w:tcPr>
            <w:tcW w:w="654" w:type="pct"/>
            <w:vAlign w:val="center"/>
            <w:hideMark/>
          </w:tcPr>
          <w:p w14:paraId="15EDCAC8" w14:textId="16E19617" w:rsidR="00675B24" w:rsidRPr="003D4E80" w:rsidRDefault="003D4E80" w:rsidP="008908D8">
            <w:pPr>
              <w:spacing w:line="252" w:lineRule="auto"/>
              <w:jc w:val="center"/>
              <w:cnfStyle w:val="000000100000" w:firstRow="0" w:lastRow="0" w:firstColumn="0" w:lastColumn="0" w:oddVBand="0" w:evenVBand="0" w:oddHBand="1" w:evenHBand="0" w:firstRowFirstColumn="0" w:firstRowLastColumn="0" w:lastRowFirstColumn="0" w:lastRowLastColumn="0"/>
              <w:rPr>
                <w:bCs/>
              </w:rPr>
            </w:pPr>
            <w:r>
              <w:rPr>
                <w:bCs/>
              </w:rPr>
              <w:t>2</w:t>
            </w:r>
            <w:r w:rsidR="00D40EB3">
              <w:rPr>
                <w:bCs/>
              </w:rPr>
              <w:t>0</w:t>
            </w:r>
            <w:r w:rsidR="00675B24" w:rsidRPr="003D4E80">
              <w:rPr>
                <w:bCs/>
              </w:rPr>
              <w:t>00 ₺</w:t>
            </w:r>
          </w:p>
        </w:tc>
        <w:tc>
          <w:tcPr>
            <w:cnfStyle w:val="000010000000" w:firstRow="0" w:lastRow="0" w:firstColumn="0" w:lastColumn="0" w:oddVBand="1" w:evenVBand="0" w:oddHBand="0" w:evenHBand="0" w:firstRowFirstColumn="0" w:firstRowLastColumn="0" w:lastRowFirstColumn="0" w:lastRowLastColumn="0"/>
            <w:tcW w:w="654" w:type="pct"/>
            <w:vAlign w:val="center"/>
            <w:hideMark/>
          </w:tcPr>
          <w:p w14:paraId="5E89152C" w14:textId="09C83620" w:rsidR="00675B24" w:rsidRPr="003D4E80" w:rsidRDefault="00675B24" w:rsidP="008908D8">
            <w:pPr>
              <w:spacing w:before="180" w:after="180"/>
              <w:jc w:val="center"/>
              <w:rPr>
                <w:rFonts w:ascii="Times New Roman" w:eastAsia="Times New Roman" w:hAnsi="Times New Roman"/>
                <w:bCs/>
                <w:noProof/>
                <w:lang w:eastAsia="tr-TR"/>
              </w:rPr>
            </w:pPr>
            <w:r w:rsidRPr="003D4E80">
              <w:rPr>
                <w:rFonts w:ascii="Times New Roman" w:eastAsia="Times New Roman" w:hAnsi="Times New Roman"/>
                <w:bCs/>
                <w:noProof/>
                <w:lang w:eastAsia="tr-TR"/>
              </w:rPr>
              <w:t>3</w:t>
            </w:r>
            <w:r w:rsidR="003C0023">
              <w:rPr>
                <w:rFonts w:ascii="Times New Roman" w:eastAsia="Times New Roman" w:hAnsi="Times New Roman"/>
                <w:bCs/>
                <w:noProof/>
                <w:lang w:eastAsia="tr-TR"/>
              </w:rPr>
              <w:t>0</w:t>
            </w:r>
            <w:r w:rsidRPr="003D4E80">
              <w:rPr>
                <w:rFonts w:ascii="Times New Roman" w:eastAsia="Times New Roman" w:hAnsi="Times New Roman"/>
                <w:bCs/>
                <w:noProof/>
                <w:lang w:eastAsia="tr-TR"/>
              </w:rPr>
              <w:t>00 ₺</w:t>
            </w:r>
          </w:p>
        </w:tc>
        <w:tc>
          <w:tcPr>
            <w:tcW w:w="602" w:type="pct"/>
            <w:vAlign w:val="center"/>
            <w:hideMark/>
          </w:tcPr>
          <w:p w14:paraId="4BFE33DE" w14:textId="3271E246" w:rsidR="00675B24" w:rsidRPr="003D4E80" w:rsidRDefault="00D40EB3" w:rsidP="008908D8">
            <w:pPr>
              <w:spacing w:before="180" w:after="1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noProof/>
                <w:lang w:eastAsia="tr-TR"/>
              </w:rPr>
            </w:pPr>
            <w:r>
              <w:rPr>
                <w:rFonts w:ascii="Times New Roman" w:eastAsia="Times New Roman" w:hAnsi="Times New Roman"/>
                <w:bCs/>
                <w:noProof/>
                <w:lang w:eastAsia="tr-TR"/>
              </w:rPr>
              <w:t>40</w:t>
            </w:r>
            <w:r w:rsidR="00675B24" w:rsidRPr="003D4E80">
              <w:rPr>
                <w:rFonts w:ascii="Times New Roman" w:eastAsia="Times New Roman" w:hAnsi="Times New Roman"/>
                <w:bCs/>
                <w:noProof/>
                <w:lang w:eastAsia="tr-TR"/>
              </w:rPr>
              <w:t xml:space="preserve">00 </w:t>
            </w:r>
            <w:r w:rsidR="00675B24" w:rsidRPr="003D4E80">
              <w:rPr>
                <w:bCs/>
              </w:rPr>
              <w:t>₺</w:t>
            </w:r>
          </w:p>
        </w:tc>
        <w:tc>
          <w:tcPr>
            <w:cnfStyle w:val="000010000000" w:firstRow="0" w:lastRow="0" w:firstColumn="0" w:lastColumn="0" w:oddVBand="1" w:evenVBand="0" w:oddHBand="0" w:evenHBand="0" w:firstRowFirstColumn="0" w:firstRowLastColumn="0" w:lastRowFirstColumn="0" w:lastRowLastColumn="0"/>
            <w:tcW w:w="640" w:type="pct"/>
            <w:vAlign w:val="center"/>
            <w:hideMark/>
          </w:tcPr>
          <w:p w14:paraId="7218A14A" w14:textId="6BDC9CD5" w:rsidR="00675B24" w:rsidRPr="003D4E80" w:rsidRDefault="00D40EB3" w:rsidP="008908D8">
            <w:pPr>
              <w:spacing w:before="180" w:after="180"/>
              <w:jc w:val="center"/>
              <w:rPr>
                <w:rFonts w:ascii="Times New Roman" w:eastAsia="Times New Roman" w:hAnsi="Times New Roman"/>
                <w:bCs/>
                <w:noProof/>
                <w:lang w:eastAsia="tr-TR"/>
              </w:rPr>
            </w:pPr>
            <w:r>
              <w:rPr>
                <w:rFonts w:ascii="Times New Roman" w:eastAsia="Times New Roman" w:hAnsi="Times New Roman"/>
                <w:bCs/>
                <w:noProof/>
                <w:lang w:eastAsia="tr-TR"/>
              </w:rPr>
              <w:t>50</w:t>
            </w:r>
            <w:r w:rsidR="00675B24" w:rsidRPr="003D4E80">
              <w:rPr>
                <w:rFonts w:ascii="Times New Roman" w:eastAsia="Times New Roman" w:hAnsi="Times New Roman"/>
                <w:bCs/>
                <w:noProof/>
                <w:lang w:eastAsia="tr-TR"/>
              </w:rPr>
              <w:t xml:space="preserve">00 </w:t>
            </w:r>
            <w:r w:rsidR="00675B24" w:rsidRPr="003D4E80">
              <w:rPr>
                <w:bCs/>
              </w:rPr>
              <w:t>₺</w:t>
            </w:r>
          </w:p>
        </w:tc>
        <w:tc>
          <w:tcPr>
            <w:cnfStyle w:val="000100000000" w:firstRow="0" w:lastRow="0" w:firstColumn="0" w:lastColumn="1" w:oddVBand="0" w:evenVBand="0" w:oddHBand="0" w:evenHBand="0" w:firstRowFirstColumn="0" w:firstRowLastColumn="0" w:lastRowFirstColumn="0" w:lastRowLastColumn="0"/>
            <w:tcW w:w="706" w:type="pct"/>
            <w:vAlign w:val="center"/>
            <w:hideMark/>
          </w:tcPr>
          <w:p w14:paraId="35F08553" w14:textId="15761B8C" w:rsidR="00675B24" w:rsidRPr="003D4E80" w:rsidRDefault="00675B24" w:rsidP="008908D8">
            <w:pPr>
              <w:spacing w:before="180" w:after="180"/>
              <w:jc w:val="center"/>
              <w:rPr>
                <w:rFonts w:ascii="Times New Roman" w:eastAsia="Times New Roman" w:hAnsi="Times New Roman"/>
                <w:b w:val="0"/>
                <w:noProof/>
                <w:lang w:eastAsia="tr-TR"/>
              </w:rPr>
            </w:pPr>
            <w:r w:rsidRPr="003D4E80">
              <w:rPr>
                <w:rFonts w:ascii="Times New Roman" w:eastAsia="Times New Roman" w:hAnsi="Times New Roman"/>
                <w:b w:val="0"/>
                <w:noProof/>
                <w:lang w:eastAsia="tr-TR"/>
              </w:rPr>
              <w:t>6</w:t>
            </w:r>
            <w:r w:rsidR="003D4E80">
              <w:rPr>
                <w:rFonts w:ascii="Times New Roman" w:eastAsia="Times New Roman" w:hAnsi="Times New Roman"/>
                <w:b w:val="0"/>
                <w:noProof/>
                <w:lang w:eastAsia="tr-TR"/>
              </w:rPr>
              <w:t>0</w:t>
            </w:r>
            <w:r w:rsidRPr="003D4E80">
              <w:rPr>
                <w:rFonts w:ascii="Times New Roman" w:eastAsia="Times New Roman" w:hAnsi="Times New Roman"/>
                <w:b w:val="0"/>
                <w:noProof/>
                <w:lang w:eastAsia="tr-TR"/>
              </w:rPr>
              <w:t xml:space="preserve">00 </w:t>
            </w:r>
            <w:r w:rsidRPr="003D4E80">
              <w:rPr>
                <w:b w:val="0"/>
              </w:rPr>
              <w:t>₺</w:t>
            </w:r>
          </w:p>
        </w:tc>
      </w:tr>
      <w:tr w:rsidR="00675B24" w:rsidRPr="00675B24" w14:paraId="4BD7758F" w14:textId="77777777" w:rsidTr="008908D8">
        <w:trPr>
          <w:trHeight w:val="60"/>
        </w:trPr>
        <w:tc>
          <w:tcPr>
            <w:cnfStyle w:val="001000000000" w:firstRow="0" w:lastRow="0" w:firstColumn="1" w:lastColumn="0" w:oddVBand="0" w:evenVBand="0" w:oddHBand="0" w:evenHBand="0" w:firstRowFirstColumn="0" w:firstRowLastColumn="0" w:lastRowFirstColumn="0" w:lastRowLastColumn="0"/>
            <w:tcW w:w="0" w:type="auto"/>
            <w:vMerge/>
            <w:hideMark/>
          </w:tcPr>
          <w:p w14:paraId="5B4D536D" w14:textId="77777777" w:rsidR="00675B24" w:rsidRPr="00675B24" w:rsidRDefault="00675B24" w:rsidP="00675B24">
            <w:pPr>
              <w:rPr>
                <w:rFonts w:ascii="Times New Roman" w:eastAsia="Times New Roman" w:hAnsi="Times New Roman"/>
                <w:noProof/>
                <w:color w:val="76923C"/>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888" w:type="pct"/>
            <w:hideMark/>
          </w:tcPr>
          <w:p w14:paraId="40866BDE" w14:textId="77777777" w:rsidR="00675B24" w:rsidRPr="00675B24" w:rsidRDefault="00675B24" w:rsidP="00675B24">
            <w:pPr>
              <w:spacing w:before="120" w:after="120"/>
              <w:rPr>
                <w:rFonts w:ascii="Times New Roman" w:eastAsia="Times New Roman" w:hAnsi="Times New Roman"/>
                <w:i/>
                <w:noProof/>
                <w:lang w:eastAsia="tr-TR"/>
              </w:rPr>
            </w:pPr>
            <w:r w:rsidRPr="00675B24">
              <w:rPr>
                <w:rFonts w:ascii="Times New Roman" w:eastAsia="Times New Roman" w:hAnsi="Times New Roman"/>
                <w:noProof/>
                <w:lang w:eastAsia="tr-TR"/>
              </w:rPr>
              <w:t>Stratejik Hedef 1.2</w:t>
            </w:r>
          </w:p>
        </w:tc>
        <w:tc>
          <w:tcPr>
            <w:tcW w:w="654" w:type="pct"/>
            <w:vAlign w:val="center"/>
            <w:hideMark/>
          </w:tcPr>
          <w:p w14:paraId="7FE4F35E" w14:textId="6A85EC1D" w:rsidR="00675B24" w:rsidRPr="003D4E80" w:rsidRDefault="003D4E80" w:rsidP="008908D8">
            <w:pPr>
              <w:spacing w:line="252" w:lineRule="auto"/>
              <w:jc w:val="center"/>
              <w:cnfStyle w:val="000000000000" w:firstRow="0" w:lastRow="0" w:firstColumn="0" w:lastColumn="0" w:oddVBand="0" w:evenVBand="0" w:oddHBand="0" w:evenHBand="0" w:firstRowFirstColumn="0" w:firstRowLastColumn="0" w:lastRowFirstColumn="0" w:lastRowLastColumn="0"/>
              <w:rPr>
                <w:bCs/>
              </w:rPr>
            </w:pPr>
            <w:r>
              <w:rPr>
                <w:bCs/>
              </w:rPr>
              <w:t>25</w:t>
            </w:r>
            <w:r w:rsidR="00675B24" w:rsidRPr="003D4E80">
              <w:rPr>
                <w:bCs/>
              </w:rPr>
              <w:t>00 ₺</w:t>
            </w:r>
          </w:p>
        </w:tc>
        <w:tc>
          <w:tcPr>
            <w:cnfStyle w:val="000010000000" w:firstRow="0" w:lastRow="0" w:firstColumn="0" w:lastColumn="0" w:oddVBand="1" w:evenVBand="0" w:oddHBand="0" w:evenHBand="0" w:firstRowFirstColumn="0" w:firstRowLastColumn="0" w:lastRowFirstColumn="0" w:lastRowLastColumn="0"/>
            <w:tcW w:w="654" w:type="pct"/>
            <w:vAlign w:val="center"/>
            <w:hideMark/>
          </w:tcPr>
          <w:p w14:paraId="0D59678B" w14:textId="7F5BB06A" w:rsidR="00675B24" w:rsidRPr="003D4E80" w:rsidRDefault="003D4E80" w:rsidP="008908D8">
            <w:pPr>
              <w:spacing w:before="120" w:after="120"/>
              <w:jc w:val="center"/>
              <w:rPr>
                <w:rFonts w:ascii="Times New Roman" w:eastAsia="Times New Roman" w:hAnsi="Times New Roman"/>
                <w:bCs/>
                <w:noProof/>
                <w:lang w:eastAsia="tr-TR"/>
              </w:rPr>
            </w:pPr>
            <w:r>
              <w:rPr>
                <w:rFonts w:ascii="Times New Roman" w:eastAsia="Times New Roman" w:hAnsi="Times New Roman"/>
                <w:bCs/>
                <w:noProof/>
                <w:lang w:eastAsia="tr-TR"/>
              </w:rPr>
              <w:t>3</w:t>
            </w:r>
            <w:r w:rsidR="00675B24" w:rsidRPr="003D4E80">
              <w:rPr>
                <w:rFonts w:ascii="Times New Roman" w:eastAsia="Times New Roman" w:hAnsi="Times New Roman"/>
                <w:bCs/>
                <w:noProof/>
                <w:lang w:eastAsia="tr-TR"/>
              </w:rPr>
              <w:t xml:space="preserve">500 </w:t>
            </w:r>
            <w:r w:rsidR="00675B24" w:rsidRPr="003D4E80">
              <w:rPr>
                <w:bCs/>
              </w:rPr>
              <w:t>₺</w:t>
            </w:r>
          </w:p>
        </w:tc>
        <w:tc>
          <w:tcPr>
            <w:tcW w:w="602" w:type="pct"/>
            <w:vAlign w:val="center"/>
            <w:hideMark/>
          </w:tcPr>
          <w:p w14:paraId="39E605DB" w14:textId="77777777" w:rsidR="00675B24" w:rsidRPr="003D4E80" w:rsidRDefault="00675B24" w:rsidP="008908D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noProof/>
                <w:lang w:eastAsia="tr-TR"/>
              </w:rPr>
            </w:pPr>
            <w:r w:rsidRPr="003D4E80">
              <w:rPr>
                <w:rFonts w:ascii="Times New Roman" w:eastAsia="Times New Roman" w:hAnsi="Times New Roman"/>
                <w:bCs/>
                <w:noProof/>
                <w:lang w:eastAsia="tr-TR"/>
              </w:rPr>
              <w:t xml:space="preserve">6000 </w:t>
            </w:r>
            <w:r w:rsidRPr="003D4E80">
              <w:rPr>
                <w:bCs/>
              </w:rPr>
              <w:t>₺</w:t>
            </w:r>
          </w:p>
        </w:tc>
        <w:tc>
          <w:tcPr>
            <w:cnfStyle w:val="000010000000" w:firstRow="0" w:lastRow="0" w:firstColumn="0" w:lastColumn="0" w:oddVBand="1" w:evenVBand="0" w:oddHBand="0" w:evenHBand="0" w:firstRowFirstColumn="0" w:firstRowLastColumn="0" w:lastRowFirstColumn="0" w:lastRowLastColumn="0"/>
            <w:tcW w:w="640" w:type="pct"/>
            <w:vAlign w:val="center"/>
            <w:hideMark/>
          </w:tcPr>
          <w:p w14:paraId="487B6B8A" w14:textId="22409B02" w:rsidR="00675B24" w:rsidRPr="003D4E80" w:rsidRDefault="00C56EA8" w:rsidP="008908D8">
            <w:pPr>
              <w:spacing w:before="120" w:after="120"/>
              <w:jc w:val="center"/>
              <w:rPr>
                <w:rFonts w:ascii="Times New Roman" w:eastAsia="Times New Roman" w:hAnsi="Times New Roman"/>
                <w:bCs/>
                <w:noProof/>
                <w:lang w:eastAsia="tr-TR"/>
              </w:rPr>
            </w:pPr>
            <w:r>
              <w:rPr>
                <w:rFonts w:ascii="Times New Roman" w:eastAsia="Times New Roman" w:hAnsi="Times New Roman"/>
                <w:bCs/>
                <w:noProof/>
                <w:lang w:eastAsia="tr-TR"/>
              </w:rPr>
              <w:t>80</w:t>
            </w:r>
            <w:r w:rsidR="00675B24" w:rsidRPr="003D4E80">
              <w:rPr>
                <w:rFonts w:ascii="Times New Roman" w:eastAsia="Times New Roman" w:hAnsi="Times New Roman"/>
                <w:bCs/>
                <w:noProof/>
                <w:lang w:eastAsia="tr-TR"/>
              </w:rPr>
              <w:t>00</w:t>
            </w:r>
            <w:r w:rsidR="00675B24" w:rsidRPr="003D4E80">
              <w:rPr>
                <w:bCs/>
              </w:rPr>
              <w:t>₺</w:t>
            </w:r>
          </w:p>
        </w:tc>
        <w:tc>
          <w:tcPr>
            <w:cnfStyle w:val="000100000000" w:firstRow="0" w:lastRow="0" w:firstColumn="0" w:lastColumn="1" w:oddVBand="0" w:evenVBand="0" w:oddHBand="0" w:evenHBand="0" w:firstRowFirstColumn="0" w:firstRowLastColumn="0" w:lastRowFirstColumn="0" w:lastRowLastColumn="0"/>
            <w:tcW w:w="706" w:type="pct"/>
            <w:vAlign w:val="center"/>
            <w:hideMark/>
          </w:tcPr>
          <w:p w14:paraId="41D963D3" w14:textId="1DED8097" w:rsidR="00675B24" w:rsidRPr="003D4E80" w:rsidRDefault="00C56EA8" w:rsidP="008908D8">
            <w:pPr>
              <w:spacing w:before="180" w:after="180"/>
              <w:jc w:val="center"/>
              <w:rPr>
                <w:rFonts w:ascii="Times New Roman" w:eastAsia="Times New Roman" w:hAnsi="Times New Roman"/>
                <w:b w:val="0"/>
                <w:noProof/>
                <w:lang w:eastAsia="tr-TR"/>
              </w:rPr>
            </w:pPr>
            <w:r>
              <w:rPr>
                <w:rFonts w:ascii="Times New Roman" w:eastAsia="Times New Roman" w:hAnsi="Times New Roman"/>
                <w:b w:val="0"/>
                <w:noProof/>
                <w:lang w:eastAsia="tr-TR"/>
              </w:rPr>
              <w:t>10</w:t>
            </w:r>
            <w:r w:rsidR="00675B24" w:rsidRPr="003D4E80">
              <w:rPr>
                <w:rFonts w:ascii="Times New Roman" w:eastAsia="Times New Roman" w:hAnsi="Times New Roman"/>
                <w:b w:val="0"/>
                <w:noProof/>
                <w:lang w:eastAsia="tr-TR"/>
              </w:rPr>
              <w:t xml:space="preserve">000 </w:t>
            </w:r>
            <w:r w:rsidR="00675B24" w:rsidRPr="003D4E80">
              <w:rPr>
                <w:b w:val="0"/>
              </w:rPr>
              <w:t>₺</w:t>
            </w:r>
          </w:p>
        </w:tc>
      </w:tr>
      <w:tr w:rsidR="003C0023" w:rsidRPr="00675B24" w14:paraId="3EFF61FC" w14:textId="77777777" w:rsidTr="008908D8">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856" w:type="pct"/>
            <w:vMerge w:val="restart"/>
            <w:textDirection w:val="btLr"/>
          </w:tcPr>
          <w:p w14:paraId="23C5DBF9" w14:textId="77777777" w:rsidR="003C0023" w:rsidRPr="00675B24" w:rsidRDefault="003C0023" w:rsidP="00675B24">
            <w:pPr>
              <w:jc w:val="center"/>
              <w:rPr>
                <w:rFonts w:ascii="Times New Roman" w:eastAsia="Times New Roman" w:hAnsi="Times New Roman"/>
                <w:noProof/>
                <w:sz w:val="24"/>
                <w:szCs w:val="24"/>
                <w:lang w:eastAsia="tr-TR"/>
              </w:rPr>
            </w:pPr>
          </w:p>
          <w:p w14:paraId="78949DF2" w14:textId="77777777" w:rsidR="003C0023" w:rsidRPr="00675B24" w:rsidRDefault="003C0023" w:rsidP="00675B24">
            <w:pPr>
              <w:jc w:val="center"/>
              <w:rPr>
                <w:rFonts w:ascii="Times New Roman" w:eastAsia="Times New Roman" w:hAnsi="Times New Roman"/>
                <w:noProof/>
                <w:color w:val="76923C"/>
                <w:sz w:val="24"/>
                <w:szCs w:val="24"/>
                <w:lang w:eastAsia="tr-TR"/>
              </w:rPr>
            </w:pPr>
            <w:r w:rsidRPr="00675B24">
              <w:rPr>
                <w:rFonts w:ascii="Times New Roman" w:eastAsia="Times New Roman" w:hAnsi="Times New Roman"/>
                <w:noProof/>
                <w:sz w:val="24"/>
                <w:szCs w:val="24"/>
                <w:lang w:eastAsia="tr-TR"/>
              </w:rPr>
              <w:t>TEMA-2</w:t>
            </w:r>
          </w:p>
        </w:tc>
        <w:tc>
          <w:tcPr>
            <w:cnfStyle w:val="000010000000" w:firstRow="0" w:lastRow="0" w:firstColumn="0" w:lastColumn="0" w:oddVBand="1" w:evenVBand="0" w:oddHBand="0" w:evenHBand="0" w:firstRowFirstColumn="0" w:firstRowLastColumn="0" w:lastRowFirstColumn="0" w:lastRowLastColumn="0"/>
            <w:tcW w:w="888" w:type="pct"/>
            <w:hideMark/>
          </w:tcPr>
          <w:p w14:paraId="787C397B" w14:textId="77777777" w:rsidR="003C0023" w:rsidRPr="00675B24" w:rsidRDefault="003C0023" w:rsidP="00675B24">
            <w:pPr>
              <w:spacing w:before="180" w:after="180"/>
              <w:rPr>
                <w:rFonts w:ascii="Times New Roman" w:eastAsia="Times New Roman" w:hAnsi="Times New Roman"/>
                <w:bCs/>
                <w:i/>
                <w:noProof/>
                <w:lang w:eastAsia="tr-TR"/>
              </w:rPr>
            </w:pPr>
            <w:r w:rsidRPr="00675B24">
              <w:rPr>
                <w:rFonts w:ascii="Times New Roman" w:eastAsia="Times New Roman" w:hAnsi="Times New Roman"/>
                <w:noProof/>
                <w:lang w:eastAsia="tr-TR"/>
              </w:rPr>
              <w:t>STRATEJİK AMAÇ 2</w:t>
            </w:r>
          </w:p>
        </w:tc>
        <w:tc>
          <w:tcPr>
            <w:tcW w:w="654" w:type="pct"/>
            <w:vAlign w:val="center"/>
            <w:hideMark/>
          </w:tcPr>
          <w:p w14:paraId="50B62B87" w14:textId="533C8AE9" w:rsidR="003C0023" w:rsidRPr="00DC1128" w:rsidRDefault="00E579D2" w:rsidP="008908D8">
            <w:pPr>
              <w:spacing w:line="252" w:lineRule="auto"/>
              <w:jc w:val="center"/>
              <w:cnfStyle w:val="000000100000" w:firstRow="0" w:lastRow="0" w:firstColumn="0" w:lastColumn="0" w:oddVBand="0" w:evenVBand="0" w:oddHBand="1" w:evenHBand="0" w:firstRowFirstColumn="0" w:firstRowLastColumn="0" w:lastRowFirstColumn="0" w:lastRowLastColumn="0"/>
              <w:rPr>
                <w:b/>
              </w:rPr>
            </w:pPr>
            <w:r>
              <w:rPr>
                <w:b/>
              </w:rPr>
              <w:t>10</w:t>
            </w:r>
            <w:r w:rsidR="003C0023" w:rsidRPr="00DC1128">
              <w:rPr>
                <w:b/>
              </w:rPr>
              <w:t>000 ₺</w:t>
            </w:r>
          </w:p>
        </w:tc>
        <w:tc>
          <w:tcPr>
            <w:cnfStyle w:val="000010000000" w:firstRow="0" w:lastRow="0" w:firstColumn="0" w:lastColumn="0" w:oddVBand="1" w:evenVBand="0" w:oddHBand="0" w:evenHBand="0" w:firstRowFirstColumn="0" w:firstRowLastColumn="0" w:lastRowFirstColumn="0" w:lastRowLastColumn="0"/>
            <w:tcW w:w="654" w:type="pct"/>
            <w:vAlign w:val="center"/>
            <w:hideMark/>
          </w:tcPr>
          <w:p w14:paraId="77B0C004" w14:textId="12DD2526" w:rsidR="003C0023" w:rsidRPr="00DC1128" w:rsidRDefault="00E579D2" w:rsidP="008908D8">
            <w:pPr>
              <w:spacing w:before="180" w:after="180"/>
              <w:jc w:val="center"/>
              <w:rPr>
                <w:rFonts w:ascii="Times New Roman" w:eastAsia="Times New Roman" w:hAnsi="Times New Roman"/>
                <w:b/>
                <w:noProof/>
                <w:lang w:eastAsia="tr-TR"/>
              </w:rPr>
            </w:pPr>
            <w:r>
              <w:rPr>
                <w:rFonts w:ascii="Times New Roman" w:eastAsia="Times New Roman" w:hAnsi="Times New Roman"/>
                <w:b/>
                <w:noProof/>
                <w:lang w:eastAsia="tr-TR"/>
              </w:rPr>
              <w:t>14</w:t>
            </w:r>
            <w:r w:rsidR="003C0023" w:rsidRPr="00DC1128">
              <w:rPr>
                <w:rFonts w:ascii="Times New Roman" w:eastAsia="Times New Roman" w:hAnsi="Times New Roman"/>
                <w:b/>
                <w:noProof/>
                <w:lang w:eastAsia="tr-TR"/>
              </w:rPr>
              <w:t xml:space="preserve">000 </w:t>
            </w:r>
            <w:r w:rsidR="003C0023" w:rsidRPr="00DC1128">
              <w:rPr>
                <w:b/>
              </w:rPr>
              <w:t>₺</w:t>
            </w:r>
          </w:p>
        </w:tc>
        <w:tc>
          <w:tcPr>
            <w:tcW w:w="602" w:type="pct"/>
            <w:vAlign w:val="center"/>
            <w:hideMark/>
          </w:tcPr>
          <w:p w14:paraId="52C361D2" w14:textId="2F5176E4" w:rsidR="003C0023" w:rsidRPr="00DC1128" w:rsidRDefault="00E579D2" w:rsidP="008908D8">
            <w:pPr>
              <w:spacing w:before="180" w:after="18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noProof/>
                <w:lang w:eastAsia="tr-TR"/>
              </w:rPr>
            </w:pPr>
            <w:r>
              <w:rPr>
                <w:rFonts w:ascii="Times New Roman" w:eastAsia="Times New Roman" w:hAnsi="Times New Roman"/>
                <w:b/>
                <w:noProof/>
                <w:lang w:eastAsia="tr-TR"/>
              </w:rPr>
              <w:t>20</w:t>
            </w:r>
            <w:r w:rsidR="003C0023" w:rsidRPr="00DC1128">
              <w:rPr>
                <w:rFonts w:ascii="Times New Roman" w:eastAsia="Times New Roman" w:hAnsi="Times New Roman"/>
                <w:b/>
                <w:noProof/>
                <w:lang w:eastAsia="tr-TR"/>
              </w:rPr>
              <w:t xml:space="preserve">000 </w:t>
            </w:r>
            <w:r w:rsidR="003C0023" w:rsidRPr="00DC1128">
              <w:rPr>
                <w:b/>
              </w:rPr>
              <w:t>₺</w:t>
            </w:r>
          </w:p>
        </w:tc>
        <w:tc>
          <w:tcPr>
            <w:cnfStyle w:val="000010000000" w:firstRow="0" w:lastRow="0" w:firstColumn="0" w:lastColumn="0" w:oddVBand="1" w:evenVBand="0" w:oddHBand="0" w:evenHBand="0" w:firstRowFirstColumn="0" w:firstRowLastColumn="0" w:lastRowFirstColumn="0" w:lastRowLastColumn="0"/>
            <w:tcW w:w="640" w:type="pct"/>
            <w:vAlign w:val="center"/>
            <w:hideMark/>
          </w:tcPr>
          <w:p w14:paraId="2C8CA59C" w14:textId="4E8D3882" w:rsidR="003C0023" w:rsidRPr="00DC1128" w:rsidRDefault="00E579D2" w:rsidP="008908D8">
            <w:pPr>
              <w:spacing w:before="180" w:after="180"/>
              <w:jc w:val="center"/>
              <w:rPr>
                <w:rFonts w:ascii="Times New Roman" w:eastAsia="Times New Roman" w:hAnsi="Times New Roman"/>
                <w:b/>
                <w:noProof/>
                <w:lang w:eastAsia="tr-TR"/>
              </w:rPr>
            </w:pPr>
            <w:r>
              <w:rPr>
                <w:rFonts w:ascii="Times New Roman" w:eastAsia="Times New Roman" w:hAnsi="Times New Roman"/>
                <w:b/>
                <w:noProof/>
                <w:lang w:eastAsia="tr-TR"/>
              </w:rPr>
              <w:t>24</w:t>
            </w:r>
            <w:r w:rsidR="003C0023" w:rsidRPr="00DC1128">
              <w:rPr>
                <w:rFonts w:ascii="Times New Roman" w:eastAsia="Times New Roman" w:hAnsi="Times New Roman"/>
                <w:b/>
                <w:noProof/>
                <w:lang w:eastAsia="tr-TR"/>
              </w:rPr>
              <w:t xml:space="preserve">000 </w:t>
            </w:r>
            <w:r w:rsidR="003C0023" w:rsidRPr="00DC1128">
              <w:rPr>
                <w:b/>
              </w:rPr>
              <w:t>₺</w:t>
            </w:r>
          </w:p>
        </w:tc>
        <w:tc>
          <w:tcPr>
            <w:cnfStyle w:val="000100000000" w:firstRow="0" w:lastRow="0" w:firstColumn="0" w:lastColumn="1" w:oddVBand="0" w:evenVBand="0" w:oddHBand="0" w:evenHBand="0" w:firstRowFirstColumn="0" w:firstRowLastColumn="0" w:lastRowFirstColumn="0" w:lastRowLastColumn="0"/>
            <w:tcW w:w="706" w:type="pct"/>
            <w:vAlign w:val="center"/>
            <w:hideMark/>
          </w:tcPr>
          <w:p w14:paraId="2ABA0FDD" w14:textId="7364ED0E" w:rsidR="003C0023" w:rsidRPr="00DC1128" w:rsidRDefault="00E579D2" w:rsidP="008908D8">
            <w:pPr>
              <w:spacing w:before="180" w:after="180"/>
              <w:jc w:val="center"/>
              <w:rPr>
                <w:rFonts w:ascii="Times New Roman" w:eastAsia="Times New Roman" w:hAnsi="Times New Roman"/>
                <w:bCs w:val="0"/>
                <w:noProof/>
                <w:lang w:eastAsia="tr-TR"/>
              </w:rPr>
            </w:pPr>
            <w:r>
              <w:rPr>
                <w:rFonts w:ascii="Times New Roman" w:eastAsia="Times New Roman" w:hAnsi="Times New Roman"/>
                <w:bCs w:val="0"/>
                <w:noProof/>
                <w:lang w:eastAsia="tr-TR"/>
              </w:rPr>
              <w:t>32</w:t>
            </w:r>
            <w:r w:rsidR="003C0023" w:rsidRPr="00DC1128">
              <w:rPr>
                <w:rFonts w:ascii="Times New Roman" w:eastAsia="Times New Roman" w:hAnsi="Times New Roman"/>
                <w:bCs w:val="0"/>
                <w:noProof/>
                <w:lang w:eastAsia="tr-TR"/>
              </w:rPr>
              <w:t xml:space="preserve">000 </w:t>
            </w:r>
            <w:r w:rsidR="003C0023" w:rsidRPr="00DC1128">
              <w:rPr>
                <w:bCs w:val="0"/>
              </w:rPr>
              <w:t>₺</w:t>
            </w:r>
          </w:p>
        </w:tc>
      </w:tr>
      <w:tr w:rsidR="003C0023" w:rsidRPr="00675B24" w14:paraId="10EAA038" w14:textId="77777777" w:rsidTr="008908D8">
        <w:trPr>
          <w:trHeight w:val="153"/>
        </w:trPr>
        <w:tc>
          <w:tcPr>
            <w:cnfStyle w:val="001000000000" w:firstRow="0" w:lastRow="0" w:firstColumn="1" w:lastColumn="0" w:oddVBand="0" w:evenVBand="0" w:oddHBand="0" w:evenHBand="0" w:firstRowFirstColumn="0" w:firstRowLastColumn="0" w:lastRowFirstColumn="0" w:lastRowLastColumn="0"/>
            <w:tcW w:w="0" w:type="auto"/>
            <w:vMerge/>
            <w:hideMark/>
          </w:tcPr>
          <w:p w14:paraId="665ECC13" w14:textId="77777777" w:rsidR="003C0023" w:rsidRPr="00675B24" w:rsidRDefault="003C0023" w:rsidP="00675B24">
            <w:pPr>
              <w:rPr>
                <w:rFonts w:ascii="Times New Roman" w:eastAsia="Times New Roman" w:hAnsi="Times New Roman"/>
                <w:noProof/>
                <w:color w:val="76923C"/>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888" w:type="pct"/>
            <w:hideMark/>
          </w:tcPr>
          <w:p w14:paraId="5DC7D256" w14:textId="77777777" w:rsidR="003C0023" w:rsidRPr="00675B24" w:rsidRDefault="003C0023" w:rsidP="00675B24">
            <w:pPr>
              <w:spacing w:before="120" w:after="120"/>
              <w:rPr>
                <w:rFonts w:ascii="Times New Roman" w:eastAsia="Times New Roman" w:hAnsi="Times New Roman"/>
                <w:i/>
                <w:noProof/>
                <w:lang w:eastAsia="tr-TR"/>
              </w:rPr>
            </w:pPr>
            <w:r w:rsidRPr="00675B24">
              <w:rPr>
                <w:rFonts w:ascii="Times New Roman" w:eastAsia="Times New Roman" w:hAnsi="Times New Roman"/>
                <w:noProof/>
                <w:lang w:eastAsia="tr-TR"/>
              </w:rPr>
              <w:t>Stratejik Hedef 2.1</w:t>
            </w:r>
          </w:p>
        </w:tc>
        <w:tc>
          <w:tcPr>
            <w:tcW w:w="654" w:type="pct"/>
            <w:vAlign w:val="center"/>
            <w:hideMark/>
          </w:tcPr>
          <w:p w14:paraId="55DD1A7D" w14:textId="7A5A67E0" w:rsidR="003C0023" w:rsidRPr="003D4E80" w:rsidRDefault="00492F61" w:rsidP="008908D8">
            <w:pPr>
              <w:spacing w:line="252" w:lineRule="auto"/>
              <w:jc w:val="center"/>
              <w:cnfStyle w:val="000000000000" w:firstRow="0" w:lastRow="0" w:firstColumn="0" w:lastColumn="0" w:oddVBand="0" w:evenVBand="0" w:oddHBand="0" w:evenHBand="0" w:firstRowFirstColumn="0" w:firstRowLastColumn="0" w:lastRowFirstColumn="0" w:lastRowLastColumn="0"/>
              <w:rPr>
                <w:bCs/>
              </w:rPr>
            </w:pPr>
            <w:r>
              <w:rPr>
                <w:bCs/>
              </w:rPr>
              <w:t>25</w:t>
            </w:r>
            <w:r w:rsidR="00DC1128">
              <w:rPr>
                <w:bCs/>
              </w:rPr>
              <w:t>00</w:t>
            </w:r>
          </w:p>
        </w:tc>
        <w:tc>
          <w:tcPr>
            <w:cnfStyle w:val="000010000000" w:firstRow="0" w:lastRow="0" w:firstColumn="0" w:lastColumn="0" w:oddVBand="1" w:evenVBand="0" w:oddHBand="0" w:evenHBand="0" w:firstRowFirstColumn="0" w:firstRowLastColumn="0" w:lastRowFirstColumn="0" w:lastRowLastColumn="0"/>
            <w:tcW w:w="654" w:type="pct"/>
            <w:vAlign w:val="center"/>
            <w:hideMark/>
          </w:tcPr>
          <w:p w14:paraId="1E4E00CF" w14:textId="5758819B" w:rsidR="003C0023" w:rsidRPr="003D4E80" w:rsidRDefault="00492F61" w:rsidP="008908D8">
            <w:pPr>
              <w:spacing w:before="120" w:after="120"/>
              <w:jc w:val="center"/>
              <w:rPr>
                <w:rFonts w:ascii="Times New Roman" w:eastAsia="Times New Roman" w:hAnsi="Times New Roman"/>
                <w:bCs/>
                <w:noProof/>
                <w:lang w:eastAsia="tr-TR"/>
              </w:rPr>
            </w:pPr>
            <w:r>
              <w:rPr>
                <w:rFonts w:ascii="Times New Roman" w:eastAsia="Times New Roman" w:hAnsi="Times New Roman"/>
                <w:bCs/>
                <w:noProof/>
                <w:lang w:eastAsia="tr-TR"/>
              </w:rPr>
              <w:t>35</w:t>
            </w:r>
            <w:r w:rsidR="00DC1128">
              <w:rPr>
                <w:rFonts w:ascii="Times New Roman" w:eastAsia="Times New Roman" w:hAnsi="Times New Roman"/>
                <w:bCs/>
                <w:noProof/>
                <w:lang w:eastAsia="tr-TR"/>
              </w:rPr>
              <w:t>00</w:t>
            </w:r>
            <w:r w:rsidR="003C0023" w:rsidRPr="003D4E80">
              <w:rPr>
                <w:rFonts w:ascii="Times New Roman" w:eastAsia="Times New Roman" w:hAnsi="Times New Roman"/>
                <w:bCs/>
                <w:noProof/>
                <w:lang w:eastAsia="tr-TR"/>
              </w:rPr>
              <w:t xml:space="preserve"> </w:t>
            </w:r>
            <w:r w:rsidR="003C0023" w:rsidRPr="003D4E80">
              <w:rPr>
                <w:bCs/>
              </w:rPr>
              <w:t>₺</w:t>
            </w:r>
          </w:p>
        </w:tc>
        <w:tc>
          <w:tcPr>
            <w:tcW w:w="602" w:type="pct"/>
            <w:vAlign w:val="center"/>
            <w:hideMark/>
          </w:tcPr>
          <w:p w14:paraId="3181BF0C" w14:textId="7F35F593" w:rsidR="003C0023" w:rsidRPr="003D4E80" w:rsidRDefault="00492F61" w:rsidP="008908D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noProof/>
                <w:lang w:eastAsia="tr-TR"/>
              </w:rPr>
            </w:pPr>
            <w:r>
              <w:rPr>
                <w:rFonts w:ascii="Times New Roman" w:eastAsia="Times New Roman" w:hAnsi="Times New Roman"/>
                <w:bCs/>
                <w:noProof/>
                <w:lang w:eastAsia="tr-TR"/>
              </w:rPr>
              <w:t>5</w:t>
            </w:r>
            <w:r w:rsidR="003C0023" w:rsidRPr="003D4E80">
              <w:rPr>
                <w:rFonts w:ascii="Times New Roman" w:eastAsia="Times New Roman" w:hAnsi="Times New Roman"/>
                <w:bCs/>
                <w:noProof/>
                <w:lang w:eastAsia="tr-TR"/>
              </w:rPr>
              <w:t xml:space="preserve">000 </w:t>
            </w:r>
            <w:r w:rsidR="003C0023" w:rsidRPr="003D4E80">
              <w:rPr>
                <w:bCs/>
              </w:rPr>
              <w:t>₺</w:t>
            </w:r>
          </w:p>
        </w:tc>
        <w:tc>
          <w:tcPr>
            <w:cnfStyle w:val="000010000000" w:firstRow="0" w:lastRow="0" w:firstColumn="0" w:lastColumn="0" w:oddVBand="1" w:evenVBand="0" w:oddHBand="0" w:evenHBand="0" w:firstRowFirstColumn="0" w:firstRowLastColumn="0" w:lastRowFirstColumn="0" w:lastRowLastColumn="0"/>
            <w:tcW w:w="640" w:type="pct"/>
            <w:vAlign w:val="center"/>
            <w:hideMark/>
          </w:tcPr>
          <w:p w14:paraId="598AEB87" w14:textId="6DF19406" w:rsidR="003C0023" w:rsidRPr="003D4E80" w:rsidRDefault="00492F61" w:rsidP="008908D8">
            <w:pPr>
              <w:spacing w:before="120" w:after="120"/>
              <w:jc w:val="center"/>
              <w:rPr>
                <w:rFonts w:ascii="Times New Roman" w:eastAsia="Times New Roman" w:hAnsi="Times New Roman"/>
                <w:bCs/>
                <w:noProof/>
                <w:lang w:eastAsia="tr-TR"/>
              </w:rPr>
            </w:pPr>
            <w:r>
              <w:rPr>
                <w:rFonts w:ascii="Times New Roman" w:eastAsia="Times New Roman" w:hAnsi="Times New Roman"/>
                <w:bCs/>
                <w:noProof/>
                <w:lang w:eastAsia="tr-TR"/>
              </w:rPr>
              <w:t>60</w:t>
            </w:r>
            <w:r w:rsidR="003C0023" w:rsidRPr="003D4E80">
              <w:rPr>
                <w:rFonts w:ascii="Times New Roman" w:eastAsia="Times New Roman" w:hAnsi="Times New Roman"/>
                <w:bCs/>
                <w:noProof/>
                <w:lang w:eastAsia="tr-TR"/>
              </w:rPr>
              <w:t xml:space="preserve">00 </w:t>
            </w:r>
            <w:r w:rsidR="003C0023" w:rsidRPr="003D4E80">
              <w:rPr>
                <w:bCs/>
              </w:rPr>
              <w:t>₺</w:t>
            </w:r>
          </w:p>
        </w:tc>
        <w:tc>
          <w:tcPr>
            <w:cnfStyle w:val="000100000000" w:firstRow="0" w:lastRow="0" w:firstColumn="0" w:lastColumn="1" w:oddVBand="0" w:evenVBand="0" w:oddHBand="0" w:evenHBand="0" w:firstRowFirstColumn="0" w:firstRowLastColumn="0" w:lastRowFirstColumn="0" w:lastRowLastColumn="0"/>
            <w:tcW w:w="706" w:type="pct"/>
            <w:vAlign w:val="center"/>
            <w:hideMark/>
          </w:tcPr>
          <w:p w14:paraId="417A6E6A" w14:textId="18711BEE" w:rsidR="003C0023" w:rsidRPr="003D4E80" w:rsidRDefault="00492F61" w:rsidP="008908D8">
            <w:pPr>
              <w:spacing w:before="180" w:after="180"/>
              <w:jc w:val="center"/>
              <w:rPr>
                <w:rFonts w:ascii="Times New Roman" w:eastAsia="Times New Roman" w:hAnsi="Times New Roman"/>
                <w:b w:val="0"/>
                <w:noProof/>
                <w:lang w:eastAsia="tr-TR"/>
              </w:rPr>
            </w:pPr>
            <w:r>
              <w:rPr>
                <w:rFonts w:ascii="Times New Roman" w:eastAsia="Times New Roman" w:hAnsi="Times New Roman"/>
                <w:b w:val="0"/>
                <w:noProof/>
                <w:lang w:eastAsia="tr-TR"/>
              </w:rPr>
              <w:t>8</w:t>
            </w:r>
            <w:r w:rsidR="003C0023" w:rsidRPr="003D4E80">
              <w:rPr>
                <w:rFonts w:ascii="Times New Roman" w:eastAsia="Times New Roman" w:hAnsi="Times New Roman"/>
                <w:b w:val="0"/>
                <w:noProof/>
                <w:lang w:eastAsia="tr-TR"/>
              </w:rPr>
              <w:t xml:space="preserve">0000 </w:t>
            </w:r>
            <w:r w:rsidR="003C0023" w:rsidRPr="003D4E80">
              <w:rPr>
                <w:b w:val="0"/>
              </w:rPr>
              <w:t>₺</w:t>
            </w:r>
          </w:p>
        </w:tc>
      </w:tr>
      <w:tr w:rsidR="00E579D2" w:rsidRPr="00675B24" w14:paraId="65817A0F" w14:textId="77777777" w:rsidTr="008908D8">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0" w:type="auto"/>
            <w:vMerge/>
            <w:hideMark/>
          </w:tcPr>
          <w:p w14:paraId="1411314E" w14:textId="77777777" w:rsidR="00E579D2" w:rsidRPr="00675B24" w:rsidRDefault="00E579D2" w:rsidP="00E579D2">
            <w:pPr>
              <w:rPr>
                <w:rFonts w:ascii="Times New Roman" w:eastAsia="Times New Roman" w:hAnsi="Times New Roman"/>
                <w:noProof/>
                <w:color w:val="76923C"/>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888" w:type="pct"/>
            <w:hideMark/>
          </w:tcPr>
          <w:p w14:paraId="729D3036" w14:textId="77777777" w:rsidR="00E579D2" w:rsidRPr="00675B24" w:rsidRDefault="00E579D2" w:rsidP="00E579D2">
            <w:pPr>
              <w:spacing w:before="120" w:after="120"/>
              <w:rPr>
                <w:rFonts w:ascii="Times New Roman" w:eastAsia="Times New Roman" w:hAnsi="Times New Roman"/>
                <w:bCs/>
                <w:noProof/>
                <w:lang w:eastAsia="tr-TR"/>
              </w:rPr>
            </w:pPr>
            <w:r w:rsidRPr="00675B24">
              <w:rPr>
                <w:rFonts w:ascii="Times New Roman" w:eastAsia="Times New Roman" w:hAnsi="Times New Roman"/>
                <w:noProof/>
                <w:lang w:eastAsia="tr-TR"/>
              </w:rPr>
              <w:t>Stratejik Hedef 2.2</w:t>
            </w:r>
          </w:p>
        </w:tc>
        <w:tc>
          <w:tcPr>
            <w:tcW w:w="654" w:type="pct"/>
            <w:vAlign w:val="center"/>
            <w:hideMark/>
          </w:tcPr>
          <w:p w14:paraId="134F6E46" w14:textId="78E05371" w:rsidR="00E579D2" w:rsidRPr="003D4E80" w:rsidRDefault="00E579D2" w:rsidP="00E579D2">
            <w:pPr>
              <w:spacing w:line="252" w:lineRule="auto"/>
              <w:jc w:val="center"/>
              <w:cnfStyle w:val="000000100000" w:firstRow="0" w:lastRow="0" w:firstColumn="0" w:lastColumn="0" w:oddVBand="0" w:evenVBand="0" w:oddHBand="1" w:evenHBand="0" w:firstRowFirstColumn="0" w:firstRowLastColumn="0" w:lastRowFirstColumn="0" w:lastRowLastColumn="0"/>
              <w:rPr>
                <w:bCs/>
              </w:rPr>
            </w:pPr>
            <w:r>
              <w:rPr>
                <w:bCs/>
              </w:rPr>
              <w:t>2500</w:t>
            </w:r>
          </w:p>
        </w:tc>
        <w:tc>
          <w:tcPr>
            <w:cnfStyle w:val="000010000000" w:firstRow="0" w:lastRow="0" w:firstColumn="0" w:lastColumn="0" w:oddVBand="1" w:evenVBand="0" w:oddHBand="0" w:evenHBand="0" w:firstRowFirstColumn="0" w:firstRowLastColumn="0" w:lastRowFirstColumn="0" w:lastRowLastColumn="0"/>
            <w:tcW w:w="654" w:type="pct"/>
            <w:vAlign w:val="center"/>
            <w:hideMark/>
          </w:tcPr>
          <w:p w14:paraId="69462135" w14:textId="573D7FC7" w:rsidR="00E579D2" w:rsidRPr="003D4E80" w:rsidRDefault="00E579D2" w:rsidP="00E579D2">
            <w:pPr>
              <w:spacing w:before="120" w:after="120"/>
              <w:jc w:val="center"/>
              <w:rPr>
                <w:rFonts w:ascii="Times New Roman" w:eastAsia="Times New Roman" w:hAnsi="Times New Roman"/>
                <w:bCs/>
                <w:noProof/>
                <w:lang w:eastAsia="tr-TR"/>
              </w:rPr>
            </w:pPr>
            <w:r>
              <w:rPr>
                <w:rFonts w:ascii="Times New Roman" w:eastAsia="Times New Roman" w:hAnsi="Times New Roman"/>
                <w:bCs/>
                <w:noProof/>
                <w:lang w:eastAsia="tr-TR"/>
              </w:rPr>
              <w:t>3500</w:t>
            </w:r>
            <w:r w:rsidRPr="003D4E80">
              <w:rPr>
                <w:rFonts w:ascii="Times New Roman" w:eastAsia="Times New Roman" w:hAnsi="Times New Roman"/>
                <w:bCs/>
                <w:noProof/>
                <w:lang w:eastAsia="tr-TR"/>
              </w:rPr>
              <w:t xml:space="preserve"> </w:t>
            </w:r>
            <w:r w:rsidRPr="003D4E80">
              <w:rPr>
                <w:bCs/>
              </w:rPr>
              <w:t>₺</w:t>
            </w:r>
          </w:p>
        </w:tc>
        <w:tc>
          <w:tcPr>
            <w:tcW w:w="602" w:type="pct"/>
            <w:vAlign w:val="center"/>
            <w:hideMark/>
          </w:tcPr>
          <w:p w14:paraId="4274EDC8" w14:textId="7828A5DF" w:rsidR="00E579D2" w:rsidRPr="003D4E80" w:rsidRDefault="00E579D2" w:rsidP="00E579D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noProof/>
                <w:lang w:eastAsia="tr-TR"/>
              </w:rPr>
            </w:pPr>
            <w:r>
              <w:rPr>
                <w:rFonts w:ascii="Times New Roman" w:eastAsia="Times New Roman" w:hAnsi="Times New Roman"/>
                <w:bCs/>
                <w:noProof/>
                <w:lang w:eastAsia="tr-TR"/>
              </w:rPr>
              <w:t>5</w:t>
            </w:r>
            <w:r w:rsidRPr="003D4E80">
              <w:rPr>
                <w:rFonts w:ascii="Times New Roman" w:eastAsia="Times New Roman" w:hAnsi="Times New Roman"/>
                <w:bCs/>
                <w:noProof/>
                <w:lang w:eastAsia="tr-TR"/>
              </w:rPr>
              <w:t xml:space="preserve">000 </w:t>
            </w:r>
            <w:r w:rsidRPr="003D4E80">
              <w:rPr>
                <w:bCs/>
              </w:rPr>
              <w:t>₺</w:t>
            </w:r>
          </w:p>
        </w:tc>
        <w:tc>
          <w:tcPr>
            <w:cnfStyle w:val="000010000000" w:firstRow="0" w:lastRow="0" w:firstColumn="0" w:lastColumn="0" w:oddVBand="1" w:evenVBand="0" w:oddHBand="0" w:evenHBand="0" w:firstRowFirstColumn="0" w:firstRowLastColumn="0" w:lastRowFirstColumn="0" w:lastRowLastColumn="0"/>
            <w:tcW w:w="640" w:type="pct"/>
            <w:vAlign w:val="center"/>
            <w:hideMark/>
          </w:tcPr>
          <w:p w14:paraId="1AD2F158" w14:textId="522FCB81" w:rsidR="00E579D2" w:rsidRPr="003D4E80" w:rsidRDefault="00E579D2" w:rsidP="00E579D2">
            <w:pPr>
              <w:spacing w:before="120" w:after="120"/>
              <w:jc w:val="center"/>
              <w:rPr>
                <w:rFonts w:ascii="Times New Roman" w:eastAsia="Times New Roman" w:hAnsi="Times New Roman"/>
                <w:bCs/>
                <w:noProof/>
                <w:lang w:eastAsia="tr-TR"/>
              </w:rPr>
            </w:pPr>
            <w:r>
              <w:rPr>
                <w:rFonts w:ascii="Times New Roman" w:eastAsia="Times New Roman" w:hAnsi="Times New Roman"/>
                <w:bCs/>
                <w:noProof/>
                <w:lang w:eastAsia="tr-TR"/>
              </w:rPr>
              <w:t>60</w:t>
            </w:r>
            <w:r w:rsidRPr="003D4E80">
              <w:rPr>
                <w:rFonts w:ascii="Times New Roman" w:eastAsia="Times New Roman" w:hAnsi="Times New Roman"/>
                <w:bCs/>
                <w:noProof/>
                <w:lang w:eastAsia="tr-TR"/>
              </w:rPr>
              <w:t xml:space="preserve">00 </w:t>
            </w:r>
            <w:r w:rsidRPr="003D4E80">
              <w:rPr>
                <w:bCs/>
              </w:rPr>
              <w:t>₺</w:t>
            </w:r>
          </w:p>
        </w:tc>
        <w:tc>
          <w:tcPr>
            <w:cnfStyle w:val="000100000000" w:firstRow="0" w:lastRow="0" w:firstColumn="0" w:lastColumn="1" w:oddVBand="0" w:evenVBand="0" w:oddHBand="0" w:evenHBand="0" w:firstRowFirstColumn="0" w:firstRowLastColumn="0" w:lastRowFirstColumn="0" w:lastRowLastColumn="0"/>
            <w:tcW w:w="706" w:type="pct"/>
            <w:vAlign w:val="center"/>
            <w:hideMark/>
          </w:tcPr>
          <w:p w14:paraId="29816EB9" w14:textId="03A731D5" w:rsidR="00E579D2" w:rsidRPr="003D4E80" w:rsidRDefault="00E579D2" w:rsidP="00E579D2">
            <w:pPr>
              <w:spacing w:before="180" w:after="180"/>
              <w:jc w:val="center"/>
              <w:rPr>
                <w:rFonts w:ascii="Times New Roman" w:eastAsia="Times New Roman" w:hAnsi="Times New Roman"/>
                <w:b w:val="0"/>
                <w:noProof/>
                <w:lang w:eastAsia="tr-TR"/>
              </w:rPr>
            </w:pPr>
            <w:r>
              <w:rPr>
                <w:rFonts w:ascii="Times New Roman" w:eastAsia="Times New Roman" w:hAnsi="Times New Roman"/>
                <w:b w:val="0"/>
                <w:noProof/>
                <w:lang w:eastAsia="tr-TR"/>
              </w:rPr>
              <w:t>8</w:t>
            </w:r>
            <w:r w:rsidRPr="003D4E80">
              <w:rPr>
                <w:rFonts w:ascii="Times New Roman" w:eastAsia="Times New Roman" w:hAnsi="Times New Roman"/>
                <w:b w:val="0"/>
                <w:noProof/>
                <w:lang w:eastAsia="tr-TR"/>
              </w:rPr>
              <w:t xml:space="preserve">0000 </w:t>
            </w:r>
            <w:r w:rsidRPr="003D4E80">
              <w:rPr>
                <w:b w:val="0"/>
              </w:rPr>
              <w:t>₺</w:t>
            </w:r>
          </w:p>
        </w:tc>
      </w:tr>
      <w:tr w:rsidR="00E579D2" w:rsidRPr="00675B24" w14:paraId="2408DDAF" w14:textId="77777777" w:rsidTr="008908D8">
        <w:trPr>
          <w:trHeight w:val="153"/>
        </w:trPr>
        <w:tc>
          <w:tcPr>
            <w:cnfStyle w:val="001000000000" w:firstRow="0" w:lastRow="0" w:firstColumn="1" w:lastColumn="0" w:oddVBand="0" w:evenVBand="0" w:oddHBand="0" w:evenHBand="0" w:firstRowFirstColumn="0" w:firstRowLastColumn="0" w:lastRowFirstColumn="0" w:lastRowLastColumn="0"/>
            <w:tcW w:w="0" w:type="auto"/>
            <w:vMerge/>
          </w:tcPr>
          <w:p w14:paraId="33347CE6" w14:textId="77777777" w:rsidR="00E579D2" w:rsidRPr="00675B24" w:rsidRDefault="00E579D2" w:rsidP="00E579D2">
            <w:pPr>
              <w:rPr>
                <w:rFonts w:ascii="Times New Roman" w:eastAsia="Times New Roman" w:hAnsi="Times New Roman"/>
                <w:noProof/>
                <w:color w:val="76923C"/>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888" w:type="pct"/>
          </w:tcPr>
          <w:p w14:paraId="7FA84929" w14:textId="77777777" w:rsidR="00E579D2" w:rsidRPr="00675B24" w:rsidRDefault="00E579D2" w:rsidP="00E579D2">
            <w:pPr>
              <w:spacing w:before="120" w:after="120"/>
              <w:rPr>
                <w:rFonts w:ascii="Times New Roman" w:eastAsia="Times New Roman" w:hAnsi="Times New Roman"/>
                <w:noProof/>
                <w:lang w:eastAsia="tr-TR"/>
              </w:rPr>
            </w:pPr>
            <w:r w:rsidRPr="00675B24">
              <w:rPr>
                <w:rFonts w:ascii="Times New Roman" w:eastAsia="Times New Roman" w:hAnsi="Times New Roman"/>
                <w:noProof/>
                <w:lang w:eastAsia="tr-TR"/>
              </w:rPr>
              <w:t>Stratejik Hedef 2.3</w:t>
            </w:r>
          </w:p>
        </w:tc>
        <w:tc>
          <w:tcPr>
            <w:tcW w:w="654" w:type="pct"/>
            <w:vAlign w:val="center"/>
          </w:tcPr>
          <w:p w14:paraId="760BA047" w14:textId="1658014E" w:rsidR="00E579D2" w:rsidRPr="003D4E80" w:rsidRDefault="00E579D2" w:rsidP="00E579D2">
            <w:pPr>
              <w:spacing w:line="252" w:lineRule="auto"/>
              <w:jc w:val="center"/>
              <w:cnfStyle w:val="000000000000" w:firstRow="0" w:lastRow="0" w:firstColumn="0" w:lastColumn="0" w:oddVBand="0" w:evenVBand="0" w:oddHBand="0" w:evenHBand="0" w:firstRowFirstColumn="0" w:firstRowLastColumn="0" w:lastRowFirstColumn="0" w:lastRowLastColumn="0"/>
              <w:rPr>
                <w:bCs/>
              </w:rPr>
            </w:pPr>
            <w:r>
              <w:rPr>
                <w:bCs/>
              </w:rPr>
              <w:t>2500</w:t>
            </w:r>
          </w:p>
        </w:tc>
        <w:tc>
          <w:tcPr>
            <w:cnfStyle w:val="000010000000" w:firstRow="0" w:lastRow="0" w:firstColumn="0" w:lastColumn="0" w:oddVBand="1" w:evenVBand="0" w:oddHBand="0" w:evenHBand="0" w:firstRowFirstColumn="0" w:firstRowLastColumn="0" w:lastRowFirstColumn="0" w:lastRowLastColumn="0"/>
            <w:tcW w:w="654" w:type="pct"/>
            <w:vAlign w:val="center"/>
          </w:tcPr>
          <w:p w14:paraId="3710C3B2" w14:textId="5539559A" w:rsidR="00E579D2" w:rsidRPr="003D4E80" w:rsidRDefault="00E579D2" w:rsidP="00E579D2">
            <w:pPr>
              <w:spacing w:before="120" w:after="120"/>
              <w:jc w:val="center"/>
              <w:rPr>
                <w:rFonts w:ascii="Times New Roman" w:eastAsia="Times New Roman" w:hAnsi="Times New Roman"/>
                <w:bCs/>
                <w:noProof/>
                <w:lang w:eastAsia="tr-TR"/>
              </w:rPr>
            </w:pPr>
            <w:r>
              <w:rPr>
                <w:rFonts w:ascii="Times New Roman" w:eastAsia="Times New Roman" w:hAnsi="Times New Roman"/>
                <w:bCs/>
                <w:noProof/>
                <w:lang w:eastAsia="tr-TR"/>
              </w:rPr>
              <w:t>3500</w:t>
            </w:r>
            <w:r w:rsidRPr="003D4E80">
              <w:rPr>
                <w:rFonts w:ascii="Times New Roman" w:eastAsia="Times New Roman" w:hAnsi="Times New Roman"/>
                <w:bCs/>
                <w:noProof/>
                <w:lang w:eastAsia="tr-TR"/>
              </w:rPr>
              <w:t xml:space="preserve"> </w:t>
            </w:r>
            <w:r w:rsidRPr="003D4E80">
              <w:rPr>
                <w:bCs/>
              </w:rPr>
              <w:t>₺</w:t>
            </w:r>
          </w:p>
        </w:tc>
        <w:tc>
          <w:tcPr>
            <w:tcW w:w="602" w:type="pct"/>
            <w:vAlign w:val="center"/>
          </w:tcPr>
          <w:p w14:paraId="19305FE7" w14:textId="78E7FB9F" w:rsidR="00E579D2" w:rsidRPr="003D4E80" w:rsidRDefault="00E579D2" w:rsidP="00E579D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noProof/>
                <w:lang w:eastAsia="tr-TR"/>
              </w:rPr>
            </w:pPr>
            <w:r>
              <w:rPr>
                <w:rFonts w:ascii="Times New Roman" w:eastAsia="Times New Roman" w:hAnsi="Times New Roman"/>
                <w:bCs/>
                <w:noProof/>
                <w:lang w:eastAsia="tr-TR"/>
              </w:rPr>
              <w:t>5</w:t>
            </w:r>
            <w:r w:rsidRPr="003D4E80">
              <w:rPr>
                <w:rFonts w:ascii="Times New Roman" w:eastAsia="Times New Roman" w:hAnsi="Times New Roman"/>
                <w:bCs/>
                <w:noProof/>
                <w:lang w:eastAsia="tr-TR"/>
              </w:rPr>
              <w:t xml:space="preserve">000 </w:t>
            </w:r>
            <w:r w:rsidRPr="003D4E80">
              <w:rPr>
                <w:bCs/>
              </w:rPr>
              <w:t>₺</w:t>
            </w:r>
          </w:p>
        </w:tc>
        <w:tc>
          <w:tcPr>
            <w:cnfStyle w:val="000010000000" w:firstRow="0" w:lastRow="0" w:firstColumn="0" w:lastColumn="0" w:oddVBand="1" w:evenVBand="0" w:oddHBand="0" w:evenHBand="0" w:firstRowFirstColumn="0" w:firstRowLastColumn="0" w:lastRowFirstColumn="0" w:lastRowLastColumn="0"/>
            <w:tcW w:w="640" w:type="pct"/>
            <w:vAlign w:val="center"/>
          </w:tcPr>
          <w:p w14:paraId="6FDBEB65" w14:textId="6796A132" w:rsidR="00E579D2" w:rsidRPr="003D4E80" w:rsidRDefault="00E579D2" w:rsidP="00E579D2">
            <w:pPr>
              <w:spacing w:before="120" w:after="120"/>
              <w:jc w:val="center"/>
              <w:rPr>
                <w:rFonts w:ascii="Times New Roman" w:eastAsia="Times New Roman" w:hAnsi="Times New Roman"/>
                <w:bCs/>
                <w:noProof/>
                <w:lang w:eastAsia="tr-TR"/>
              </w:rPr>
            </w:pPr>
            <w:r>
              <w:rPr>
                <w:rFonts w:ascii="Times New Roman" w:eastAsia="Times New Roman" w:hAnsi="Times New Roman"/>
                <w:bCs/>
                <w:noProof/>
                <w:lang w:eastAsia="tr-TR"/>
              </w:rPr>
              <w:t>60</w:t>
            </w:r>
            <w:r w:rsidRPr="003D4E80">
              <w:rPr>
                <w:rFonts w:ascii="Times New Roman" w:eastAsia="Times New Roman" w:hAnsi="Times New Roman"/>
                <w:bCs/>
                <w:noProof/>
                <w:lang w:eastAsia="tr-TR"/>
              </w:rPr>
              <w:t xml:space="preserve">00 </w:t>
            </w:r>
            <w:r w:rsidRPr="003D4E80">
              <w:rPr>
                <w:bCs/>
              </w:rPr>
              <w:t>₺</w:t>
            </w:r>
          </w:p>
        </w:tc>
        <w:tc>
          <w:tcPr>
            <w:cnfStyle w:val="000100000000" w:firstRow="0" w:lastRow="0" w:firstColumn="0" w:lastColumn="1" w:oddVBand="0" w:evenVBand="0" w:oddHBand="0" w:evenHBand="0" w:firstRowFirstColumn="0" w:firstRowLastColumn="0" w:lastRowFirstColumn="0" w:lastRowLastColumn="0"/>
            <w:tcW w:w="706" w:type="pct"/>
            <w:vAlign w:val="center"/>
          </w:tcPr>
          <w:p w14:paraId="62E270A9" w14:textId="221ABC96" w:rsidR="00E579D2" w:rsidRPr="003D4E80" w:rsidRDefault="00E579D2" w:rsidP="00E579D2">
            <w:pPr>
              <w:spacing w:before="180" w:after="180"/>
              <w:jc w:val="center"/>
              <w:rPr>
                <w:rFonts w:ascii="Times New Roman" w:eastAsia="Times New Roman" w:hAnsi="Times New Roman"/>
                <w:b w:val="0"/>
                <w:noProof/>
                <w:lang w:eastAsia="tr-TR"/>
              </w:rPr>
            </w:pPr>
            <w:r>
              <w:rPr>
                <w:rFonts w:ascii="Times New Roman" w:eastAsia="Times New Roman" w:hAnsi="Times New Roman"/>
                <w:b w:val="0"/>
                <w:noProof/>
                <w:lang w:eastAsia="tr-TR"/>
              </w:rPr>
              <w:t>8</w:t>
            </w:r>
            <w:r w:rsidRPr="003D4E80">
              <w:rPr>
                <w:rFonts w:ascii="Times New Roman" w:eastAsia="Times New Roman" w:hAnsi="Times New Roman"/>
                <w:b w:val="0"/>
                <w:noProof/>
                <w:lang w:eastAsia="tr-TR"/>
              </w:rPr>
              <w:t xml:space="preserve">0000 </w:t>
            </w:r>
            <w:r w:rsidRPr="003D4E80">
              <w:rPr>
                <w:b w:val="0"/>
              </w:rPr>
              <w:t>₺</w:t>
            </w:r>
          </w:p>
        </w:tc>
      </w:tr>
      <w:tr w:rsidR="00E579D2" w:rsidRPr="00675B24" w14:paraId="279087FC" w14:textId="77777777" w:rsidTr="008908D8">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0" w:type="auto"/>
            <w:vMerge/>
          </w:tcPr>
          <w:p w14:paraId="23FB5EDD" w14:textId="77777777" w:rsidR="00E579D2" w:rsidRPr="00675B24" w:rsidRDefault="00E579D2" w:rsidP="00E579D2">
            <w:pPr>
              <w:rPr>
                <w:rFonts w:ascii="Times New Roman" w:eastAsia="Times New Roman" w:hAnsi="Times New Roman"/>
                <w:noProof/>
                <w:color w:val="76923C"/>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888" w:type="pct"/>
          </w:tcPr>
          <w:p w14:paraId="7D730E89" w14:textId="116B4AFA" w:rsidR="00E579D2" w:rsidRPr="00675B24" w:rsidRDefault="00E579D2" w:rsidP="00E579D2">
            <w:pPr>
              <w:spacing w:before="120" w:after="120"/>
              <w:rPr>
                <w:rFonts w:ascii="Times New Roman" w:eastAsia="Times New Roman" w:hAnsi="Times New Roman"/>
                <w:noProof/>
                <w:lang w:eastAsia="tr-TR"/>
              </w:rPr>
            </w:pPr>
            <w:r w:rsidRPr="00675B24">
              <w:rPr>
                <w:rFonts w:ascii="Times New Roman" w:eastAsia="Times New Roman" w:hAnsi="Times New Roman"/>
                <w:noProof/>
                <w:lang w:eastAsia="tr-TR"/>
              </w:rPr>
              <w:t>Stratejik Hedef 2.</w:t>
            </w:r>
            <w:r>
              <w:rPr>
                <w:rFonts w:ascii="Times New Roman" w:eastAsia="Times New Roman" w:hAnsi="Times New Roman"/>
                <w:noProof/>
                <w:lang w:eastAsia="tr-TR"/>
              </w:rPr>
              <w:t>4</w:t>
            </w:r>
          </w:p>
        </w:tc>
        <w:tc>
          <w:tcPr>
            <w:tcW w:w="654" w:type="pct"/>
            <w:vAlign w:val="center"/>
          </w:tcPr>
          <w:p w14:paraId="42019E32" w14:textId="457EE47A" w:rsidR="00E579D2" w:rsidRPr="003D4E80" w:rsidRDefault="00E579D2" w:rsidP="00E579D2">
            <w:pPr>
              <w:spacing w:line="252" w:lineRule="auto"/>
              <w:jc w:val="center"/>
              <w:cnfStyle w:val="000000100000" w:firstRow="0" w:lastRow="0" w:firstColumn="0" w:lastColumn="0" w:oddVBand="0" w:evenVBand="0" w:oddHBand="1" w:evenHBand="0" w:firstRowFirstColumn="0" w:firstRowLastColumn="0" w:lastRowFirstColumn="0" w:lastRowLastColumn="0"/>
              <w:rPr>
                <w:bCs/>
              </w:rPr>
            </w:pPr>
            <w:r>
              <w:rPr>
                <w:bCs/>
              </w:rPr>
              <w:t>2500</w:t>
            </w:r>
          </w:p>
        </w:tc>
        <w:tc>
          <w:tcPr>
            <w:cnfStyle w:val="000010000000" w:firstRow="0" w:lastRow="0" w:firstColumn="0" w:lastColumn="0" w:oddVBand="1" w:evenVBand="0" w:oddHBand="0" w:evenHBand="0" w:firstRowFirstColumn="0" w:firstRowLastColumn="0" w:lastRowFirstColumn="0" w:lastRowLastColumn="0"/>
            <w:tcW w:w="654" w:type="pct"/>
            <w:vAlign w:val="center"/>
          </w:tcPr>
          <w:p w14:paraId="531ECAE4" w14:textId="300FE2FB" w:rsidR="00E579D2" w:rsidRPr="003D4E80" w:rsidRDefault="00E579D2" w:rsidP="00E579D2">
            <w:pPr>
              <w:spacing w:before="120" w:after="120"/>
              <w:jc w:val="center"/>
              <w:rPr>
                <w:bCs/>
              </w:rPr>
            </w:pPr>
            <w:r>
              <w:rPr>
                <w:rFonts w:ascii="Times New Roman" w:eastAsia="Times New Roman" w:hAnsi="Times New Roman"/>
                <w:bCs/>
                <w:noProof/>
                <w:lang w:eastAsia="tr-TR"/>
              </w:rPr>
              <w:t>3500</w:t>
            </w:r>
            <w:r w:rsidRPr="003D4E80">
              <w:rPr>
                <w:rFonts w:ascii="Times New Roman" w:eastAsia="Times New Roman" w:hAnsi="Times New Roman"/>
                <w:bCs/>
                <w:noProof/>
                <w:lang w:eastAsia="tr-TR"/>
              </w:rPr>
              <w:t xml:space="preserve"> </w:t>
            </w:r>
            <w:r w:rsidRPr="003D4E80">
              <w:rPr>
                <w:bCs/>
              </w:rPr>
              <w:t>₺</w:t>
            </w:r>
          </w:p>
        </w:tc>
        <w:tc>
          <w:tcPr>
            <w:tcW w:w="602" w:type="pct"/>
            <w:vAlign w:val="center"/>
          </w:tcPr>
          <w:p w14:paraId="5F5A67CA" w14:textId="6C8375AC" w:rsidR="00E579D2" w:rsidRPr="003D4E80" w:rsidRDefault="00E579D2" w:rsidP="00E579D2">
            <w:pPr>
              <w:spacing w:before="120" w:after="120"/>
              <w:jc w:val="center"/>
              <w:cnfStyle w:val="000000100000" w:firstRow="0" w:lastRow="0" w:firstColumn="0" w:lastColumn="0" w:oddVBand="0" w:evenVBand="0" w:oddHBand="1" w:evenHBand="0" w:firstRowFirstColumn="0" w:firstRowLastColumn="0" w:lastRowFirstColumn="0" w:lastRowLastColumn="0"/>
              <w:rPr>
                <w:bCs/>
              </w:rPr>
            </w:pPr>
            <w:r>
              <w:rPr>
                <w:rFonts w:ascii="Times New Roman" w:eastAsia="Times New Roman" w:hAnsi="Times New Roman"/>
                <w:bCs/>
                <w:noProof/>
                <w:lang w:eastAsia="tr-TR"/>
              </w:rPr>
              <w:t>5</w:t>
            </w:r>
            <w:r w:rsidRPr="003D4E80">
              <w:rPr>
                <w:rFonts w:ascii="Times New Roman" w:eastAsia="Times New Roman" w:hAnsi="Times New Roman"/>
                <w:bCs/>
                <w:noProof/>
                <w:lang w:eastAsia="tr-TR"/>
              </w:rPr>
              <w:t xml:space="preserve">000 </w:t>
            </w:r>
            <w:r w:rsidRPr="003D4E80">
              <w:rPr>
                <w:bCs/>
              </w:rPr>
              <w:t>₺</w:t>
            </w:r>
          </w:p>
        </w:tc>
        <w:tc>
          <w:tcPr>
            <w:cnfStyle w:val="000010000000" w:firstRow="0" w:lastRow="0" w:firstColumn="0" w:lastColumn="0" w:oddVBand="1" w:evenVBand="0" w:oddHBand="0" w:evenHBand="0" w:firstRowFirstColumn="0" w:firstRowLastColumn="0" w:lastRowFirstColumn="0" w:lastRowLastColumn="0"/>
            <w:tcW w:w="640" w:type="pct"/>
            <w:vAlign w:val="center"/>
          </w:tcPr>
          <w:p w14:paraId="2A4C9DDB" w14:textId="0A46340F" w:rsidR="00E579D2" w:rsidRPr="003D4E80" w:rsidRDefault="00E579D2" w:rsidP="00E579D2">
            <w:pPr>
              <w:spacing w:before="120" w:after="120"/>
              <w:jc w:val="center"/>
              <w:rPr>
                <w:bCs/>
              </w:rPr>
            </w:pPr>
            <w:r>
              <w:rPr>
                <w:rFonts w:ascii="Times New Roman" w:eastAsia="Times New Roman" w:hAnsi="Times New Roman"/>
                <w:bCs/>
                <w:noProof/>
                <w:lang w:eastAsia="tr-TR"/>
              </w:rPr>
              <w:t>60</w:t>
            </w:r>
            <w:r w:rsidRPr="003D4E80">
              <w:rPr>
                <w:rFonts w:ascii="Times New Roman" w:eastAsia="Times New Roman" w:hAnsi="Times New Roman"/>
                <w:bCs/>
                <w:noProof/>
                <w:lang w:eastAsia="tr-TR"/>
              </w:rPr>
              <w:t xml:space="preserve">00 </w:t>
            </w:r>
            <w:r w:rsidRPr="003D4E80">
              <w:rPr>
                <w:bCs/>
              </w:rPr>
              <w:t>₺</w:t>
            </w:r>
          </w:p>
        </w:tc>
        <w:tc>
          <w:tcPr>
            <w:cnfStyle w:val="000100000000" w:firstRow="0" w:lastRow="0" w:firstColumn="0" w:lastColumn="1" w:oddVBand="0" w:evenVBand="0" w:oddHBand="0" w:evenHBand="0" w:firstRowFirstColumn="0" w:firstRowLastColumn="0" w:lastRowFirstColumn="0" w:lastRowLastColumn="0"/>
            <w:tcW w:w="706" w:type="pct"/>
            <w:vAlign w:val="center"/>
          </w:tcPr>
          <w:p w14:paraId="58509C7F" w14:textId="4247DE91" w:rsidR="00E579D2" w:rsidRPr="003D4E80" w:rsidRDefault="00E579D2" w:rsidP="00E579D2">
            <w:pPr>
              <w:spacing w:before="180" w:after="180"/>
              <w:jc w:val="center"/>
              <w:rPr>
                <w:bCs w:val="0"/>
              </w:rPr>
            </w:pPr>
            <w:r>
              <w:rPr>
                <w:rFonts w:ascii="Times New Roman" w:eastAsia="Times New Roman" w:hAnsi="Times New Roman"/>
                <w:b w:val="0"/>
                <w:noProof/>
                <w:lang w:eastAsia="tr-TR"/>
              </w:rPr>
              <w:t>8</w:t>
            </w:r>
            <w:r w:rsidRPr="003D4E80">
              <w:rPr>
                <w:rFonts w:ascii="Times New Roman" w:eastAsia="Times New Roman" w:hAnsi="Times New Roman"/>
                <w:b w:val="0"/>
                <w:noProof/>
                <w:lang w:eastAsia="tr-TR"/>
              </w:rPr>
              <w:t xml:space="preserve">0000 </w:t>
            </w:r>
            <w:r w:rsidRPr="003D4E80">
              <w:rPr>
                <w:b w:val="0"/>
              </w:rPr>
              <w:t>₺</w:t>
            </w:r>
          </w:p>
        </w:tc>
      </w:tr>
      <w:tr w:rsidR="008432C4" w:rsidRPr="00675B24" w14:paraId="46914515" w14:textId="77777777" w:rsidTr="008908D8">
        <w:trPr>
          <w:trHeight w:val="643"/>
        </w:trPr>
        <w:tc>
          <w:tcPr>
            <w:cnfStyle w:val="001000000000" w:firstRow="0" w:lastRow="0" w:firstColumn="1" w:lastColumn="0" w:oddVBand="0" w:evenVBand="0" w:oddHBand="0" w:evenHBand="0" w:firstRowFirstColumn="0" w:firstRowLastColumn="0" w:lastRowFirstColumn="0" w:lastRowLastColumn="0"/>
            <w:tcW w:w="856" w:type="pct"/>
            <w:vMerge w:val="restart"/>
            <w:textDirection w:val="btLr"/>
          </w:tcPr>
          <w:p w14:paraId="032D57B2" w14:textId="77777777" w:rsidR="008432C4" w:rsidRPr="00675B24" w:rsidRDefault="008432C4" w:rsidP="00675B24">
            <w:pPr>
              <w:ind w:left="113" w:right="113"/>
              <w:jc w:val="center"/>
              <w:rPr>
                <w:rFonts w:ascii="Times New Roman" w:eastAsia="Times New Roman" w:hAnsi="Times New Roman"/>
                <w:noProof/>
                <w:sz w:val="24"/>
                <w:szCs w:val="24"/>
                <w:lang w:eastAsia="tr-TR"/>
              </w:rPr>
            </w:pPr>
          </w:p>
          <w:p w14:paraId="7D8A0853" w14:textId="77777777" w:rsidR="008432C4" w:rsidRPr="00675B24" w:rsidRDefault="008432C4" w:rsidP="00675B24">
            <w:pPr>
              <w:ind w:left="113" w:right="113"/>
              <w:jc w:val="center"/>
              <w:rPr>
                <w:rFonts w:ascii="Times New Roman" w:eastAsia="Times New Roman" w:hAnsi="Times New Roman"/>
                <w:noProof/>
                <w:color w:val="76923C"/>
                <w:sz w:val="24"/>
                <w:szCs w:val="24"/>
                <w:lang w:eastAsia="tr-TR"/>
              </w:rPr>
            </w:pPr>
            <w:r w:rsidRPr="00675B24">
              <w:rPr>
                <w:rFonts w:ascii="Times New Roman" w:eastAsia="Times New Roman" w:hAnsi="Times New Roman"/>
                <w:noProof/>
                <w:sz w:val="24"/>
                <w:szCs w:val="24"/>
                <w:lang w:eastAsia="tr-TR"/>
              </w:rPr>
              <w:t>TEMA-3</w:t>
            </w:r>
          </w:p>
        </w:tc>
        <w:tc>
          <w:tcPr>
            <w:cnfStyle w:val="000010000000" w:firstRow="0" w:lastRow="0" w:firstColumn="0" w:lastColumn="0" w:oddVBand="1" w:evenVBand="0" w:oddHBand="0" w:evenHBand="0" w:firstRowFirstColumn="0" w:firstRowLastColumn="0" w:lastRowFirstColumn="0" w:lastRowLastColumn="0"/>
            <w:tcW w:w="888" w:type="pct"/>
            <w:hideMark/>
          </w:tcPr>
          <w:p w14:paraId="336E4EFE" w14:textId="77777777" w:rsidR="008432C4" w:rsidRPr="00675B24" w:rsidRDefault="008432C4" w:rsidP="00675B24">
            <w:pPr>
              <w:spacing w:before="180" w:after="180"/>
              <w:rPr>
                <w:rFonts w:ascii="Times New Roman" w:eastAsia="Times New Roman" w:hAnsi="Times New Roman"/>
                <w:bCs/>
                <w:i/>
                <w:noProof/>
                <w:lang w:eastAsia="tr-TR"/>
              </w:rPr>
            </w:pPr>
            <w:r w:rsidRPr="00675B24">
              <w:rPr>
                <w:rFonts w:ascii="Times New Roman" w:eastAsia="Times New Roman" w:hAnsi="Times New Roman"/>
                <w:noProof/>
                <w:lang w:eastAsia="tr-TR"/>
              </w:rPr>
              <w:t>STRATEJİK AMAÇ 3</w:t>
            </w:r>
          </w:p>
        </w:tc>
        <w:tc>
          <w:tcPr>
            <w:tcW w:w="654" w:type="pct"/>
            <w:vAlign w:val="center"/>
            <w:hideMark/>
          </w:tcPr>
          <w:p w14:paraId="29D933FA" w14:textId="2D83334A" w:rsidR="008432C4" w:rsidRPr="008432C4" w:rsidRDefault="00BE26BD" w:rsidP="008908D8">
            <w:pPr>
              <w:spacing w:line="252" w:lineRule="auto"/>
              <w:jc w:val="center"/>
              <w:cnfStyle w:val="000000000000" w:firstRow="0" w:lastRow="0" w:firstColumn="0" w:lastColumn="0" w:oddVBand="0" w:evenVBand="0" w:oddHBand="0" w:evenHBand="0" w:firstRowFirstColumn="0" w:firstRowLastColumn="0" w:lastRowFirstColumn="0" w:lastRowLastColumn="0"/>
              <w:rPr>
                <w:b/>
              </w:rPr>
            </w:pPr>
            <w:r>
              <w:rPr>
                <w:b/>
              </w:rPr>
              <w:t>62</w:t>
            </w:r>
            <w:r w:rsidR="008432C4" w:rsidRPr="008432C4">
              <w:rPr>
                <w:b/>
              </w:rPr>
              <w:t>000 ₺</w:t>
            </w:r>
          </w:p>
        </w:tc>
        <w:tc>
          <w:tcPr>
            <w:cnfStyle w:val="000010000000" w:firstRow="0" w:lastRow="0" w:firstColumn="0" w:lastColumn="0" w:oddVBand="1" w:evenVBand="0" w:oddHBand="0" w:evenHBand="0" w:firstRowFirstColumn="0" w:firstRowLastColumn="0" w:lastRowFirstColumn="0" w:lastRowLastColumn="0"/>
            <w:tcW w:w="654" w:type="pct"/>
            <w:vAlign w:val="center"/>
            <w:hideMark/>
          </w:tcPr>
          <w:p w14:paraId="0CABBF29" w14:textId="1F29BF16" w:rsidR="008432C4" w:rsidRPr="008432C4" w:rsidRDefault="00C569ED" w:rsidP="008908D8">
            <w:pPr>
              <w:spacing w:before="180" w:after="180"/>
              <w:jc w:val="center"/>
              <w:rPr>
                <w:rFonts w:ascii="Times New Roman" w:eastAsia="Times New Roman" w:hAnsi="Times New Roman"/>
                <w:b/>
                <w:noProof/>
                <w:lang w:eastAsia="tr-TR"/>
              </w:rPr>
            </w:pPr>
            <w:r>
              <w:rPr>
                <w:rFonts w:ascii="Times New Roman" w:eastAsia="Times New Roman" w:hAnsi="Times New Roman"/>
                <w:b/>
                <w:noProof/>
                <w:lang w:eastAsia="tr-TR"/>
              </w:rPr>
              <w:t>775</w:t>
            </w:r>
            <w:r w:rsidR="008432C4" w:rsidRPr="008432C4">
              <w:rPr>
                <w:rFonts w:ascii="Times New Roman" w:eastAsia="Times New Roman" w:hAnsi="Times New Roman"/>
                <w:b/>
                <w:noProof/>
                <w:lang w:eastAsia="tr-TR"/>
              </w:rPr>
              <w:t xml:space="preserve">00 </w:t>
            </w:r>
            <w:r w:rsidR="008432C4" w:rsidRPr="008432C4">
              <w:rPr>
                <w:b/>
              </w:rPr>
              <w:t>₺</w:t>
            </w:r>
          </w:p>
        </w:tc>
        <w:tc>
          <w:tcPr>
            <w:tcW w:w="602" w:type="pct"/>
            <w:vAlign w:val="center"/>
            <w:hideMark/>
          </w:tcPr>
          <w:p w14:paraId="33D14A5B" w14:textId="052C055A" w:rsidR="008432C4" w:rsidRPr="008432C4" w:rsidRDefault="00C569ED" w:rsidP="008908D8">
            <w:pPr>
              <w:spacing w:before="180" w:after="18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noProof/>
                <w:lang w:eastAsia="tr-TR"/>
              </w:rPr>
            </w:pPr>
            <w:r>
              <w:rPr>
                <w:rFonts w:ascii="Times New Roman" w:eastAsia="Times New Roman" w:hAnsi="Times New Roman"/>
                <w:b/>
                <w:noProof/>
                <w:lang w:eastAsia="tr-TR"/>
              </w:rPr>
              <w:t>93</w:t>
            </w:r>
            <w:r w:rsidR="008432C4" w:rsidRPr="008432C4">
              <w:rPr>
                <w:rFonts w:ascii="Times New Roman" w:eastAsia="Times New Roman" w:hAnsi="Times New Roman"/>
                <w:b/>
                <w:noProof/>
                <w:lang w:eastAsia="tr-TR"/>
              </w:rPr>
              <w:t>000</w:t>
            </w:r>
            <w:r w:rsidR="008432C4" w:rsidRPr="008432C4">
              <w:rPr>
                <w:b/>
              </w:rPr>
              <w:t>₺</w:t>
            </w:r>
          </w:p>
        </w:tc>
        <w:tc>
          <w:tcPr>
            <w:cnfStyle w:val="000010000000" w:firstRow="0" w:lastRow="0" w:firstColumn="0" w:lastColumn="0" w:oddVBand="1" w:evenVBand="0" w:oddHBand="0" w:evenHBand="0" w:firstRowFirstColumn="0" w:firstRowLastColumn="0" w:lastRowFirstColumn="0" w:lastRowLastColumn="0"/>
            <w:tcW w:w="640" w:type="pct"/>
            <w:vAlign w:val="center"/>
            <w:hideMark/>
          </w:tcPr>
          <w:p w14:paraId="7F1E6351" w14:textId="68508E2D" w:rsidR="008432C4" w:rsidRPr="008432C4" w:rsidRDefault="00C569ED" w:rsidP="008908D8">
            <w:pPr>
              <w:spacing w:before="180" w:after="180"/>
              <w:jc w:val="center"/>
              <w:rPr>
                <w:rFonts w:ascii="Times New Roman" w:eastAsia="Times New Roman" w:hAnsi="Times New Roman"/>
                <w:b/>
                <w:noProof/>
                <w:lang w:eastAsia="tr-TR"/>
              </w:rPr>
            </w:pPr>
            <w:r>
              <w:rPr>
                <w:rFonts w:ascii="Times New Roman" w:eastAsia="Times New Roman" w:hAnsi="Times New Roman"/>
                <w:b/>
                <w:noProof/>
                <w:lang w:eastAsia="tr-TR"/>
              </w:rPr>
              <w:t>1135</w:t>
            </w:r>
            <w:r w:rsidR="008432C4" w:rsidRPr="008432C4">
              <w:rPr>
                <w:rFonts w:ascii="Times New Roman" w:eastAsia="Times New Roman" w:hAnsi="Times New Roman"/>
                <w:b/>
                <w:noProof/>
                <w:lang w:eastAsia="tr-TR"/>
              </w:rPr>
              <w:t>00</w:t>
            </w:r>
            <w:r w:rsidR="008432C4" w:rsidRPr="008432C4">
              <w:rPr>
                <w:b/>
              </w:rPr>
              <w:t>₺</w:t>
            </w:r>
          </w:p>
        </w:tc>
        <w:tc>
          <w:tcPr>
            <w:cnfStyle w:val="000100000000" w:firstRow="0" w:lastRow="0" w:firstColumn="0" w:lastColumn="1" w:oddVBand="0" w:evenVBand="0" w:oddHBand="0" w:evenHBand="0" w:firstRowFirstColumn="0" w:firstRowLastColumn="0" w:lastRowFirstColumn="0" w:lastRowLastColumn="0"/>
            <w:tcW w:w="706" w:type="pct"/>
            <w:vAlign w:val="center"/>
            <w:hideMark/>
          </w:tcPr>
          <w:p w14:paraId="4BD50799" w14:textId="512BF41F" w:rsidR="008432C4" w:rsidRPr="008432C4" w:rsidRDefault="00C569ED" w:rsidP="008908D8">
            <w:pPr>
              <w:spacing w:before="180" w:after="180"/>
              <w:jc w:val="center"/>
              <w:rPr>
                <w:rFonts w:ascii="Times New Roman" w:eastAsia="Times New Roman" w:hAnsi="Times New Roman"/>
                <w:bCs w:val="0"/>
                <w:noProof/>
                <w:lang w:eastAsia="tr-TR"/>
              </w:rPr>
            </w:pPr>
            <w:r>
              <w:rPr>
                <w:rFonts w:ascii="Times New Roman" w:eastAsia="Times New Roman" w:hAnsi="Times New Roman"/>
                <w:bCs w:val="0"/>
                <w:noProof/>
                <w:lang w:eastAsia="tr-TR"/>
              </w:rPr>
              <w:t>129</w:t>
            </w:r>
            <w:r w:rsidR="008432C4" w:rsidRPr="008432C4">
              <w:rPr>
                <w:rFonts w:ascii="Times New Roman" w:eastAsia="Times New Roman" w:hAnsi="Times New Roman"/>
                <w:bCs w:val="0"/>
                <w:noProof/>
                <w:lang w:eastAsia="tr-TR"/>
              </w:rPr>
              <w:t>000</w:t>
            </w:r>
            <w:r w:rsidR="008432C4" w:rsidRPr="008432C4">
              <w:rPr>
                <w:bCs w:val="0"/>
              </w:rPr>
              <w:t>₺</w:t>
            </w:r>
          </w:p>
        </w:tc>
      </w:tr>
      <w:tr w:rsidR="008432C4" w:rsidRPr="00675B24" w14:paraId="487CF146" w14:textId="77777777" w:rsidTr="008908D8">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0" w:type="auto"/>
            <w:vMerge/>
            <w:hideMark/>
          </w:tcPr>
          <w:p w14:paraId="4E1421ED" w14:textId="77777777" w:rsidR="008432C4" w:rsidRPr="00675B24" w:rsidRDefault="008432C4" w:rsidP="00675B24">
            <w:pPr>
              <w:rPr>
                <w:rFonts w:ascii="Times New Roman" w:eastAsia="Times New Roman" w:hAnsi="Times New Roman"/>
                <w:noProof/>
                <w:color w:val="76923C"/>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888" w:type="pct"/>
            <w:hideMark/>
          </w:tcPr>
          <w:p w14:paraId="75665F21" w14:textId="77777777" w:rsidR="008432C4" w:rsidRPr="00675B24" w:rsidRDefault="008432C4" w:rsidP="00675B24">
            <w:pPr>
              <w:spacing w:before="120" w:after="120"/>
              <w:rPr>
                <w:rFonts w:ascii="Times New Roman" w:eastAsia="Times New Roman" w:hAnsi="Times New Roman"/>
                <w:i/>
                <w:noProof/>
                <w:lang w:eastAsia="tr-TR"/>
              </w:rPr>
            </w:pPr>
            <w:r w:rsidRPr="00675B24">
              <w:rPr>
                <w:rFonts w:ascii="Times New Roman" w:eastAsia="Times New Roman" w:hAnsi="Times New Roman"/>
                <w:noProof/>
                <w:lang w:eastAsia="tr-TR"/>
              </w:rPr>
              <w:t>Stratejik Hedef 3.1</w:t>
            </w:r>
          </w:p>
        </w:tc>
        <w:tc>
          <w:tcPr>
            <w:tcW w:w="654" w:type="pct"/>
            <w:vAlign w:val="center"/>
            <w:hideMark/>
          </w:tcPr>
          <w:p w14:paraId="735C739D" w14:textId="0757509D" w:rsidR="008432C4" w:rsidRPr="003D4E80" w:rsidRDefault="008432C4" w:rsidP="008908D8">
            <w:pPr>
              <w:spacing w:line="252" w:lineRule="auto"/>
              <w:jc w:val="center"/>
              <w:cnfStyle w:val="000000100000" w:firstRow="0" w:lastRow="0" w:firstColumn="0" w:lastColumn="0" w:oddVBand="0" w:evenVBand="0" w:oddHBand="1" w:evenHBand="0" w:firstRowFirstColumn="0" w:firstRowLastColumn="0" w:lastRowFirstColumn="0" w:lastRowLastColumn="0"/>
              <w:rPr>
                <w:bCs/>
              </w:rPr>
            </w:pPr>
            <w:r>
              <w:rPr>
                <w:bCs/>
              </w:rPr>
              <w:t>2</w:t>
            </w:r>
            <w:r w:rsidRPr="003D4E80">
              <w:rPr>
                <w:bCs/>
              </w:rPr>
              <w:t>000 ₺</w:t>
            </w:r>
          </w:p>
        </w:tc>
        <w:tc>
          <w:tcPr>
            <w:cnfStyle w:val="000010000000" w:firstRow="0" w:lastRow="0" w:firstColumn="0" w:lastColumn="0" w:oddVBand="1" w:evenVBand="0" w:oddHBand="0" w:evenHBand="0" w:firstRowFirstColumn="0" w:firstRowLastColumn="0" w:lastRowFirstColumn="0" w:lastRowLastColumn="0"/>
            <w:tcW w:w="654" w:type="pct"/>
            <w:vAlign w:val="center"/>
            <w:hideMark/>
          </w:tcPr>
          <w:p w14:paraId="3CCC4D57" w14:textId="7C969200" w:rsidR="008432C4" w:rsidRPr="003D4E80" w:rsidRDefault="008A3711" w:rsidP="008908D8">
            <w:pPr>
              <w:spacing w:before="120" w:after="120"/>
              <w:jc w:val="center"/>
              <w:rPr>
                <w:rFonts w:ascii="Times New Roman" w:eastAsia="Times New Roman" w:hAnsi="Times New Roman"/>
                <w:bCs/>
                <w:noProof/>
                <w:lang w:eastAsia="tr-TR"/>
              </w:rPr>
            </w:pPr>
            <w:r>
              <w:rPr>
                <w:bCs/>
              </w:rPr>
              <w:t>25</w:t>
            </w:r>
            <w:r w:rsidR="008432C4" w:rsidRPr="003D4E80">
              <w:rPr>
                <w:bCs/>
              </w:rPr>
              <w:t>00 ₺</w:t>
            </w:r>
          </w:p>
        </w:tc>
        <w:tc>
          <w:tcPr>
            <w:tcW w:w="602" w:type="pct"/>
            <w:vAlign w:val="center"/>
            <w:hideMark/>
          </w:tcPr>
          <w:p w14:paraId="04BFCD76" w14:textId="4599CC9B" w:rsidR="008432C4" w:rsidRPr="003D4E80" w:rsidRDefault="008A3711" w:rsidP="008908D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noProof/>
                <w:lang w:eastAsia="tr-TR"/>
              </w:rPr>
            </w:pPr>
            <w:r>
              <w:rPr>
                <w:bCs/>
              </w:rPr>
              <w:t>3</w:t>
            </w:r>
            <w:r w:rsidR="008432C4" w:rsidRPr="003D4E80">
              <w:rPr>
                <w:bCs/>
              </w:rPr>
              <w:t>000₺</w:t>
            </w:r>
          </w:p>
        </w:tc>
        <w:tc>
          <w:tcPr>
            <w:cnfStyle w:val="000010000000" w:firstRow="0" w:lastRow="0" w:firstColumn="0" w:lastColumn="0" w:oddVBand="1" w:evenVBand="0" w:oddHBand="0" w:evenHBand="0" w:firstRowFirstColumn="0" w:firstRowLastColumn="0" w:lastRowFirstColumn="0" w:lastRowLastColumn="0"/>
            <w:tcW w:w="640" w:type="pct"/>
            <w:vAlign w:val="center"/>
            <w:hideMark/>
          </w:tcPr>
          <w:p w14:paraId="4D39ECF3" w14:textId="7653798C" w:rsidR="008432C4" w:rsidRPr="003D4E80" w:rsidRDefault="008A3711" w:rsidP="008908D8">
            <w:pPr>
              <w:spacing w:before="120" w:after="120"/>
              <w:jc w:val="center"/>
              <w:rPr>
                <w:rFonts w:ascii="Times New Roman" w:eastAsia="Times New Roman" w:hAnsi="Times New Roman"/>
                <w:bCs/>
                <w:noProof/>
                <w:lang w:eastAsia="tr-TR"/>
              </w:rPr>
            </w:pPr>
            <w:r>
              <w:rPr>
                <w:bCs/>
              </w:rPr>
              <w:t>35</w:t>
            </w:r>
            <w:r w:rsidR="008432C4" w:rsidRPr="003D4E80">
              <w:rPr>
                <w:bCs/>
              </w:rPr>
              <w:t>00₺</w:t>
            </w:r>
          </w:p>
        </w:tc>
        <w:tc>
          <w:tcPr>
            <w:cnfStyle w:val="000100000000" w:firstRow="0" w:lastRow="0" w:firstColumn="0" w:lastColumn="1" w:oddVBand="0" w:evenVBand="0" w:oddHBand="0" w:evenHBand="0" w:firstRowFirstColumn="0" w:firstRowLastColumn="0" w:lastRowFirstColumn="0" w:lastRowLastColumn="0"/>
            <w:tcW w:w="706" w:type="pct"/>
            <w:vAlign w:val="center"/>
            <w:hideMark/>
          </w:tcPr>
          <w:p w14:paraId="42441240" w14:textId="01ABADB4" w:rsidR="008432C4" w:rsidRPr="003D4E80" w:rsidRDefault="008A3711" w:rsidP="008908D8">
            <w:pPr>
              <w:spacing w:before="180" w:after="180"/>
              <w:jc w:val="center"/>
              <w:rPr>
                <w:rFonts w:ascii="Times New Roman" w:eastAsia="Times New Roman" w:hAnsi="Times New Roman"/>
                <w:b w:val="0"/>
                <w:noProof/>
                <w:lang w:eastAsia="tr-TR"/>
              </w:rPr>
            </w:pPr>
            <w:r>
              <w:rPr>
                <w:b w:val="0"/>
              </w:rPr>
              <w:t>40</w:t>
            </w:r>
            <w:r w:rsidR="008432C4" w:rsidRPr="003D4E80">
              <w:rPr>
                <w:b w:val="0"/>
              </w:rPr>
              <w:t>00₺</w:t>
            </w:r>
          </w:p>
        </w:tc>
      </w:tr>
      <w:tr w:rsidR="008432C4" w:rsidRPr="00675B24" w14:paraId="16410D67" w14:textId="77777777" w:rsidTr="008908D8">
        <w:trPr>
          <w:trHeight w:val="153"/>
        </w:trPr>
        <w:tc>
          <w:tcPr>
            <w:cnfStyle w:val="001000000000" w:firstRow="0" w:lastRow="0" w:firstColumn="1" w:lastColumn="0" w:oddVBand="0" w:evenVBand="0" w:oddHBand="0" w:evenHBand="0" w:firstRowFirstColumn="0" w:firstRowLastColumn="0" w:lastRowFirstColumn="0" w:lastRowLastColumn="0"/>
            <w:tcW w:w="0" w:type="auto"/>
            <w:vMerge/>
          </w:tcPr>
          <w:p w14:paraId="1F7C1EC1" w14:textId="77777777" w:rsidR="008432C4" w:rsidRPr="00675B24" w:rsidRDefault="008432C4" w:rsidP="00675B24">
            <w:pPr>
              <w:rPr>
                <w:rFonts w:ascii="Times New Roman" w:eastAsia="Times New Roman" w:hAnsi="Times New Roman"/>
                <w:noProof/>
                <w:color w:val="76923C"/>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888" w:type="pct"/>
          </w:tcPr>
          <w:p w14:paraId="77B49DCA" w14:textId="5AC3E3A6" w:rsidR="008432C4" w:rsidRPr="00675B24" w:rsidRDefault="008432C4" w:rsidP="00675B24">
            <w:pPr>
              <w:spacing w:before="120" w:after="120"/>
              <w:rPr>
                <w:rFonts w:ascii="Times New Roman" w:eastAsia="Times New Roman" w:hAnsi="Times New Roman"/>
                <w:noProof/>
                <w:lang w:eastAsia="tr-TR"/>
              </w:rPr>
            </w:pPr>
            <w:r w:rsidRPr="008432C4">
              <w:rPr>
                <w:rFonts w:ascii="Times New Roman" w:eastAsia="Times New Roman" w:hAnsi="Times New Roman"/>
                <w:noProof/>
                <w:lang w:eastAsia="tr-TR"/>
              </w:rPr>
              <w:t>Stratejik Hedef 3.</w:t>
            </w:r>
            <w:r>
              <w:rPr>
                <w:rFonts w:ascii="Times New Roman" w:eastAsia="Times New Roman" w:hAnsi="Times New Roman"/>
                <w:noProof/>
                <w:lang w:eastAsia="tr-TR"/>
              </w:rPr>
              <w:t>2</w:t>
            </w:r>
          </w:p>
        </w:tc>
        <w:tc>
          <w:tcPr>
            <w:tcW w:w="654" w:type="pct"/>
            <w:vAlign w:val="center"/>
          </w:tcPr>
          <w:p w14:paraId="671639C1" w14:textId="0D4A4737" w:rsidR="008432C4" w:rsidRPr="003D4E80" w:rsidRDefault="008A3711" w:rsidP="008908D8">
            <w:pPr>
              <w:spacing w:line="252" w:lineRule="auto"/>
              <w:jc w:val="center"/>
              <w:cnfStyle w:val="000000000000" w:firstRow="0" w:lastRow="0" w:firstColumn="0" w:lastColumn="0" w:oddVBand="0" w:evenVBand="0" w:oddHBand="0" w:evenHBand="0" w:firstRowFirstColumn="0" w:firstRowLastColumn="0" w:lastRowFirstColumn="0" w:lastRowLastColumn="0"/>
              <w:rPr>
                <w:bCs/>
              </w:rPr>
            </w:pPr>
            <w:r>
              <w:rPr>
                <w:bCs/>
              </w:rPr>
              <w:t>60000</w:t>
            </w:r>
          </w:p>
        </w:tc>
        <w:tc>
          <w:tcPr>
            <w:cnfStyle w:val="000010000000" w:firstRow="0" w:lastRow="0" w:firstColumn="0" w:lastColumn="0" w:oddVBand="1" w:evenVBand="0" w:oddHBand="0" w:evenHBand="0" w:firstRowFirstColumn="0" w:firstRowLastColumn="0" w:lastRowFirstColumn="0" w:lastRowLastColumn="0"/>
            <w:tcW w:w="654" w:type="pct"/>
            <w:vAlign w:val="center"/>
          </w:tcPr>
          <w:p w14:paraId="5AB28631" w14:textId="342E5D08" w:rsidR="008432C4" w:rsidRPr="003D4E80" w:rsidRDefault="008A3711" w:rsidP="008908D8">
            <w:pPr>
              <w:spacing w:before="120" w:after="120"/>
              <w:jc w:val="center"/>
              <w:rPr>
                <w:bCs/>
              </w:rPr>
            </w:pPr>
            <w:r>
              <w:rPr>
                <w:bCs/>
              </w:rPr>
              <w:t>75000</w:t>
            </w:r>
          </w:p>
        </w:tc>
        <w:tc>
          <w:tcPr>
            <w:tcW w:w="602" w:type="pct"/>
            <w:vAlign w:val="center"/>
          </w:tcPr>
          <w:p w14:paraId="0DD2E0EB" w14:textId="176FDC5A" w:rsidR="008432C4" w:rsidRPr="003D4E80" w:rsidRDefault="008A3711" w:rsidP="008908D8">
            <w:pPr>
              <w:spacing w:before="120" w:after="120"/>
              <w:jc w:val="center"/>
              <w:cnfStyle w:val="000000000000" w:firstRow="0" w:lastRow="0" w:firstColumn="0" w:lastColumn="0" w:oddVBand="0" w:evenVBand="0" w:oddHBand="0" w:evenHBand="0" w:firstRowFirstColumn="0" w:firstRowLastColumn="0" w:lastRowFirstColumn="0" w:lastRowLastColumn="0"/>
              <w:rPr>
                <w:bCs/>
              </w:rPr>
            </w:pPr>
            <w:r>
              <w:rPr>
                <w:bCs/>
              </w:rPr>
              <w:t>90000</w:t>
            </w:r>
          </w:p>
        </w:tc>
        <w:tc>
          <w:tcPr>
            <w:cnfStyle w:val="000010000000" w:firstRow="0" w:lastRow="0" w:firstColumn="0" w:lastColumn="0" w:oddVBand="1" w:evenVBand="0" w:oddHBand="0" w:evenHBand="0" w:firstRowFirstColumn="0" w:firstRowLastColumn="0" w:lastRowFirstColumn="0" w:lastRowLastColumn="0"/>
            <w:tcW w:w="640" w:type="pct"/>
            <w:vAlign w:val="center"/>
          </w:tcPr>
          <w:p w14:paraId="6E0B460D" w14:textId="736B5CA1" w:rsidR="008432C4" w:rsidRPr="003D4E80" w:rsidRDefault="008A3711" w:rsidP="008908D8">
            <w:pPr>
              <w:spacing w:before="120" w:after="120"/>
              <w:jc w:val="center"/>
              <w:rPr>
                <w:bCs/>
              </w:rPr>
            </w:pPr>
            <w:r>
              <w:rPr>
                <w:bCs/>
              </w:rPr>
              <w:t>110000</w:t>
            </w:r>
          </w:p>
        </w:tc>
        <w:tc>
          <w:tcPr>
            <w:cnfStyle w:val="000100000000" w:firstRow="0" w:lastRow="0" w:firstColumn="0" w:lastColumn="1" w:oddVBand="0" w:evenVBand="0" w:oddHBand="0" w:evenHBand="0" w:firstRowFirstColumn="0" w:firstRowLastColumn="0" w:lastRowFirstColumn="0" w:lastRowLastColumn="0"/>
            <w:tcW w:w="706" w:type="pct"/>
            <w:vAlign w:val="center"/>
          </w:tcPr>
          <w:p w14:paraId="418B40C8" w14:textId="3883B7DF" w:rsidR="008432C4" w:rsidRPr="003D4E80" w:rsidRDefault="008A3711" w:rsidP="008908D8">
            <w:pPr>
              <w:spacing w:before="180" w:after="180"/>
              <w:jc w:val="center"/>
              <w:rPr>
                <w:bCs w:val="0"/>
              </w:rPr>
            </w:pPr>
            <w:r>
              <w:rPr>
                <w:bCs w:val="0"/>
              </w:rPr>
              <w:t>125000</w:t>
            </w:r>
          </w:p>
        </w:tc>
      </w:tr>
      <w:tr w:rsidR="005627B5" w:rsidRPr="00675B24" w14:paraId="25C20430" w14:textId="77777777" w:rsidTr="008908D8">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0" w:type="auto"/>
            <w:hideMark/>
          </w:tcPr>
          <w:p w14:paraId="7C40E3F7" w14:textId="77777777" w:rsidR="00675B24" w:rsidRPr="00675B24" w:rsidRDefault="00675B24" w:rsidP="00675B24">
            <w:pPr>
              <w:rPr>
                <w:rFonts w:ascii="Times New Roman" w:eastAsia="Times New Roman" w:hAnsi="Times New Roman"/>
                <w:noProof/>
                <w:sz w:val="24"/>
                <w:szCs w:val="24"/>
                <w:lang w:eastAsia="tr-TR"/>
              </w:rPr>
            </w:pPr>
            <w:r w:rsidRPr="00675B24">
              <w:rPr>
                <w:rFonts w:ascii="Times New Roman" w:eastAsia="Times New Roman" w:hAnsi="Times New Roman"/>
                <w:noProof/>
                <w:sz w:val="24"/>
                <w:szCs w:val="24"/>
                <w:lang w:eastAsia="tr-TR"/>
              </w:rPr>
              <w:t>TOPLAM</w:t>
            </w:r>
          </w:p>
        </w:tc>
        <w:tc>
          <w:tcPr>
            <w:cnfStyle w:val="000010000000" w:firstRow="0" w:lastRow="0" w:firstColumn="0" w:lastColumn="0" w:oddVBand="1" w:evenVBand="0" w:oddHBand="0" w:evenHBand="0" w:firstRowFirstColumn="0" w:firstRowLastColumn="0" w:lastRowFirstColumn="0" w:lastRowLastColumn="0"/>
            <w:tcW w:w="888" w:type="pct"/>
          </w:tcPr>
          <w:p w14:paraId="60767D41" w14:textId="77777777" w:rsidR="00675B24" w:rsidRPr="00675B24" w:rsidRDefault="00675B24" w:rsidP="00675B24">
            <w:pPr>
              <w:spacing w:before="120" w:after="120"/>
              <w:rPr>
                <w:rFonts w:ascii="Times New Roman" w:eastAsia="Times New Roman" w:hAnsi="Times New Roman"/>
                <w:noProof/>
                <w:lang w:eastAsia="tr-TR"/>
              </w:rPr>
            </w:pPr>
          </w:p>
        </w:tc>
        <w:tc>
          <w:tcPr>
            <w:tcW w:w="654" w:type="pct"/>
            <w:vAlign w:val="center"/>
          </w:tcPr>
          <w:p w14:paraId="3CB010A3" w14:textId="0BA26A7E" w:rsidR="00675B24" w:rsidRPr="00675B24" w:rsidRDefault="00925AC8" w:rsidP="008908D8">
            <w:pPr>
              <w:spacing w:line="252" w:lineRule="auto"/>
              <w:jc w:val="center"/>
              <w:cnfStyle w:val="000000100000" w:firstRow="0" w:lastRow="0" w:firstColumn="0" w:lastColumn="0" w:oddVBand="0" w:evenVBand="0" w:oddHBand="1" w:evenHBand="0" w:firstRowFirstColumn="0" w:firstRowLastColumn="0" w:lastRowFirstColumn="0" w:lastRowLastColumn="0"/>
              <w:rPr>
                <w:b/>
              </w:rPr>
            </w:pPr>
            <w:r>
              <w:rPr>
                <w:b/>
              </w:rPr>
              <w:t>76500</w:t>
            </w:r>
          </w:p>
        </w:tc>
        <w:tc>
          <w:tcPr>
            <w:cnfStyle w:val="000010000000" w:firstRow="0" w:lastRow="0" w:firstColumn="0" w:lastColumn="0" w:oddVBand="1" w:evenVBand="0" w:oddHBand="0" w:evenHBand="0" w:firstRowFirstColumn="0" w:firstRowLastColumn="0" w:lastRowFirstColumn="0" w:lastRowLastColumn="0"/>
            <w:tcW w:w="654" w:type="pct"/>
            <w:vAlign w:val="center"/>
          </w:tcPr>
          <w:p w14:paraId="497B17E1" w14:textId="56B48041" w:rsidR="00675B24" w:rsidRPr="00675B24" w:rsidRDefault="00506FEA" w:rsidP="008908D8">
            <w:pPr>
              <w:spacing w:before="120" w:after="120"/>
              <w:jc w:val="center"/>
              <w:rPr>
                <w:rFonts w:ascii="Times New Roman" w:eastAsia="Times New Roman" w:hAnsi="Times New Roman"/>
                <w:b/>
                <w:bCs/>
                <w:noProof/>
                <w:lang w:eastAsia="tr-TR"/>
              </w:rPr>
            </w:pPr>
            <w:r>
              <w:rPr>
                <w:rFonts w:ascii="Times New Roman" w:eastAsia="Times New Roman" w:hAnsi="Times New Roman"/>
                <w:b/>
                <w:bCs/>
                <w:noProof/>
                <w:lang w:eastAsia="tr-TR"/>
              </w:rPr>
              <w:t>98000</w:t>
            </w:r>
          </w:p>
        </w:tc>
        <w:tc>
          <w:tcPr>
            <w:tcW w:w="602" w:type="pct"/>
            <w:vAlign w:val="center"/>
          </w:tcPr>
          <w:p w14:paraId="124FE457" w14:textId="5D9119B5" w:rsidR="00675B24" w:rsidRPr="00675B24" w:rsidRDefault="00506FEA" w:rsidP="008908D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noProof/>
                <w:lang w:eastAsia="tr-TR"/>
              </w:rPr>
            </w:pPr>
            <w:r>
              <w:rPr>
                <w:rFonts w:ascii="Times New Roman" w:eastAsia="Times New Roman" w:hAnsi="Times New Roman"/>
                <w:b/>
                <w:noProof/>
                <w:lang w:eastAsia="tr-TR"/>
              </w:rPr>
              <w:t>123000</w:t>
            </w:r>
          </w:p>
        </w:tc>
        <w:tc>
          <w:tcPr>
            <w:cnfStyle w:val="000010000000" w:firstRow="0" w:lastRow="0" w:firstColumn="0" w:lastColumn="0" w:oddVBand="1" w:evenVBand="0" w:oddHBand="0" w:evenHBand="0" w:firstRowFirstColumn="0" w:firstRowLastColumn="0" w:lastRowFirstColumn="0" w:lastRowLastColumn="0"/>
            <w:tcW w:w="640" w:type="pct"/>
            <w:vAlign w:val="center"/>
          </w:tcPr>
          <w:p w14:paraId="1DF789AA" w14:textId="7A9DA1E1" w:rsidR="00675B24" w:rsidRPr="00675B24" w:rsidRDefault="00506FEA" w:rsidP="008908D8">
            <w:pPr>
              <w:spacing w:before="120" w:after="120"/>
              <w:jc w:val="center"/>
              <w:rPr>
                <w:rFonts w:ascii="Times New Roman" w:eastAsia="Times New Roman" w:hAnsi="Times New Roman"/>
                <w:b/>
                <w:noProof/>
                <w:lang w:eastAsia="tr-TR"/>
              </w:rPr>
            </w:pPr>
            <w:r>
              <w:rPr>
                <w:rFonts w:ascii="Times New Roman" w:eastAsia="Times New Roman" w:hAnsi="Times New Roman"/>
                <w:b/>
                <w:noProof/>
                <w:lang w:eastAsia="tr-TR"/>
              </w:rPr>
              <w:t>150500</w:t>
            </w:r>
          </w:p>
        </w:tc>
        <w:tc>
          <w:tcPr>
            <w:cnfStyle w:val="000100000000" w:firstRow="0" w:lastRow="0" w:firstColumn="0" w:lastColumn="1" w:oddVBand="0" w:evenVBand="0" w:oddHBand="0" w:evenHBand="0" w:firstRowFirstColumn="0" w:firstRowLastColumn="0" w:lastRowFirstColumn="0" w:lastRowLastColumn="0"/>
            <w:tcW w:w="706" w:type="pct"/>
            <w:vAlign w:val="center"/>
          </w:tcPr>
          <w:p w14:paraId="3C69111B" w14:textId="13C62E96" w:rsidR="00675B24" w:rsidRPr="00675B24" w:rsidRDefault="00506FEA" w:rsidP="008908D8">
            <w:pPr>
              <w:spacing w:before="180" w:after="180"/>
              <w:jc w:val="center"/>
              <w:rPr>
                <w:rFonts w:ascii="Times New Roman" w:eastAsia="Times New Roman" w:hAnsi="Times New Roman"/>
                <w:noProof/>
                <w:lang w:eastAsia="tr-TR"/>
              </w:rPr>
            </w:pPr>
            <w:r>
              <w:rPr>
                <w:rFonts w:ascii="Times New Roman" w:eastAsia="Times New Roman" w:hAnsi="Times New Roman"/>
                <w:noProof/>
                <w:lang w:eastAsia="tr-TR"/>
              </w:rPr>
              <w:t>173000</w:t>
            </w:r>
          </w:p>
        </w:tc>
      </w:tr>
      <w:tr w:rsidR="003C0023" w:rsidRPr="00675B24" w14:paraId="24814FD8" w14:textId="77777777" w:rsidTr="005627B5">
        <w:trPr>
          <w:trHeight w:val="153"/>
        </w:trPr>
        <w:tc>
          <w:tcPr>
            <w:cnfStyle w:val="001000000000" w:firstRow="0" w:lastRow="0" w:firstColumn="1" w:lastColumn="0" w:oddVBand="0" w:evenVBand="0" w:oddHBand="0" w:evenHBand="0" w:firstRowFirstColumn="0" w:firstRowLastColumn="0" w:lastRowFirstColumn="0" w:lastRowLastColumn="0"/>
            <w:tcW w:w="0" w:type="auto"/>
            <w:hideMark/>
          </w:tcPr>
          <w:p w14:paraId="1F2774F0" w14:textId="77777777" w:rsidR="00675B24" w:rsidRPr="00675B24" w:rsidRDefault="00675B24" w:rsidP="00675B24">
            <w:pPr>
              <w:rPr>
                <w:rFonts w:ascii="Times New Roman" w:eastAsia="Times New Roman" w:hAnsi="Times New Roman"/>
                <w:noProof/>
                <w:sz w:val="24"/>
                <w:szCs w:val="24"/>
                <w:lang w:eastAsia="tr-TR"/>
              </w:rPr>
            </w:pPr>
            <w:r w:rsidRPr="00675B24">
              <w:rPr>
                <w:rFonts w:ascii="Times New Roman" w:eastAsia="Times New Roman" w:hAnsi="Times New Roman"/>
                <w:noProof/>
                <w:sz w:val="24"/>
                <w:szCs w:val="24"/>
                <w:lang w:eastAsia="tr-TR"/>
              </w:rPr>
              <w:t xml:space="preserve">GENEL YÖNETİM GİDERLERİ </w:t>
            </w:r>
          </w:p>
        </w:tc>
        <w:tc>
          <w:tcPr>
            <w:cnfStyle w:val="000010000000" w:firstRow="0" w:lastRow="0" w:firstColumn="0" w:lastColumn="0" w:oddVBand="1" w:evenVBand="0" w:oddHBand="0" w:evenHBand="0" w:firstRowFirstColumn="0" w:firstRowLastColumn="0" w:lastRowFirstColumn="0" w:lastRowLastColumn="0"/>
            <w:tcW w:w="888" w:type="pct"/>
          </w:tcPr>
          <w:p w14:paraId="47BDEA50" w14:textId="77777777" w:rsidR="00675B24" w:rsidRPr="00675B24" w:rsidRDefault="00675B24" w:rsidP="00675B24">
            <w:pPr>
              <w:spacing w:before="120" w:after="120"/>
              <w:rPr>
                <w:rFonts w:ascii="Times New Roman" w:eastAsia="Times New Roman" w:hAnsi="Times New Roman"/>
                <w:noProof/>
                <w:lang w:eastAsia="tr-TR"/>
              </w:rPr>
            </w:pPr>
          </w:p>
        </w:tc>
        <w:tc>
          <w:tcPr>
            <w:tcW w:w="654" w:type="pct"/>
          </w:tcPr>
          <w:p w14:paraId="5BD2D1B5" w14:textId="77777777" w:rsidR="00675B24" w:rsidRPr="00675B24" w:rsidRDefault="00675B24" w:rsidP="00675B2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lang w:eastAsia="tr-TR"/>
              </w:rPr>
            </w:pPr>
          </w:p>
        </w:tc>
        <w:tc>
          <w:tcPr>
            <w:cnfStyle w:val="000010000000" w:firstRow="0" w:lastRow="0" w:firstColumn="0" w:lastColumn="0" w:oddVBand="1" w:evenVBand="0" w:oddHBand="0" w:evenHBand="0" w:firstRowFirstColumn="0" w:firstRowLastColumn="0" w:lastRowFirstColumn="0" w:lastRowLastColumn="0"/>
            <w:tcW w:w="654" w:type="pct"/>
          </w:tcPr>
          <w:p w14:paraId="41C3F401" w14:textId="77777777" w:rsidR="00675B24" w:rsidRPr="00675B24" w:rsidRDefault="00675B24" w:rsidP="00675B24">
            <w:pPr>
              <w:spacing w:before="120" w:after="120"/>
              <w:jc w:val="center"/>
              <w:rPr>
                <w:rFonts w:ascii="Times New Roman" w:eastAsia="Times New Roman" w:hAnsi="Times New Roman"/>
                <w:noProof/>
                <w:lang w:eastAsia="tr-TR"/>
              </w:rPr>
            </w:pPr>
          </w:p>
        </w:tc>
        <w:tc>
          <w:tcPr>
            <w:tcW w:w="602" w:type="pct"/>
          </w:tcPr>
          <w:p w14:paraId="1574AFBF" w14:textId="77777777" w:rsidR="00675B24" w:rsidRPr="00675B24" w:rsidRDefault="00675B24" w:rsidP="00675B2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lang w:eastAsia="tr-TR"/>
              </w:rPr>
            </w:pPr>
          </w:p>
        </w:tc>
        <w:tc>
          <w:tcPr>
            <w:cnfStyle w:val="000010000000" w:firstRow="0" w:lastRow="0" w:firstColumn="0" w:lastColumn="0" w:oddVBand="1" w:evenVBand="0" w:oddHBand="0" w:evenHBand="0" w:firstRowFirstColumn="0" w:firstRowLastColumn="0" w:lastRowFirstColumn="0" w:lastRowLastColumn="0"/>
            <w:tcW w:w="640" w:type="pct"/>
          </w:tcPr>
          <w:p w14:paraId="3886DCA6" w14:textId="77777777" w:rsidR="00675B24" w:rsidRPr="00675B24" w:rsidRDefault="00675B24" w:rsidP="00675B24">
            <w:pPr>
              <w:spacing w:before="120" w:after="120"/>
              <w:jc w:val="center"/>
              <w:rPr>
                <w:rFonts w:ascii="Times New Roman" w:eastAsia="Times New Roman" w:hAnsi="Times New Roman"/>
                <w:noProof/>
                <w:lang w:eastAsia="tr-TR"/>
              </w:rPr>
            </w:pPr>
          </w:p>
        </w:tc>
        <w:tc>
          <w:tcPr>
            <w:cnfStyle w:val="000100000000" w:firstRow="0" w:lastRow="0" w:firstColumn="0" w:lastColumn="1" w:oddVBand="0" w:evenVBand="0" w:oddHBand="0" w:evenHBand="0" w:firstRowFirstColumn="0" w:firstRowLastColumn="0" w:lastRowFirstColumn="0" w:lastRowLastColumn="0"/>
            <w:tcW w:w="706" w:type="pct"/>
          </w:tcPr>
          <w:p w14:paraId="28CB90DE" w14:textId="77777777" w:rsidR="00675B24" w:rsidRPr="00675B24" w:rsidRDefault="00675B24" w:rsidP="00675B24">
            <w:pPr>
              <w:spacing w:before="180" w:after="180"/>
              <w:jc w:val="center"/>
              <w:rPr>
                <w:rFonts w:ascii="Times New Roman" w:eastAsia="Times New Roman" w:hAnsi="Times New Roman"/>
                <w:noProof/>
                <w:lang w:eastAsia="tr-TR"/>
              </w:rPr>
            </w:pPr>
          </w:p>
        </w:tc>
      </w:tr>
      <w:tr w:rsidR="00675B24" w:rsidRPr="00675B24" w14:paraId="5320E91C" w14:textId="77777777" w:rsidTr="005627B5">
        <w:trPr>
          <w:cnfStyle w:val="010000000000" w:firstRow="0" w:lastRow="1" w:firstColumn="0" w:lastColumn="0" w:oddVBand="0" w:evenVBand="0" w:oddHBand="0"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294" w:type="pct"/>
            <w:gridSpan w:val="6"/>
            <w:hideMark/>
          </w:tcPr>
          <w:p w14:paraId="0FE0D7FB" w14:textId="77777777" w:rsidR="00675B24" w:rsidRPr="00675B24" w:rsidRDefault="00675B24" w:rsidP="00675B24">
            <w:pPr>
              <w:jc w:val="center"/>
              <w:rPr>
                <w:rFonts w:ascii="Times New Roman" w:eastAsia="Times New Roman" w:hAnsi="Times New Roman"/>
                <w:noProof/>
                <w:lang w:eastAsia="tr-TR"/>
              </w:rPr>
            </w:pPr>
            <w:r w:rsidRPr="00675B24">
              <w:rPr>
                <w:rFonts w:ascii="Times New Roman" w:eastAsia="Times New Roman" w:hAnsi="Times New Roman"/>
                <w:noProof/>
                <w:lang w:eastAsia="tr-TR"/>
              </w:rPr>
              <w:t xml:space="preserve">                     TOPLAM MALİYET (5 YIL İÇİN)</w:t>
            </w:r>
          </w:p>
        </w:tc>
        <w:tc>
          <w:tcPr>
            <w:cnfStyle w:val="000100000000" w:firstRow="0" w:lastRow="0" w:firstColumn="0" w:lastColumn="1" w:oddVBand="0" w:evenVBand="0" w:oddHBand="0" w:evenHBand="0" w:firstRowFirstColumn="0" w:firstRowLastColumn="0" w:lastRowFirstColumn="0" w:lastRowLastColumn="0"/>
            <w:tcW w:w="706" w:type="pct"/>
            <w:hideMark/>
          </w:tcPr>
          <w:p w14:paraId="3FCA68BD" w14:textId="77777777" w:rsidR="00675B24" w:rsidRPr="00675B24" w:rsidRDefault="00675B24" w:rsidP="00675B24">
            <w:pPr>
              <w:jc w:val="center"/>
              <w:rPr>
                <w:rFonts w:ascii="Times New Roman" w:eastAsia="Times New Roman" w:hAnsi="Times New Roman"/>
                <w:noProof/>
                <w:lang w:eastAsia="tr-TR"/>
              </w:rPr>
            </w:pPr>
          </w:p>
        </w:tc>
      </w:tr>
    </w:tbl>
    <w:p w14:paraId="38BD97F8" w14:textId="77777777" w:rsidR="00C64BFB" w:rsidRPr="00C64BFB" w:rsidRDefault="00C64BFB" w:rsidP="00C64BFB">
      <w:pPr>
        <w:spacing w:after="0" w:line="360" w:lineRule="auto"/>
        <w:ind w:right="425"/>
        <w:jc w:val="both"/>
        <w:rPr>
          <w:rFonts w:ascii="Times New Roman" w:eastAsia="Times New Roman" w:hAnsi="Times New Roman" w:cs="Times New Roman"/>
          <w:sz w:val="24"/>
          <w:szCs w:val="24"/>
          <w:lang w:eastAsia="tr-TR"/>
        </w:rPr>
        <w:sectPr w:rsidR="00C64BFB" w:rsidRPr="00C64BFB" w:rsidSect="00C438CB">
          <w:pgSz w:w="11910" w:h="16840"/>
          <w:pgMar w:top="1320" w:right="1020" w:bottom="1280" w:left="1276" w:header="0" w:footer="1037" w:gutter="0"/>
          <w:cols w:space="708"/>
        </w:sectPr>
      </w:pPr>
    </w:p>
    <w:p w14:paraId="3B8C307F" w14:textId="77777777" w:rsidR="0016584A" w:rsidRPr="0016584A" w:rsidRDefault="0016584A" w:rsidP="0016584A">
      <w:pPr>
        <w:widowControl w:val="0"/>
        <w:numPr>
          <w:ilvl w:val="0"/>
          <w:numId w:val="18"/>
        </w:numPr>
        <w:tabs>
          <w:tab w:val="left" w:pos="839"/>
        </w:tabs>
        <w:autoSpaceDE w:val="0"/>
        <w:autoSpaceDN w:val="0"/>
        <w:spacing w:before="78" w:after="0" w:line="240" w:lineRule="auto"/>
        <w:outlineLvl w:val="1"/>
        <w:rPr>
          <w:rFonts w:ascii="Cambria" w:eastAsia="Cambria" w:hAnsi="Cambria" w:cs="Cambria"/>
          <w:b/>
          <w:bCs/>
          <w:sz w:val="36"/>
          <w:szCs w:val="36"/>
        </w:rPr>
      </w:pPr>
      <w:r w:rsidRPr="0016584A">
        <w:rPr>
          <w:rFonts w:ascii="Cambria" w:eastAsia="Cambria" w:hAnsi="Cambria" w:cs="Cambria"/>
          <w:b/>
          <w:bCs/>
          <w:sz w:val="36"/>
          <w:szCs w:val="36"/>
        </w:rPr>
        <w:lastRenderedPageBreak/>
        <w:t>İZLEME VE DEĞERLENDİRME</w:t>
      </w:r>
    </w:p>
    <w:p w14:paraId="0C2D3C06" w14:textId="77777777" w:rsidR="0016584A" w:rsidRPr="0016584A" w:rsidRDefault="0016584A" w:rsidP="0016584A">
      <w:pPr>
        <w:spacing w:line="360" w:lineRule="auto"/>
        <w:jc w:val="both"/>
        <w:rPr>
          <w:kern w:val="2"/>
          <w14:ligatures w14:val="standardContextual"/>
        </w:rPr>
      </w:pPr>
    </w:p>
    <w:p w14:paraId="3E647B63" w14:textId="77777777" w:rsidR="0016584A" w:rsidRPr="0016584A" w:rsidRDefault="0016584A" w:rsidP="0016584A">
      <w:pPr>
        <w:shd w:val="clear" w:color="auto" w:fill="FFFFFF"/>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r w:rsidRPr="0016584A">
        <w:rPr>
          <w:rFonts w:ascii="Times New Roman" w:eastAsia="Times New Roman" w:hAnsi="Times New Roman" w:cs="Times New Roman"/>
          <w:sz w:val="24"/>
          <w:szCs w:val="24"/>
          <w:lang w:eastAsia="tr-TR"/>
        </w:rPr>
        <w:t xml:space="preserve">Stratejik yönetimin uygulama aracı olarak hazırlanan stratejik planlar, kamu kuruluşlarının mevcut durumlarını inceleme, muhtemel geleceğini öngörme, kurumsal hedefleri belirleme, bunlara ulaşmak için izlenecek yol ve yöntemleri içeren stratejileri geliştirme ve nihayet yapılan işlerin sonuçlarını yani performansı ölçme aşamalarından oluşur. </w:t>
      </w:r>
    </w:p>
    <w:p w14:paraId="2FDE4A33" w14:textId="77777777" w:rsidR="0016584A" w:rsidRPr="0016584A" w:rsidRDefault="0016584A" w:rsidP="0016584A">
      <w:pPr>
        <w:shd w:val="clear" w:color="auto" w:fill="FFFFFF"/>
        <w:tabs>
          <w:tab w:val="left" w:pos="284"/>
          <w:tab w:val="left" w:pos="567"/>
        </w:tabs>
        <w:spacing w:after="0" w:line="360" w:lineRule="auto"/>
        <w:ind w:right="424" w:firstLine="709"/>
        <w:jc w:val="both"/>
        <w:rPr>
          <w:rFonts w:ascii="Times New Roman" w:eastAsia="+mn-ea" w:hAnsi="Times New Roman" w:cs="Times New Roman"/>
          <w:sz w:val="24"/>
          <w:szCs w:val="24"/>
          <w:lang w:eastAsia="tr-TR"/>
        </w:rPr>
      </w:pPr>
      <w:r w:rsidRPr="0016584A">
        <w:rPr>
          <w:rFonts w:ascii="Times New Roman" w:eastAsia="Times New Roman" w:hAnsi="Times New Roman" w:cs="Times New Roman"/>
          <w:sz w:val="24"/>
          <w:szCs w:val="24"/>
          <w:lang w:eastAsia="tr-TR"/>
        </w:rPr>
        <w:t xml:space="preserve">Performansı belli </w:t>
      </w:r>
      <w:proofErr w:type="gramStart"/>
      <w:r w:rsidRPr="0016584A">
        <w:rPr>
          <w:rFonts w:ascii="Times New Roman" w:eastAsia="Times New Roman" w:hAnsi="Times New Roman" w:cs="Times New Roman"/>
          <w:sz w:val="24"/>
          <w:szCs w:val="24"/>
          <w:lang w:eastAsia="tr-TR"/>
        </w:rPr>
        <w:t>periyotlarla</w:t>
      </w:r>
      <w:proofErr w:type="gramEnd"/>
      <w:r w:rsidRPr="0016584A">
        <w:rPr>
          <w:rFonts w:ascii="Times New Roman" w:eastAsia="Times New Roman" w:hAnsi="Times New Roman" w:cs="Times New Roman"/>
          <w:sz w:val="24"/>
          <w:szCs w:val="24"/>
          <w:lang w:eastAsia="tr-TR"/>
        </w:rPr>
        <w:t xml:space="preserve"> ölçme, süreci kritik etme ve gerektiğinde sürece katkıda bulunma açısından önem arz eden izleme ve değerlendirme çalışmaları aracılığıyla 5018 sayılı Kamu Mali Yönetimi ve Kontrol Kanunun 41. maddesinin gereği olarak mali saydamlık ve hesap verme sorumluluğu yerine getirilmiş olur.</w:t>
      </w:r>
    </w:p>
    <w:p w14:paraId="7DD15A12" w14:textId="77777777" w:rsidR="0016584A" w:rsidRPr="0016584A" w:rsidRDefault="0016584A" w:rsidP="0016584A">
      <w:pPr>
        <w:tabs>
          <w:tab w:val="left" w:pos="284"/>
          <w:tab w:val="left" w:pos="567"/>
        </w:tabs>
        <w:autoSpaceDE w:val="0"/>
        <w:autoSpaceDN w:val="0"/>
        <w:adjustRightInd w:val="0"/>
        <w:spacing w:after="0" w:line="360" w:lineRule="auto"/>
        <w:ind w:right="424" w:firstLine="709"/>
        <w:jc w:val="both"/>
        <w:rPr>
          <w:rFonts w:ascii="Times New Roman" w:eastAsia="Times New Roman" w:hAnsi="Times New Roman" w:cs="Times New Roman"/>
          <w:sz w:val="24"/>
          <w:szCs w:val="24"/>
          <w:lang w:eastAsia="tr-TR"/>
        </w:rPr>
      </w:pPr>
      <w:r w:rsidRPr="0016584A">
        <w:rPr>
          <w:rFonts w:ascii="Times New Roman" w:eastAsia="Times New Roman" w:hAnsi="Times New Roman" w:cs="Times New Roman"/>
          <w:sz w:val="24"/>
          <w:szCs w:val="24"/>
          <w:lang w:eastAsia="tr-TR"/>
        </w:rPr>
        <w:t xml:space="preserve">Okulumuzun 2024- 2028 Stratejik Planının uygulanmaya başlanması ile birlikte varlık sebebimiz olan </w:t>
      </w:r>
      <w:proofErr w:type="gramStart"/>
      <w:r w:rsidRPr="0016584A">
        <w:rPr>
          <w:rFonts w:ascii="Times New Roman" w:eastAsia="Times New Roman" w:hAnsi="Times New Roman" w:cs="Times New Roman"/>
          <w:sz w:val="24"/>
          <w:szCs w:val="24"/>
          <w:lang w:eastAsia="tr-TR"/>
        </w:rPr>
        <w:t>misyonumuz</w:t>
      </w:r>
      <w:proofErr w:type="gramEnd"/>
      <w:r w:rsidRPr="0016584A">
        <w:rPr>
          <w:rFonts w:ascii="Times New Roman" w:eastAsia="Times New Roman" w:hAnsi="Times New Roman" w:cs="Times New Roman"/>
          <w:sz w:val="24"/>
          <w:szCs w:val="24"/>
          <w:lang w:eastAsia="tr-TR"/>
        </w:rPr>
        <w:t>, ideal geleceğimizi ifade eden vizyonumuz ve kurumsal ilkeler, davranış kuralları ve yönetim biçimimizi anlatan temel değerlerimiz doğrultusunda yürütülecek çalışmaları izleme süreci başlayacaktır.</w:t>
      </w:r>
    </w:p>
    <w:p w14:paraId="637952AF" w14:textId="77777777" w:rsidR="0016584A" w:rsidRPr="0016584A" w:rsidRDefault="0016584A" w:rsidP="0016584A">
      <w:pPr>
        <w:tabs>
          <w:tab w:val="left" w:pos="284"/>
          <w:tab w:val="left" w:pos="567"/>
        </w:tabs>
        <w:autoSpaceDE w:val="0"/>
        <w:autoSpaceDN w:val="0"/>
        <w:adjustRightInd w:val="0"/>
        <w:spacing w:after="0" w:line="360" w:lineRule="auto"/>
        <w:ind w:right="424" w:firstLine="709"/>
        <w:jc w:val="both"/>
        <w:rPr>
          <w:rFonts w:ascii="Times New Roman" w:eastAsia="Times New Roman" w:hAnsi="Times New Roman" w:cs="Times New Roman"/>
          <w:sz w:val="24"/>
          <w:szCs w:val="24"/>
          <w:lang w:eastAsia="tr-TR"/>
        </w:rPr>
      </w:pPr>
      <w:r w:rsidRPr="0016584A">
        <w:rPr>
          <w:rFonts w:ascii="Times New Roman" w:eastAsia="Times New Roman" w:hAnsi="Times New Roman" w:cs="Times New Roman"/>
          <w:sz w:val="24"/>
          <w:szCs w:val="24"/>
          <w:lang w:eastAsia="tr-TR"/>
        </w:rPr>
        <w:t>İzleme ve değerlendirme sürecinde aşağıdaki soruların cevapları aranacaktır;</w:t>
      </w:r>
    </w:p>
    <w:p w14:paraId="4065DE03" w14:textId="77777777" w:rsidR="0016584A" w:rsidRPr="0016584A" w:rsidRDefault="0016584A" w:rsidP="0016584A">
      <w:pPr>
        <w:tabs>
          <w:tab w:val="left" w:pos="284"/>
          <w:tab w:val="left" w:pos="567"/>
        </w:tabs>
        <w:autoSpaceDE w:val="0"/>
        <w:autoSpaceDN w:val="0"/>
        <w:adjustRightInd w:val="0"/>
        <w:spacing w:after="0" w:line="360" w:lineRule="auto"/>
        <w:ind w:right="424" w:firstLine="709"/>
        <w:jc w:val="both"/>
        <w:rPr>
          <w:rFonts w:ascii="Times New Roman" w:eastAsia="Times New Roman" w:hAnsi="Times New Roman" w:cs="Times New Roman"/>
          <w:sz w:val="24"/>
          <w:szCs w:val="24"/>
          <w:lang w:eastAsia="tr-TR"/>
        </w:rPr>
      </w:pPr>
      <w:r w:rsidRPr="0016584A">
        <w:rPr>
          <w:rFonts w:ascii="Times New Roman" w:eastAsia="Times New Roman" w:hAnsi="Times New Roman" w:cs="Times New Roman"/>
          <w:sz w:val="24"/>
          <w:szCs w:val="24"/>
          <w:lang w:eastAsia="tr-TR"/>
        </w:rPr>
        <w:tab/>
        <w:t>-Ne Yaptık?</w:t>
      </w:r>
    </w:p>
    <w:p w14:paraId="1F02FC26" w14:textId="77777777" w:rsidR="0016584A" w:rsidRPr="0016584A" w:rsidRDefault="0016584A" w:rsidP="0016584A">
      <w:pPr>
        <w:tabs>
          <w:tab w:val="left" w:pos="284"/>
          <w:tab w:val="left" w:pos="567"/>
        </w:tabs>
        <w:autoSpaceDE w:val="0"/>
        <w:autoSpaceDN w:val="0"/>
        <w:adjustRightInd w:val="0"/>
        <w:spacing w:after="0" w:line="360" w:lineRule="auto"/>
        <w:ind w:right="424" w:firstLine="709"/>
        <w:jc w:val="both"/>
        <w:rPr>
          <w:rFonts w:ascii="Times New Roman" w:eastAsia="Times New Roman" w:hAnsi="Times New Roman" w:cs="Times New Roman"/>
          <w:sz w:val="24"/>
          <w:szCs w:val="24"/>
          <w:lang w:eastAsia="tr-TR"/>
        </w:rPr>
      </w:pPr>
      <w:r w:rsidRPr="0016584A">
        <w:rPr>
          <w:rFonts w:ascii="Times New Roman" w:eastAsia="Times New Roman" w:hAnsi="Times New Roman" w:cs="Times New Roman"/>
          <w:sz w:val="24"/>
          <w:szCs w:val="24"/>
          <w:lang w:eastAsia="tr-TR"/>
        </w:rPr>
        <w:tab/>
        <w:t xml:space="preserve">-Başardığımızı Nasıl Anlarız? </w:t>
      </w:r>
    </w:p>
    <w:p w14:paraId="508FF63A" w14:textId="77777777" w:rsidR="0016584A" w:rsidRPr="0016584A" w:rsidRDefault="0016584A" w:rsidP="0016584A">
      <w:pPr>
        <w:tabs>
          <w:tab w:val="left" w:pos="284"/>
          <w:tab w:val="left" w:pos="567"/>
        </w:tabs>
        <w:autoSpaceDE w:val="0"/>
        <w:autoSpaceDN w:val="0"/>
        <w:adjustRightInd w:val="0"/>
        <w:spacing w:after="0" w:line="360" w:lineRule="auto"/>
        <w:ind w:right="424" w:firstLine="709"/>
        <w:jc w:val="both"/>
        <w:rPr>
          <w:rFonts w:ascii="Times New Roman" w:eastAsia="Times New Roman" w:hAnsi="Times New Roman" w:cs="Times New Roman"/>
          <w:sz w:val="24"/>
          <w:szCs w:val="24"/>
          <w:lang w:eastAsia="tr-TR"/>
        </w:rPr>
      </w:pPr>
      <w:r w:rsidRPr="0016584A">
        <w:rPr>
          <w:rFonts w:ascii="Times New Roman" w:eastAsia="Times New Roman" w:hAnsi="Times New Roman" w:cs="Times New Roman"/>
          <w:sz w:val="24"/>
          <w:szCs w:val="24"/>
          <w:lang w:eastAsia="tr-TR"/>
        </w:rPr>
        <w:tab/>
        <w:t xml:space="preserve">-Uygulama Ne Kadar Etkili Oluyor? </w:t>
      </w:r>
    </w:p>
    <w:p w14:paraId="3DE5E04B" w14:textId="77777777" w:rsidR="0016584A" w:rsidRPr="0016584A" w:rsidRDefault="0016584A" w:rsidP="0016584A">
      <w:pPr>
        <w:tabs>
          <w:tab w:val="left" w:pos="284"/>
          <w:tab w:val="left" w:pos="567"/>
        </w:tabs>
        <w:autoSpaceDE w:val="0"/>
        <w:autoSpaceDN w:val="0"/>
        <w:adjustRightInd w:val="0"/>
        <w:spacing w:after="0" w:line="360" w:lineRule="auto"/>
        <w:ind w:right="424" w:firstLine="709"/>
        <w:jc w:val="both"/>
        <w:rPr>
          <w:rFonts w:ascii="Times New Roman" w:eastAsia="Times New Roman" w:hAnsi="Times New Roman" w:cs="Times New Roman"/>
          <w:sz w:val="24"/>
          <w:szCs w:val="24"/>
          <w:lang w:eastAsia="tr-TR"/>
        </w:rPr>
      </w:pPr>
      <w:r w:rsidRPr="0016584A">
        <w:rPr>
          <w:rFonts w:ascii="Times New Roman" w:eastAsia="Times New Roman" w:hAnsi="Times New Roman" w:cs="Times New Roman"/>
          <w:sz w:val="24"/>
          <w:szCs w:val="24"/>
          <w:lang w:eastAsia="tr-TR"/>
        </w:rPr>
        <w:tab/>
        <w:t>-Neler Değiştirilmelidir?</w:t>
      </w:r>
    </w:p>
    <w:p w14:paraId="36DA7331" w14:textId="77777777" w:rsidR="0016584A" w:rsidRPr="0016584A" w:rsidRDefault="0016584A" w:rsidP="0016584A">
      <w:pPr>
        <w:tabs>
          <w:tab w:val="left" w:pos="284"/>
          <w:tab w:val="left" w:pos="567"/>
        </w:tabs>
        <w:autoSpaceDE w:val="0"/>
        <w:autoSpaceDN w:val="0"/>
        <w:adjustRightInd w:val="0"/>
        <w:spacing w:after="0" w:line="360" w:lineRule="auto"/>
        <w:ind w:right="424" w:firstLine="709"/>
        <w:jc w:val="both"/>
        <w:rPr>
          <w:rFonts w:ascii="Times New Roman" w:eastAsia="Times New Roman" w:hAnsi="Times New Roman" w:cs="Times New Roman"/>
          <w:sz w:val="24"/>
          <w:szCs w:val="24"/>
          <w:lang w:eastAsia="tr-TR"/>
        </w:rPr>
      </w:pPr>
      <w:r w:rsidRPr="0016584A">
        <w:rPr>
          <w:rFonts w:ascii="Times New Roman" w:eastAsia="Times New Roman" w:hAnsi="Times New Roman" w:cs="Times New Roman"/>
          <w:sz w:val="24"/>
          <w:szCs w:val="24"/>
          <w:lang w:eastAsia="tr-TR"/>
        </w:rPr>
        <w:tab/>
        <w:t xml:space="preserve">-Gözden Kaçanlar Nelerdir? </w:t>
      </w:r>
    </w:p>
    <w:p w14:paraId="7581DF63" w14:textId="77777777" w:rsidR="0016584A" w:rsidRPr="0016584A" w:rsidRDefault="0016584A" w:rsidP="0016584A">
      <w:pPr>
        <w:tabs>
          <w:tab w:val="left" w:pos="284"/>
          <w:tab w:val="left" w:pos="567"/>
        </w:tabs>
        <w:autoSpaceDE w:val="0"/>
        <w:autoSpaceDN w:val="0"/>
        <w:adjustRightInd w:val="0"/>
        <w:spacing w:after="0" w:line="360" w:lineRule="auto"/>
        <w:ind w:right="424" w:firstLine="709"/>
        <w:jc w:val="both"/>
        <w:rPr>
          <w:rFonts w:ascii="Times New Roman" w:eastAsia="AGaramondPro-Bold" w:hAnsi="Times New Roman" w:cs="Times New Roman"/>
          <w:sz w:val="24"/>
          <w:szCs w:val="24"/>
          <w:lang w:eastAsia="tr-TR"/>
        </w:rPr>
      </w:pPr>
      <w:r w:rsidRPr="0016584A">
        <w:rPr>
          <w:rFonts w:ascii="Times New Roman" w:eastAsia="AGaramondPro-Bold" w:hAnsi="Times New Roman" w:cs="Times New Roman"/>
          <w:sz w:val="24"/>
          <w:szCs w:val="24"/>
          <w:lang w:eastAsia="tr-TR"/>
        </w:rPr>
        <w:t>Trabzon İl Milli Eğitim Müdürlüğü stratejik planının izlenmesi sürecinde;</w:t>
      </w:r>
    </w:p>
    <w:p w14:paraId="1263C8D6" w14:textId="77777777" w:rsidR="0016584A" w:rsidRPr="0016584A" w:rsidRDefault="0016584A" w:rsidP="0016584A">
      <w:pPr>
        <w:tabs>
          <w:tab w:val="left" w:pos="284"/>
          <w:tab w:val="left" w:pos="567"/>
        </w:tabs>
        <w:autoSpaceDE w:val="0"/>
        <w:autoSpaceDN w:val="0"/>
        <w:adjustRightInd w:val="0"/>
        <w:spacing w:after="0" w:line="360" w:lineRule="auto"/>
        <w:ind w:right="424" w:firstLine="709"/>
        <w:jc w:val="both"/>
        <w:rPr>
          <w:rFonts w:ascii="Times New Roman" w:eastAsia="AGaramondPro-Bold" w:hAnsi="Times New Roman" w:cs="Times New Roman"/>
          <w:sz w:val="24"/>
          <w:szCs w:val="24"/>
          <w:lang w:eastAsia="tr-TR"/>
        </w:rPr>
      </w:pPr>
      <w:r w:rsidRPr="0016584A">
        <w:rPr>
          <w:rFonts w:ascii="Times New Roman" w:eastAsia="AGaramondPro-Bold" w:hAnsi="Times New Roman" w:cs="Times New Roman"/>
          <w:sz w:val="24"/>
          <w:szCs w:val="24"/>
          <w:lang w:eastAsia="tr-TR"/>
        </w:rPr>
        <w:tab/>
        <w:t xml:space="preserve">-Müdürlüğe bağlı birimlerin, </w:t>
      </w:r>
    </w:p>
    <w:p w14:paraId="191C7490" w14:textId="77777777" w:rsidR="0016584A" w:rsidRPr="0016584A" w:rsidRDefault="0016584A" w:rsidP="0016584A">
      <w:pPr>
        <w:tabs>
          <w:tab w:val="left" w:pos="284"/>
          <w:tab w:val="left" w:pos="567"/>
        </w:tabs>
        <w:autoSpaceDE w:val="0"/>
        <w:autoSpaceDN w:val="0"/>
        <w:adjustRightInd w:val="0"/>
        <w:spacing w:after="0" w:line="360" w:lineRule="auto"/>
        <w:ind w:right="424" w:firstLine="709"/>
        <w:jc w:val="both"/>
        <w:rPr>
          <w:rFonts w:ascii="Times New Roman" w:eastAsia="AGaramondPro-Bold" w:hAnsi="Times New Roman" w:cs="Times New Roman"/>
          <w:sz w:val="24"/>
          <w:szCs w:val="24"/>
          <w:lang w:eastAsia="tr-TR"/>
        </w:rPr>
      </w:pPr>
      <w:r w:rsidRPr="0016584A">
        <w:rPr>
          <w:rFonts w:ascii="Times New Roman" w:eastAsia="AGaramondPro-Bold" w:hAnsi="Times New Roman" w:cs="Times New Roman"/>
          <w:sz w:val="24"/>
          <w:szCs w:val="24"/>
          <w:lang w:eastAsia="tr-TR"/>
        </w:rPr>
        <w:tab/>
        <w:t>-İlçe Milli Eğitim Müdürlüklerinin</w:t>
      </w:r>
    </w:p>
    <w:p w14:paraId="73B08257" w14:textId="77777777" w:rsidR="0016584A" w:rsidRPr="0016584A" w:rsidRDefault="0016584A" w:rsidP="0016584A">
      <w:pPr>
        <w:tabs>
          <w:tab w:val="left" w:pos="284"/>
          <w:tab w:val="left" w:pos="567"/>
        </w:tabs>
        <w:autoSpaceDE w:val="0"/>
        <w:autoSpaceDN w:val="0"/>
        <w:adjustRightInd w:val="0"/>
        <w:spacing w:after="0" w:line="360" w:lineRule="auto"/>
        <w:ind w:right="424" w:firstLine="709"/>
        <w:jc w:val="both"/>
        <w:rPr>
          <w:rFonts w:ascii="Times New Roman" w:eastAsia="AGaramondPro-Bold" w:hAnsi="Times New Roman" w:cs="Times New Roman"/>
          <w:sz w:val="24"/>
          <w:szCs w:val="24"/>
          <w:lang w:eastAsia="tr-TR"/>
        </w:rPr>
      </w:pPr>
      <w:r w:rsidRPr="0016584A">
        <w:rPr>
          <w:rFonts w:ascii="Times New Roman" w:eastAsia="AGaramondPro-Bold" w:hAnsi="Times New Roman" w:cs="Times New Roman"/>
          <w:sz w:val="24"/>
          <w:szCs w:val="24"/>
          <w:lang w:eastAsia="tr-TR"/>
        </w:rPr>
        <w:tab/>
        <w:t>-Okul/Kurumların stratejik planlarının gerçekleşme düzeyleri periyodik olarak incelenecektir.</w:t>
      </w:r>
    </w:p>
    <w:p w14:paraId="55852F20" w14:textId="77777777" w:rsidR="0016584A" w:rsidRPr="0016584A" w:rsidRDefault="0016584A" w:rsidP="0016584A">
      <w:pPr>
        <w:tabs>
          <w:tab w:val="left" w:pos="284"/>
          <w:tab w:val="left" w:pos="567"/>
        </w:tabs>
        <w:spacing w:after="0" w:line="360" w:lineRule="auto"/>
        <w:ind w:right="424" w:firstLine="709"/>
        <w:jc w:val="both"/>
        <w:rPr>
          <w:rFonts w:ascii="Times New Roman" w:eastAsia="AGaramondPro-Bold" w:hAnsi="Times New Roman" w:cs="Times New Roman"/>
          <w:sz w:val="24"/>
          <w:szCs w:val="24"/>
          <w:lang w:eastAsia="tr-TR"/>
        </w:rPr>
      </w:pPr>
      <w:r w:rsidRPr="0016584A">
        <w:rPr>
          <w:rFonts w:ascii="Times New Roman" w:eastAsia="AGaramondPro-Bold" w:hAnsi="Times New Roman" w:cs="Times New Roman"/>
          <w:sz w:val="24"/>
          <w:szCs w:val="24"/>
          <w:lang w:eastAsia="tr-TR"/>
        </w:rPr>
        <w:t xml:space="preserve">Okulumuz stratejik planının gerçekleşme düzeyinin tam olarak belirlenmesi, sorun alanlarının tespit edilip zamanında müdahale edilebilmesi; gelişmelerin sağlıklı bir şekilde takibi amacıyla okulumuza bağlı birimler, plan kapsamında yaptıkları çalışmaları içeren 3’er aylık “faaliyet raporları” hazırlayacaklardır. </w:t>
      </w:r>
    </w:p>
    <w:p w14:paraId="716DD1A3" w14:textId="77777777" w:rsidR="0016584A" w:rsidRPr="0016584A" w:rsidRDefault="0016584A"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r w:rsidRPr="0016584A">
        <w:rPr>
          <w:rFonts w:ascii="Times New Roman" w:eastAsia="AGaramondPro-Bold" w:hAnsi="Times New Roman" w:cs="Times New Roman"/>
          <w:sz w:val="24"/>
          <w:szCs w:val="24"/>
          <w:lang w:eastAsia="tr-TR"/>
        </w:rPr>
        <w:t>Böylece kurumsal performansın ölçülmesine olanak tanınacaktır.</w:t>
      </w:r>
      <w:r w:rsidRPr="0016584A">
        <w:rPr>
          <w:rFonts w:ascii="Times New Roman" w:eastAsia="Times New Roman" w:hAnsi="Times New Roman" w:cs="Times New Roman"/>
          <w:sz w:val="24"/>
          <w:szCs w:val="24"/>
          <w:lang w:eastAsia="tr-TR"/>
        </w:rPr>
        <w:t xml:space="preserve"> Performans hedeflerine ulaşmak için kullanılan yöntem ile yürütülen çalışmaların ve bunlardan elde edilen sonuçların değerlendirilmesi, okulumuzun SPKE birimince gerçekleştirilecektir. </w:t>
      </w:r>
    </w:p>
    <w:p w14:paraId="1D105374" w14:textId="77777777" w:rsidR="0016584A" w:rsidRPr="0016584A" w:rsidRDefault="0016584A"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r w:rsidRPr="0016584A">
        <w:rPr>
          <w:rFonts w:ascii="Times New Roman" w:eastAsia="Times New Roman" w:hAnsi="Times New Roman" w:cs="Times New Roman"/>
          <w:sz w:val="24"/>
          <w:szCs w:val="24"/>
          <w:lang w:eastAsia="tr-TR"/>
        </w:rPr>
        <w:lastRenderedPageBreak/>
        <w:t xml:space="preserve">İzleme raporları da göz önünde bulundurularak uygulama sonuçlarının amaç ve hedeflere kıyasla ölçülmesi, belirlenen amaç ve hedeflerin tutarlılık ve uygunluğunun karşılaştırmalı bir analizi yapılması sağlanacaktır. </w:t>
      </w:r>
    </w:p>
    <w:p w14:paraId="165E38B9" w14:textId="77777777" w:rsidR="0016584A" w:rsidRDefault="0016584A" w:rsidP="0016584A">
      <w:pPr>
        <w:tabs>
          <w:tab w:val="left" w:pos="284"/>
          <w:tab w:val="left" w:pos="567"/>
        </w:tabs>
        <w:autoSpaceDE w:val="0"/>
        <w:autoSpaceDN w:val="0"/>
        <w:adjustRightInd w:val="0"/>
        <w:spacing w:after="0" w:line="360" w:lineRule="auto"/>
        <w:ind w:right="424" w:firstLine="709"/>
        <w:jc w:val="both"/>
        <w:rPr>
          <w:rFonts w:ascii="Times New Roman" w:eastAsia="Times New Roman" w:hAnsi="Times New Roman" w:cs="Times New Roman"/>
          <w:sz w:val="24"/>
          <w:szCs w:val="24"/>
          <w:lang w:eastAsia="tr-TR"/>
        </w:rPr>
      </w:pPr>
      <w:r w:rsidRPr="0016584A">
        <w:rPr>
          <w:rFonts w:ascii="Times New Roman" w:eastAsia="Times New Roman" w:hAnsi="Times New Roman" w:cs="Times New Roman"/>
          <w:sz w:val="24"/>
          <w:szCs w:val="24"/>
          <w:lang w:eastAsia="tr-TR"/>
        </w:rPr>
        <w:t>Okulumuz SPKE Birimince hazırlanan “Gelişim Rapor Sonuçları” Stratejik Plan Kurulu ile paylaşılarak, belirlenen sorun alanları kurulca belirlenecek bir sorun çözme yöntemiyle çözümlenecek, gerekli çalışmalar için ilgili kurum/birimlerle iletişime geçilerek, gerekli revizeler yapılacaktır.</w:t>
      </w:r>
    </w:p>
    <w:p w14:paraId="40A0C240" w14:textId="77777777" w:rsidR="00431BEB" w:rsidRPr="0016584A" w:rsidRDefault="00431BEB" w:rsidP="0016584A">
      <w:pPr>
        <w:tabs>
          <w:tab w:val="left" w:pos="284"/>
          <w:tab w:val="left" w:pos="567"/>
        </w:tabs>
        <w:autoSpaceDE w:val="0"/>
        <w:autoSpaceDN w:val="0"/>
        <w:adjustRightInd w:val="0"/>
        <w:spacing w:after="0" w:line="360" w:lineRule="auto"/>
        <w:ind w:right="424" w:firstLine="709"/>
        <w:jc w:val="both"/>
        <w:rPr>
          <w:rFonts w:ascii="Times New Roman" w:eastAsia="Times New Roman" w:hAnsi="Times New Roman" w:cs="Times New Roman"/>
          <w:sz w:val="24"/>
          <w:szCs w:val="24"/>
          <w:lang w:eastAsia="tr-TR"/>
        </w:rPr>
      </w:pPr>
    </w:p>
    <w:p w14:paraId="37B2D1CC" w14:textId="77777777" w:rsidR="0016584A" w:rsidRPr="0016584A" w:rsidRDefault="0016584A" w:rsidP="0016584A">
      <w:pPr>
        <w:tabs>
          <w:tab w:val="left" w:pos="284"/>
          <w:tab w:val="left" w:pos="567"/>
        </w:tabs>
        <w:autoSpaceDE w:val="0"/>
        <w:autoSpaceDN w:val="0"/>
        <w:adjustRightInd w:val="0"/>
        <w:spacing w:after="0" w:line="360" w:lineRule="auto"/>
        <w:ind w:right="424" w:firstLine="709"/>
        <w:jc w:val="both"/>
        <w:rPr>
          <w:rFonts w:ascii="Times New Roman" w:eastAsia="Times New Roman" w:hAnsi="Times New Roman" w:cs="Times New Roman"/>
          <w:b/>
          <w:bCs/>
          <w:sz w:val="24"/>
          <w:szCs w:val="24"/>
          <w:lang w:eastAsia="tr-TR"/>
        </w:rPr>
      </w:pPr>
      <w:r w:rsidRPr="0016584A">
        <w:rPr>
          <w:rFonts w:ascii="Times New Roman" w:eastAsia="Times New Roman" w:hAnsi="Times New Roman" w:cs="Times New Roman"/>
          <w:b/>
          <w:bCs/>
          <w:sz w:val="24"/>
          <w:szCs w:val="24"/>
          <w:lang w:eastAsia="tr-TR"/>
        </w:rPr>
        <w:t xml:space="preserve"> C. RAPORLAMA</w:t>
      </w:r>
    </w:p>
    <w:p w14:paraId="6227489D" w14:textId="77777777" w:rsidR="0016584A" w:rsidRPr="0016584A" w:rsidRDefault="0016584A"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r w:rsidRPr="0016584A">
        <w:rPr>
          <w:rFonts w:ascii="Times New Roman" w:eastAsia="Times New Roman" w:hAnsi="Times New Roman" w:cs="Times New Roman"/>
          <w:sz w:val="24"/>
          <w:szCs w:val="24"/>
          <w:lang w:eastAsia="tr-TR"/>
        </w:rPr>
        <w:t xml:space="preserve">Amaca uygun, doğru ve tutarlı verilerin varlığı, stratejik planın başarısının ölçülmesi ve değerlendirilmesi için gereklidir. İzleme ve değerlendirme faaliyetlerinin etkili olarak gerçekleştirilebilmesi, uygulama aşamasına geçmeden önce stratejik planda ortaya konulan hedeflerin nesnel ve ölçülebilir göstergelerle ilişkilendirilmesini gerektirmektedir. </w:t>
      </w:r>
    </w:p>
    <w:p w14:paraId="18199025" w14:textId="77777777" w:rsidR="0016584A" w:rsidRDefault="0016584A"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r w:rsidRPr="0016584A">
        <w:rPr>
          <w:rFonts w:ascii="Times New Roman" w:eastAsia="Times New Roman" w:hAnsi="Times New Roman" w:cs="Times New Roman"/>
          <w:sz w:val="24"/>
          <w:szCs w:val="24"/>
          <w:lang w:eastAsia="tr-TR"/>
        </w:rPr>
        <w:t>2024- 2028 Stratejik Plan çalışmaları kapsamında geliştirilen performans gösterge ve hedefleri, planın izlenmesi ve değerlendirilmesi açısından ilk adımı oluşturmaktadır. Bir sonraki aşamada stratejik planın amacına uygun ve planlandığı şekilde yürüyüp yürümediğinin kontrolü için denetleme, performans izleme ve üst yönetime gerekli geribildirimi yapma, çalışmalar sırasında karşılaşılan problemleri belirleme, hedeflerdeki sapmalara erken müdahale etmek amacıyla bir raporlama sistemi oluşturulacaktır.</w:t>
      </w:r>
    </w:p>
    <w:p w14:paraId="754FA5DE" w14:textId="77777777" w:rsidR="00F7053E" w:rsidRDefault="00F7053E"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p>
    <w:p w14:paraId="55B8B9A1" w14:textId="77777777" w:rsidR="00F7053E" w:rsidRDefault="00F7053E"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p>
    <w:p w14:paraId="29AD01EA" w14:textId="77777777" w:rsidR="00F7053E" w:rsidRDefault="00F7053E"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p>
    <w:p w14:paraId="47717DB2" w14:textId="77777777" w:rsidR="00F7053E" w:rsidRDefault="00F7053E"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p>
    <w:p w14:paraId="7D19DEA2" w14:textId="77777777" w:rsidR="00F7053E" w:rsidRDefault="00F7053E"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p>
    <w:p w14:paraId="724DDB5E" w14:textId="77777777" w:rsidR="00F7053E" w:rsidRDefault="00F7053E"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p>
    <w:p w14:paraId="166A31DD" w14:textId="77777777" w:rsidR="00F7053E" w:rsidRDefault="00F7053E"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p>
    <w:p w14:paraId="5864F95C" w14:textId="77777777" w:rsidR="00F7053E" w:rsidRDefault="00F7053E"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p>
    <w:p w14:paraId="2670D8B5" w14:textId="77777777" w:rsidR="00F7053E" w:rsidRDefault="00F7053E"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p>
    <w:p w14:paraId="0D7CE839" w14:textId="77777777" w:rsidR="00F7053E" w:rsidRDefault="00F7053E"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p>
    <w:p w14:paraId="7EE68FEA" w14:textId="77777777" w:rsidR="00F7053E" w:rsidRDefault="00F7053E"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p>
    <w:p w14:paraId="2B4E0A7C" w14:textId="77777777" w:rsidR="00F7053E" w:rsidRDefault="00F7053E"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p>
    <w:p w14:paraId="30A48805" w14:textId="77777777" w:rsidR="00F7053E" w:rsidRDefault="00F7053E"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p>
    <w:p w14:paraId="1626D2E9" w14:textId="77777777" w:rsidR="00F7053E" w:rsidRDefault="00F7053E" w:rsidP="0016584A">
      <w:pPr>
        <w:tabs>
          <w:tab w:val="left" w:pos="284"/>
          <w:tab w:val="left" w:pos="567"/>
        </w:tabs>
        <w:spacing w:after="0" w:line="360" w:lineRule="auto"/>
        <w:ind w:right="424" w:firstLine="709"/>
        <w:jc w:val="both"/>
        <w:rPr>
          <w:rFonts w:ascii="Times New Roman" w:eastAsia="Times New Roman" w:hAnsi="Times New Roman" w:cs="Times New Roman"/>
          <w:sz w:val="24"/>
          <w:szCs w:val="24"/>
          <w:lang w:eastAsia="tr-TR"/>
        </w:rPr>
      </w:pPr>
    </w:p>
    <w:p w14:paraId="5928F3FB" w14:textId="77777777" w:rsidR="00C016E0" w:rsidRDefault="00C016E0" w:rsidP="00F7053E">
      <w:pPr>
        <w:tabs>
          <w:tab w:val="left" w:pos="284"/>
          <w:tab w:val="left" w:pos="567"/>
        </w:tabs>
        <w:spacing w:after="0" w:line="360" w:lineRule="auto"/>
        <w:ind w:right="424" w:firstLine="709"/>
        <w:jc w:val="center"/>
        <w:rPr>
          <w:rFonts w:ascii="Times New Roman" w:eastAsia="Times New Roman" w:hAnsi="Times New Roman" w:cs="Times New Roman"/>
          <w:b/>
          <w:bCs/>
          <w:sz w:val="24"/>
          <w:szCs w:val="24"/>
          <w:lang w:eastAsia="tr-TR"/>
        </w:rPr>
      </w:pPr>
    </w:p>
    <w:p w14:paraId="4C44D1AB" w14:textId="2B28D966" w:rsidR="00F7053E" w:rsidRDefault="00F7053E" w:rsidP="00F7053E">
      <w:pPr>
        <w:tabs>
          <w:tab w:val="left" w:pos="284"/>
          <w:tab w:val="left" w:pos="567"/>
        </w:tabs>
        <w:spacing w:after="0" w:line="360" w:lineRule="auto"/>
        <w:ind w:right="424" w:firstLine="709"/>
        <w:jc w:val="center"/>
        <w:rPr>
          <w:rFonts w:ascii="Times New Roman" w:eastAsia="Times New Roman" w:hAnsi="Times New Roman" w:cs="Times New Roman"/>
          <w:b/>
          <w:bCs/>
          <w:sz w:val="24"/>
          <w:szCs w:val="24"/>
          <w:lang w:eastAsia="tr-TR"/>
        </w:rPr>
      </w:pPr>
      <w:r w:rsidRPr="00F7053E">
        <w:rPr>
          <w:rFonts w:ascii="Times New Roman" w:eastAsia="Times New Roman" w:hAnsi="Times New Roman" w:cs="Times New Roman"/>
          <w:b/>
          <w:bCs/>
          <w:sz w:val="24"/>
          <w:szCs w:val="24"/>
          <w:lang w:eastAsia="tr-TR"/>
        </w:rPr>
        <w:lastRenderedPageBreak/>
        <w:t>TABLOLAR</w:t>
      </w:r>
    </w:p>
    <w:p w14:paraId="01510A49" w14:textId="77777777" w:rsidR="00F7053E" w:rsidRDefault="00F7053E" w:rsidP="00F7053E">
      <w:pPr>
        <w:tabs>
          <w:tab w:val="left" w:pos="284"/>
          <w:tab w:val="left" w:pos="567"/>
        </w:tabs>
        <w:spacing w:after="0" w:line="360" w:lineRule="auto"/>
        <w:ind w:right="424" w:firstLine="709"/>
        <w:rPr>
          <w:rFonts w:ascii="Times New Roman" w:eastAsia="Times New Roman" w:hAnsi="Times New Roman" w:cs="Times New Roman"/>
          <w:b/>
          <w:bCs/>
          <w:sz w:val="24"/>
          <w:szCs w:val="24"/>
          <w:lang w:eastAsia="tr-TR"/>
        </w:rPr>
      </w:pPr>
    </w:p>
    <w:p w14:paraId="00C5F910" w14:textId="77777777" w:rsidR="00F7053E" w:rsidRPr="00C016E0" w:rsidRDefault="00F7053E" w:rsidP="00C016E0">
      <w:pPr>
        <w:spacing w:line="240" w:lineRule="auto"/>
        <w:ind w:left="118" w:hanging="118"/>
        <w:jc w:val="both"/>
        <w:rPr>
          <w:rFonts w:ascii="Times New Roman" w:hAnsi="Times New Roman" w:cs="Times New Roman"/>
          <w:b/>
          <w:kern w:val="2"/>
          <w:sz w:val="24"/>
          <w:szCs w:val="24"/>
          <w14:ligatures w14:val="standardContextual"/>
        </w:rPr>
      </w:pPr>
      <w:r w:rsidRPr="00C016E0">
        <w:rPr>
          <w:rFonts w:ascii="Times New Roman" w:hAnsi="Times New Roman" w:cs="Times New Roman"/>
          <w:b/>
          <w:kern w:val="2"/>
          <w:sz w:val="24"/>
          <w:szCs w:val="24"/>
          <w14:ligatures w14:val="standardContextual"/>
        </w:rPr>
        <w:t>Tablo 1. Strateji Geliştirme Kurulu ve Stratejik Plan Ekibi Tablosu</w:t>
      </w:r>
    </w:p>
    <w:p w14:paraId="1F016A16" w14:textId="77777777" w:rsidR="002514E6" w:rsidRPr="00C016E0" w:rsidRDefault="002514E6" w:rsidP="00C016E0">
      <w:pPr>
        <w:spacing w:line="240" w:lineRule="auto"/>
        <w:jc w:val="both"/>
        <w:rPr>
          <w:rFonts w:ascii="Times New Roman" w:hAnsi="Times New Roman" w:cs="Times New Roman"/>
          <w:b/>
          <w:bCs/>
          <w:kern w:val="2"/>
          <w:sz w:val="24"/>
          <w:szCs w:val="24"/>
          <w14:ligatures w14:val="standardContextual"/>
        </w:rPr>
      </w:pPr>
      <w:r w:rsidRPr="00C016E0">
        <w:rPr>
          <w:rFonts w:ascii="Times New Roman" w:hAnsi="Times New Roman" w:cs="Times New Roman"/>
          <w:b/>
          <w:bCs/>
          <w:kern w:val="2"/>
          <w:sz w:val="24"/>
          <w:szCs w:val="24"/>
          <w14:ligatures w14:val="standardContextual"/>
        </w:rPr>
        <w:t>Tablo: 2 Geçmiş Yıllarda Görev Yapan Okul Müdürleri</w:t>
      </w:r>
    </w:p>
    <w:p w14:paraId="0289E298" w14:textId="77777777" w:rsidR="00F92849" w:rsidRPr="00C016E0" w:rsidRDefault="00F92849" w:rsidP="00C016E0">
      <w:pPr>
        <w:keepNext/>
        <w:keepLines/>
        <w:spacing w:before="40" w:after="0" w:line="240" w:lineRule="auto"/>
        <w:outlineLvl w:val="1"/>
        <w:rPr>
          <w:rFonts w:ascii="Times New Roman" w:eastAsiaTheme="majorEastAsia" w:hAnsi="Times New Roman" w:cs="Times New Roman"/>
          <w:b/>
          <w:iCs/>
          <w:kern w:val="2"/>
          <w:sz w:val="24"/>
          <w:szCs w:val="24"/>
          <w14:ligatures w14:val="standardContextual"/>
        </w:rPr>
      </w:pPr>
      <w:r w:rsidRPr="00C016E0">
        <w:rPr>
          <w:rFonts w:ascii="Times New Roman" w:eastAsiaTheme="majorEastAsia" w:hAnsi="Times New Roman" w:cs="Times New Roman"/>
          <w:b/>
          <w:iCs/>
          <w:kern w:val="2"/>
          <w:sz w:val="24"/>
          <w:szCs w:val="24"/>
          <w14:ligatures w14:val="standardContextual"/>
        </w:rPr>
        <w:t>Tablo: 3 Mevzuat Analizi</w:t>
      </w:r>
    </w:p>
    <w:p w14:paraId="5192A9D3" w14:textId="11A52196" w:rsidR="00F92849" w:rsidRPr="00C016E0" w:rsidRDefault="00F92849" w:rsidP="00C016E0">
      <w:pPr>
        <w:spacing w:line="240" w:lineRule="auto"/>
        <w:ind w:left="418" w:hanging="418"/>
        <w:jc w:val="both"/>
        <w:rPr>
          <w:rFonts w:ascii="Times New Roman" w:hAnsi="Times New Roman" w:cs="Times New Roman"/>
          <w:b/>
          <w:kern w:val="2"/>
          <w:sz w:val="24"/>
          <w:szCs w:val="24"/>
          <w14:ligatures w14:val="standardContextual"/>
        </w:rPr>
      </w:pPr>
      <w:r w:rsidRPr="00C016E0">
        <w:rPr>
          <w:rFonts w:ascii="Times New Roman" w:hAnsi="Times New Roman" w:cs="Times New Roman"/>
          <w:b/>
          <w:kern w:val="2"/>
          <w:sz w:val="24"/>
          <w:szCs w:val="24"/>
          <w14:ligatures w14:val="standardContextual"/>
        </w:rPr>
        <w:t>Tablo 4. Faaliyet Alanlar/Ürün ve Hizmetler Tablosu</w:t>
      </w:r>
    </w:p>
    <w:p w14:paraId="68DF0072" w14:textId="529F8EEB" w:rsidR="00E87719" w:rsidRPr="00C016E0" w:rsidRDefault="00E87719" w:rsidP="00C016E0">
      <w:pPr>
        <w:numPr>
          <w:ilvl w:val="1"/>
          <w:numId w:val="0"/>
        </w:numPr>
        <w:spacing w:after="0" w:line="240" w:lineRule="auto"/>
        <w:jc w:val="both"/>
        <w:rPr>
          <w:rFonts w:ascii="Times New Roman" w:eastAsiaTheme="majorEastAsia" w:hAnsi="Times New Roman" w:cs="Times New Roman"/>
          <w:b/>
          <w:iCs/>
          <w:spacing w:val="15"/>
          <w:kern w:val="2"/>
          <w:sz w:val="24"/>
          <w:szCs w:val="24"/>
          <w14:ligatures w14:val="standardContextual"/>
        </w:rPr>
      </w:pPr>
      <w:r w:rsidRPr="00C016E0">
        <w:rPr>
          <w:rFonts w:ascii="Times New Roman" w:eastAsiaTheme="majorEastAsia" w:hAnsi="Times New Roman" w:cs="Times New Roman"/>
          <w:b/>
          <w:iCs/>
          <w:spacing w:val="15"/>
          <w:kern w:val="2"/>
          <w:sz w:val="24"/>
          <w:szCs w:val="24"/>
          <w14:ligatures w14:val="standardContextual"/>
        </w:rPr>
        <w:t xml:space="preserve">Tablo 5: </w:t>
      </w:r>
      <w:r w:rsidR="00205089">
        <w:rPr>
          <w:rFonts w:ascii="Times New Roman" w:hAnsi="Times New Roman" w:cs="Times New Roman"/>
          <w:b/>
          <w:kern w:val="2"/>
          <w:sz w:val="24"/>
          <w:szCs w:val="24"/>
          <w14:ligatures w14:val="standardContextual"/>
        </w:rPr>
        <w:t>Sürmene Türk Telekom Mesleki ve Teknik Anadolu Lisesi</w:t>
      </w:r>
      <w:r w:rsidRPr="00C016E0">
        <w:rPr>
          <w:rFonts w:ascii="Times New Roman" w:hAnsi="Times New Roman" w:cs="Times New Roman"/>
          <w:kern w:val="2"/>
          <w:sz w:val="24"/>
          <w:szCs w:val="24"/>
          <w:lang w:eastAsia="tr-TR"/>
          <w14:ligatures w14:val="standardContextual"/>
        </w:rPr>
        <w:t xml:space="preserve"> </w:t>
      </w:r>
      <w:r w:rsidRPr="00C016E0">
        <w:rPr>
          <w:rFonts w:ascii="Times New Roman" w:eastAsiaTheme="majorEastAsia" w:hAnsi="Times New Roman" w:cs="Times New Roman"/>
          <w:b/>
          <w:iCs/>
          <w:spacing w:val="15"/>
          <w:kern w:val="2"/>
          <w:sz w:val="24"/>
          <w:szCs w:val="24"/>
          <w14:ligatures w14:val="standardContextual"/>
        </w:rPr>
        <w:t>Paydaş Görüş Alma</w:t>
      </w:r>
    </w:p>
    <w:p w14:paraId="6CCE74AD" w14:textId="77777777" w:rsidR="00E87719" w:rsidRPr="00C016E0" w:rsidRDefault="00E87719" w:rsidP="00C016E0">
      <w:pPr>
        <w:spacing w:before="2" w:line="240" w:lineRule="auto"/>
        <w:ind w:left="118" w:hanging="118"/>
        <w:jc w:val="both"/>
        <w:rPr>
          <w:rFonts w:ascii="Times New Roman" w:hAnsi="Times New Roman" w:cs="Times New Roman"/>
          <w:b/>
          <w:kern w:val="2"/>
          <w:sz w:val="24"/>
          <w:szCs w:val="24"/>
          <w14:ligatures w14:val="standardContextual"/>
        </w:rPr>
      </w:pPr>
      <w:r w:rsidRPr="00C016E0">
        <w:rPr>
          <w:rFonts w:ascii="Times New Roman" w:hAnsi="Times New Roman" w:cs="Times New Roman"/>
          <w:b/>
          <w:kern w:val="2"/>
          <w:sz w:val="24"/>
          <w:szCs w:val="24"/>
          <w14:ligatures w14:val="standardContextual"/>
        </w:rPr>
        <w:t>Tablo 6.Okul/Kurum İçi Analiz İçerik Tablosu</w:t>
      </w:r>
    </w:p>
    <w:p w14:paraId="575180FE" w14:textId="3DAE9773" w:rsidR="00E87719" w:rsidRPr="00C016E0" w:rsidRDefault="00E87719" w:rsidP="00C016E0">
      <w:pPr>
        <w:spacing w:line="240" w:lineRule="auto"/>
        <w:ind w:right="425"/>
        <w:jc w:val="both"/>
        <w:rPr>
          <w:rFonts w:ascii="Times New Roman" w:hAnsi="Times New Roman" w:cs="Times New Roman"/>
          <w:b/>
          <w:kern w:val="2"/>
          <w:sz w:val="24"/>
          <w:szCs w:val="24"/>
          <w14:ligatures w14:val="standardContextual"/>
        </w:rPr>
      </w:pPr>
      <w:r w:rsidRPr="00C016E0">
        <w:rPr>
          <w:rFonts w:ascii="Times New Roman" w:hAnsi="Times New Roman" w:cs="Times New Roman"/>
          <w:b/>
          <w:kern w:val="2"/>
          <w:sz w:val="24"/>
          <w:szCs w:val="24"/>
          <w14:ligatures w14:val="standardContextual"/>
        </w:rPr>
        <w:t xml:space="preserve">Tablo 7: </w:t>
      </w:r>
      <w:r w:rsidR="00205089">
        <w:rPr>
          <w:rFonts w:ascii="Times New Roman" w:hAnsi="Times New Roman" w:cs="Times New Roman"/>
          <w:b/>
          <w:kern w:val="2"/>
          <w:sz w:val="24"/>
          <w:szCs w:val="24"/>
          <w14:ligatures w14:val="standardContextual"/>
        </w:rPr>
        <w:t>Sürmene Türk Telekom Mesleki ve Teknik Anadolu Lisesi</w:t>
      </w:r>
      <w:r w:rsidRPr="00C016E0">
        <w:rPr>
          <w:rFonts w:ascii="Times New Roman" w:hAnsi="Times New Roman" w:cs="Times New Roman"/>
          <w:kern w:val="2"/>
          <w:sz w:val="24"/>
          <w:szCs w:val="24"/>
          <w:lang w:eastAsia="tr-TR"/>
          <w14:ligatures w14:val="standardContextual"/>
        </w:rPr>
        <w:t xml:space="preserve"> </w:t>
      </w:r>
      <w:r w:rsidRPr="00C016E0">
        <w:rPr>
          <w:rFonts w:ascii="Times New Roman" w:hAnsi="Times New Roman" w:cs="Times New Roman"/>
          <w:b/>
          <w:kern w:val="2"/>
          <w:sz w:val="24"/>
          <w:szCs w:val="24"/>
          <w14:ligatures w14:val="standardContextual"/>
        </w:rPr>
        <w:t>Müdürlüğü İnsan Kaynakları Dağılımı</w:t>
      </w:r>
    </w:p>
    <w:p w14:paraId="2A2B4D88" w14:textId="6930E42C" w:rsidR="00C023C1" w:rsidRPr="00C016E0" w:rsidRDefault="00C023C1" w:rsidP="00C016E0">
      <w:pPr>
        <w:spacing w:line="240" w:lineRule="auto"/>
        <w:jc w:val="both"/>
        <w:rPr>
          <w:rFonts w:ascii="Times New Roman" w:hAnsi="Times New Roman" w:cs="Times New Roman"/>
          <w:b/>
          <w:color w:val="000000" w:themeColor="text1"/>
          <w:kern w:val="2"/>
          <w:sz w:val="24"/>
          <w:szCs w:val="24"/>
          <w14:ligatures w14:val="standardContextual"/>
        </w:rPr>
      </w:pPr>
      <w:r w:rsidRPr="00C016E0">
        <w:rPr>
          <w:rFonts w:ascii="Times New Roman" w:hAnsi="Times New Roman" w:cs="Times New Roman"/>
          <w:b/>
          <w:color w:val="000000" w:themeColor="text1"/>
          <w:kern w:val="2"/>
          <w:sz w:val="24"/>
          <w:szCs w:val="24"/>
          <w14:ligatures w14:val="standardContextual"/>
        </w:rPr>
        <w:t>Tablo 8: Personelin Öğrenim Durumlarına Göre Dağılımı</w:t>
      </w:r>
    </w:p>
    <w:p w14:paraId="536DA7A1" w14:textId="06B06F08" w:rsidR="00C023C1" w:rsidRPr="00C016E0" w:rsidRDefault="00C023C1" w:rsidP="00C016E0">
      <w:pPr>
        <w:spacing w:line="240" w:lineRule="auto"/>
        <w:rPr>
          <w:rFonts w:ascii="Times New Roman" w:hAnsi="Times New Roman" w:cs="Times New Roman"/>
          <w:b/>
          <w:kern w:val="2"/>
          <w:sz w:val="24"/>
          <w:szCs w:val="24"/>
          <w14:ligatures w14:val="standardContextual"/>
        </w:rPr>
      </w:pPr>
      <w:r w:rsidRPr="00C016E0">
        <w:rPr>
          <w:rFonts w:ascii="Times New Roman" w:hAnsi="Times New Roman" w:cs="Times New Roman"/>
          <w:b/>
          <w:kern w:val="2"/>
          <w:sz w:val="24"/>
          <w:szCs w:val="24"/>
          <w14:ligatures w14:val="standardContextual"/>
        </w:rPr>
        <w:t xml:space="preserve">Tablo 9. Çalışanların Görev Dağılımı </w:t>
      </w:r>
    </w:p>
    <w:p w14:paraId="071D7FD0" w14:textId="1CF554EF" w:rsidR="00C016E0" w:rsidRPr="00C016E0" w:rsidRDefault="00C016E0" w:rsidP="00C016E0">
      <w:pPr>
        <w:spacing w:line="240" w:lineRule="auto"/>
        <w:rPr>
          <w:rFonts w:ascii="Times New Roman" w:hAnsi="Times New Roman" w:cs="Times New Roman"/>
          <w:b/>
          <w:color w:val="FF0000"/>
          <w:kern w:val="2"/>
          <w:sz w:val="24"/>
          <w:szCs w:val="24"/>
          <w14:ligatures w14:val="standardContextual"/>
        </w:rPr>
      </w:pPr>
      <w:r w:rsidRPr="00C016E0">
        <w:rPr>
          <w:rFonts w:ascii="Times New Roman" w:hAnsi="Times New Roman" w:cs="Times New Roman"/>
          <w:b/>
          <w:kern w:val="2"/>
          <w:sz w:val="24"/>
          <w:szCs w:val="24"/>
          <w14:ligatures w14:val="standardContextual"/>
        </w:rPr>
        <w:t xml:space="preserve">Tablo 10. İdari Personelin Hizmet Süresine İlişkin Bilgiler </w:t>
      </w:r>
    </w:p>
    <w:p w14:paraId="1796033D" w14:textId="32794F54" w:rsidR="00C023C1" w:rsidRPr="00C016E0" w:rsidRDefault="00C023C1" w:rsidP="00C016E0">
      <w:pPr>
        <w:spacing w:line="240" w:lineRule="auto"/>
        <w:rPr>
          <w:rFonts w:ascii="Times New Roman" w:hAnsi="Times New Roman" w:cs="Times New Roman"/>
          <w:b/>
          <w:color w:val="FF0000"/>
          <w:kern w:val="2"/>
          <w:sz w:val="24"/>
          <w:szCs w:val="24"/>
          <w14:ligatures w14:val="standardContextual"/>
        </w:rPr>
      </w:pPr>
      <w:r w:rsidRPr="00C016E0">
        <w:rPr>
          <w:rFonts w:ascii="Times New Roman" w:hAnsi="Times New Roman" w:cs="Times New Roman"/>
          <w:b/>
          <w:kern w:val="2"/>
          <w:sz w:val="24"/>
          <w:szCs w:val="24"/>
          <w14:ligatures w14:val="standardContextual"/>
        </w:rPr>
        <w:t>Tablo 11. Öğretmenlerin Hizmet Süreleri (Yıl İtibarıyla)</w:t>
      </w:r>
      <w:r w:rsidRPr="00C016E0">
        <w:rPr>
          <w:rFonts w:ascii="Times New Roman" w:hAnsi="Times New Roman" w:cs="Times New Roman"/>
          <w:b/>
          <w:color w:val="FF0000"/>
          <w:kern w:val="2"/>
          <w:sz w:val="24"/>
          <w:szCs w:val="24"/>
          <w14:ligatures w14:val="standardContextual"/>
        </w:rPr>
        <w:t xml:space="preserve"> </w:t>
      </w:r>
    </w:p>
    <w:p w14:paraId="199E2046" w14:textId="5ADF0AA7" w:rsidR="00E87719" w:rsidRPr="00C016E0" w:rsidRDefault="00E87719" w:rsidP="00C016E0">
      <w:pPr>
        <w:spacing w:line="240" w:lineRule="auto"/>
        <w:rPr>
          <w:rFonts w:ascii="Times New Roman" w:hAnsi="Times New Roman" w:cs="Times New Roman"/>
          <w:b/>
          <w:color w:val="FF0000"/>
          <w:kern w:val="2"/>
          <w:sz w:val="24"/>
          <w:szCs w:val="24"/>
          <w14:ligatures w14:val="standardContextual"/>
        </w:rPr>
      </w:pPr>
      <w:r w:rsidRPr="00C016E0">
        <w:rPr>
          <w:rFonts w:ascii="Times New Roman" w:hAnsi="Times New Roman" w:cs="Times New Roman"/>
          <w:b/>
          <w:kern w:val="2"/>
          <w:sz w:val="24"/>
          <w:szCs w:val="24"/>
          <w14:ligatures w14:val="standardContextual"/>
        </w:rPr>
        <w:t xml:space="preserve">Tablo 12. Kurumdaki Mevcut Hizmetli/ Memur Sayısı </w:t>
      </w:r>
    </w:p>
    <w:p w14:paraId="68D2F3D2" w14:textId="6B057181" w:rsidR="00E87719" w:rsidRPr="00C016E0" w:rsidRDefault="00E87719" w:rsidP="00C016E0">
      <w:pPr>
        <w:spacing w:line="240" w:lineRule="auto"/>
        <w:rPr>
          <w:rFonts w:ascii="Times New Roman" w:hAnsi="Times New Roman" w:cs="Times New Roman"/>
          <w:b/>
          <w:color w:val="FF0000"/>
          <w:kern w:val="2"/>
          <w:sz w:val="24"/>
          <w:szCs w:val="24"/>
          <w14:ligatures w14:val="standardContextual"/>
        </w:rPr>
      </w:pPr>
      <w:r w:rsidRPr="00C016E0">
        <w:rPr>
          <w:rFonts w:ascii="Times New Roman" w:hAnsi="Times New Roman" w:cs="Times New Roman"/>
          <w:b/>
          <w:kern w:val="2"/>
          <w:sz w:val="24"/>
          <w:szCs w:val="24"/>
          <w14:ligatures w14:val="standardContextual"/>
        </w:rPr>
        <w:t xml:space="preserve">Tablo 13. Okul/kurum Rehberlik Hizmetleri </w:t>
      </w:r>
    </w:p>
    <w:p w14:paraId="125CDA60" w14:textId="0E7C88AE" w:rsidR="00E87719" w:rsidRPr="00C016E0" w:rsidRDefault="00E87719" w:rsidP="00C016E0">
      <w:pPr>
        <w:spacing w:line="240" w:lineRule="auto"/>
        <w:ind w:left="118" w:hanging="118"/>
        <w:rPr>
          <w:rFonts w:ascii="Times New Roman" w:hAnsi="Times New Roman" w:cs="Times New Roman"/>
          <w:b/>
          <w:color w:val="FF0000"/>
          <w:kern w:val="2"/>
          <w:sz w:val="24"/>
          <w:szCs w:val="24"/>
          <w14:ligatures w14:val="standardContextual"/>
        </w:rPr>
      </w:pPr>
      <w:r w:rsidRPr="00C016E0">
        <w:rPr>
          <w:rFonts w:ascii="Times New Roman" w:hAnsi="Times New Roman" w:cs="Times New Roman"/>
          <w:b/>
          <w:kern w:val="2"/>
          <w:sz w:val="24"/>
          <w:szCs w:val="24"/>
          <w14:ligatures w14:val="standardContextual"/>
        </w:rPr>
        <w:t xml:space="preserve">Tablo 14. Kaynak Tablosu </w:t>
      </w:r>
    </w:p>
    <w:p w14:paraId="48979180" w14:textId="79B5C5D2" w:rsidR="00E87719" w:rsidRPr="00C016E0" w:rsidRDefault="00E87719" w:rsidP="00C016E0">
      <w:pPr>
        <w:spacing w:line="240" w:lineRule="auto"/>
        <w:ind w:left="418" w:hanging="418"/>
        <w:jc w:val="both"/>
        <w:rPr>
          <w:rFonts w:ascii="Times New Roman" w:hAnsi="Times New Roman" w:cs="Times New Roman"/>
          <w:b/>
          <w:kern w:val="2"/>
          <w:sz w:val="24"/>
          <w:szCs w:val="24"/>
          <w14:ligatures w14:val="standardContextual"/>
        </w:rPr>
      </w:pPr>
      <w:r w:rsidRPr="00C016E0">
        <w:rPr>
          <w:rFonts w:ascii="Times New Roman" w:hAnsi="Times New Roman" w:cs="Times New Roman"/>
          <w:b/>
          <w:kern w:val="2"/>
          <w:sz w:val="24"/>
          <w:szCs w:val="24"/>
          <w14:ligatures w14:val="standardContextual"/>
        </w:rPr>
        <w:t>Tablo 15. Harcama Kalemler</w:t>
      </w:r>
    </w:p>
    <w:p w14:paraId="6F3A702F" w14:textId="71A5265E" w:rsidR="00E87719" w:rsidRPr="00C016E0" w:rsidRDefault="00E87719" w:rsidP="00C016E0">
      <w:pPr>
        <w:spacing w:line="240" w:lineRule="auto"/>
        <w:rPr>
          <w:rFonts w:ascii="Times New Roman" w:hAnsi="Times New Roman" w:cs="Times New Roman"/>
          <w:b/>
          <w:color w:val="FF0000"/>
          <w:kern w:val="2"/>
          <w:sz w:val="24"/>
          <w:szCs w:val="24"/>
          <w14:ligatures w14:val="standardContextual"/>
        </w:rPr>
      </w:pPr>
      <w:r w:rsidRPr="00C016E0">
        <w:rPr>
          <w:rFonts w:ascii="Times New Roman" w:hAnsi="Times New Roman" w:cs="Times New Roman"/>
          <w:b/>
          <w:kern w:val="2"/>
          <w:sz w:val="24"/>
          <w:szCs w:val="24"/>
          <w14:ligatures w14:val="standardContextual"/>
        </w:rPr>
        <w:t>Tablo 16. Gelir-Gider Tablosu</w:t>
      </w:r>
      <w:r w:rsidRPr="00C016E0">
        <w:rPr>
          <w:rFonts w:ascii="Times New Roman" w:hAnsi="Times New Roman" w:cs="Times New Roman"/>
          <w:b/>
          <w:color w:val="FF0000"/>
          <w:kern w:val="2"/>
          <w:sz w:val="24"/>
          <w:szCs w:val="24"/>
          <w14:ligatures w14:val="standardContextual"/>
        </w:rPr>
        <w:t xml:space="preserve"> </w:t>
      </w:r>
    </w:p>
    <w:p w14:paraId="07E35C8E" w14:textId="2013265A" w:rsidR="00C016E0" w:rsidRDefault="00E87719" w:rsidP="00C016E0">
      <w:pPr>
        <w:widowControl w:val="0"/>
        <w:autoSpaceDE w:val="0"/>
        <w:autoSpaceDN w:val="0"/>
        <w:spacing w:after="0" w:line="276" w:lineRule="auto"/>
        <w:rPr>
          <w:rFonts w:ascii="Times New Roman" w:eastAsia="Cambria" w:hAnsi="Times New Roman" w:cs="Times New Roman"/>
          <w:b/>
          <w:sz w:val="24"/>
          <w:szCs w:val="24"/>
          <w:lang w:val="en-US"/>
          <w14:ligatures w14:val="standardContextual"/>
        </w:rPr>
      </w:pPr>
      <w:r w:rsidRPr="00C016E0">
        <w:rPr>
          <w:rFonts w:ascii="Times New Roman" w:eastAsia="Cambria" w:hAnsi="Times New Roman" w:cs="Times New Roman"/>
          <w:b/>
          <w:sz w:val="24"/>
          <w:szCs w:val="24"/>
          <w:lang w:val="en-US"/>
          <w14:ligatures w14:val="standardContextual"/>
        </w:rPr>
        <w:t xml:space="preserve">Tablo: </w:t>
      </w:r>
      <w:r w:rsidR="003F3235" w:rsidRPr="00C016E0">
        <w:rPr>
          <w:rFonts w:ascii="Times New Roman" w:eastAsia="Cambria" w:hAnsi="Times New Roman" w:cs="Times New Roman"/>
          <w:b/>
          <w:sz w:val="24"/>
          <w:szCs w:val="24"/>
          <w:lang w:val="en-US"/>
          <w14:ligatures w14:val="standardContextual"/>
        </w:rPr>
        <w:t>17 Teknolojik</w:t>
      </w:r>
      <w:r w:rsidRPr="00C016E0">
        <w:rPr>
          <w:rFonts w:ascii="Times New Roman" w:eastAsia="Cambria" w:hAnsi="Times New Roman" w:cs="Times New Roman"/>
          <w:b/>
          <w:sz w:val="24"/>
          <w:szCs w:val="24"/>
          <w:lang w:val="en-US"/>
          <w14:ligatures w14:val="standardContextual"/>
        </w:rPr>
        <w:t xml:space="preserve"> Araç Gereç Durumu</w:t>
      </w:r>
    </w:p>
    <w:p w14:paraId="32A85C05" w14:textId="378C2E5C" w:rsidR="00C016E0" w:rsidRPr="00C016E0" w:rsidRDefault="00F92849" w:rsidP="00C016E0">
      <w:pPr>
        <w:widowControl w:val="0"/>
        <w:autoSpaceDE w:val="0"/>
        <w:autoSpaceDN w:val="0"/>
        <w:spacing w:after="0" w:line="276" w:lineRule="auto"/>
        <w:ind w:right="136"/>
        <w:jc w:val="both"/>
        <w:rPr>
          <w:rFonts w:ascii="Times New Roman" w:eastAsia="Cambria" w:hAnsi="Times New Roman" w:cs="Times New Roman"/>
          <w:b/>
          <w:bCs/>
          <w:sz w:val="24"/>
          <w:szCs w:val="24"/>
          <w14:ligatures w14:val="standardContextual"/>
        </w:rPr>
      </w:pPr>
      <w:r w:rsidRPr="00C016E0">
        <w:rPr>
          <w:rFonts w:ascii="Times New Roman" w:eastAsia="Cambria" w:hAnsi="Times New Roman" w:cs="Times New Roman"/>
          <w:b/>
          <w:sz w:val="24"/>
          <w:szCs w:val="24"/>
          <w:lang w:val="en-US"/>
          <w14:ligatures w14:val="standardContextual"/>
        </w:rPr>
        <w:t xml:space="preserve">Tablo: </w:t>
      </w:r>
      <w:r w:rsidR="003F3235" w:rsidRPr="00C016E0">
        <w:rPr>
          <w:rFonts w:ascii="Times New Roman" w:eastAsia="Cambria" w:hAnsi="Times New Roman" w:cs="Times New Roman"/>
          <w:b/>
          <w:sz w:val="24"/>
          <w:szCs w:val="24"/>
          <w:lang w:val="en-US"/>
          <w14:ligatures w14:val="standardContextual"/>
        </w:rPr>
        <w:t>18 Fiziki</w:t>
      </w:r>
      <w:r w:rsidRPr="00C016E0">
        <w:rPr>
          <w:rFonts w:ascii="Times New Roman" w:eastAsia="Cambria" w:hAnsi="Times New Roman" w:cs="Times New Roman"/>
          <w:b/>
          <w:bCs/>
          <w:sz w:val="24"/>
          <w:szCs w:val="24"/>
          <w14:ligatures w14:val="standardContextual"/>
        </w:rPr>
        <w:t xml:space="preserve"> Mekan</w:t>
      </w:r>
    </w:p>
    <w:p w14:paraId="3D6BD22B" w14:textId="7E49B31C" w:rsidR="00F92849" w:rsidRPr="00C016E0" w:rsidRDefault="003F3235" w:rsidP="00C016E0">
      <w:pPr>
        <w:spacing w:line="276" w:lineRule="auto"/>
        <w:jc w:val="both"/>
        <w:rPr>
          <w:rFonts w:ascii="Times New Roman" w:hAnsi="Times New Roman" w:cs="Times New Roman"/>
          <w:b/>
          <w:bCs/>
          <w:kern w:val="2"/>
          <w:sz w:val="24"/>
          <w:szCs w:val="24"/>
          <w14:ligatures w14:val="standardContextual"/>
        </w:rPr>
      </w:pPr>
      <w:r w:rsidRPr="00C016E0">
        <w:rPr>
          <w:rFonts w:ascii="Times New Roman" w:eastAsia="Cambria" w:hAnsi="Times New Roman" w:cs="Times New Roman"/>
          <w:b/>
          <w:bCs/>
          <w:sz w:val="24"/>
          <w:szCs w:val="24"/>
        </w:rPr>
        <w:t>Tablo: 19 Öğrenci</w:t>
      </w:r>
      <w:r w:rsidR="00F92849" w:rsidRPr="00C016E0">
        <w:rPr>
          <w:rFonts w:ascii="Times New Roman" w:eastAsia="Cambria" w:hAnsi="Times New Roman" w:cs="Times New Roman"/>
          <w:b/>
          <w:bCs/>
          <w:sz w:val="24"/>
          <w:szCs w:val="24"/>
        </w:rPr>
        <w:t xml:space="preserve"> Durumu</w:t>
      </w:r>
    </w:p>
    <w:p w14:paraId="27B5690E" w14:textId="190209B3" w:rsidR="00C016E0" w:rsidRPr="00C016E0" w:rsidRDefault="003F3235" w:rsidP="00C016E0">
      <w:pPr>
        <w:widowControl w:val="0"/>
        <w:autoSpaceDE w:val="0"/>
        <w:autoSpaceDN w:val="0"/>
        <w:spacing w:after="0" w:line="276" w:lineRule="auto"/>
        <w:ind w:right="136"/>
        <w:jc w:val="both"/>
        <w:rPr>
          <w:rFonts w:ascii="Times New Roman" w:eastAsia="Cambria" w:hAnsi="Times New Roman" w:cs="Times New Roman"/>
          <w:sz w:val="24"/>
          <w:szCs w:val="24"/>
          <w14:ligatures w14:val="standardContextual"/>
        </w:rPr>
      </w:pPr>
      <w:r w:rsidRPr="00C016E0">
        <w:rPr>
          <w:rFonts w:ascii="Times New Roman" w:eastAsia="Cambria" w:hAnsi="Times New Roman" w:cs="Times New Roman"/>
          <w:b/>
          <w:bCs/>
          <w:sz w:val="24"/>
          <w:szCs w:val="24"/>
        </w:rPr>
        <w:t>Tablo: 20</w:t>
      </w:r>
      <w:r w:rsidR="00F92849" w:rsidRPr="00C016E0">
        <w:rPr>
          <w:rFonts w:ascii="Times New Roman" w:eastAsia="Cambria" w:hAnsi="Times New Roman" w:cs="Times New Roman"/>
          <w:b/>
          <w:bCs/>
          <w:sz w:val="24"/>
          <w:szCs w:val="24"/>
        </w:rPr>
        <w:t xml:space="preserve"> Akademik Başarı</w:t>
      </w:r>
    </w:p>
    <w:p w14:paraId="1F531FC2" w14:textId="7FDEF6F7" w:rsidR="00EE4FE3" w:rsidRPr="00C016E0" w:rsidRDefault="00EE4FE3" w:rsidP="00C016E0">
      <w:pPr>
        <w:spacing w:line="276" w:lineRule="auto"/>
        <w:rPr>
          <w:rFonts w:ascii="Times New Roman" w:hAnsi="Times New Roman" w:cs="Times New Roman"/>
          <w:b/>
          <w:color w:val="FF0000"/>
          <w:kern w:val="2"/>
          <w:sz w:val="24"/>
          <w:szCs w:val="24"/>
          <w14:ligatures w14:val="standardContextual"/>
        </w:rPr>
      </w:pPr>
      <w:r w:rsidRPr="00C016E0">
        <w:rPr>
          <w:rFonts w:ascii="Times New Roman" w:hAnsi="Times New Roman" w:cs="Times New Roman"/>
          <w:b/>
          <w:kern w:val="2"/>
          <w:sz w:val="24"/>
          <w:szCs w:val="24"/>
          <w14:ligatures w14:val="standardContextual"/>
        </w:rPr>
        <w:t xml:space="preserve">Tablo 21.  PESTLE Analiz Tablosu </w:t>
      </w:r>
    </w:p>
    <w:p w14:paraId="34BA8F83" w14:textId="71BA9E2D" w:rsidR="00EE4FE3" w:rsidRPr="00C016E0" w:rsidRDefault="00EE4FE3" w:rsidP="00C016E0">
      <w:pPr>
        <w:spacing w:line="240" w:lineRule="auto"/>
        <w:ind w:left="118" w:hanging="118"/>
        <w:rPr>
          <w:rFonts w:ascii="Times New Roman" w:hAnsi="Times New Roman" w:cs="Times New Roman"/>
          <w:b/>
          <w:color w:val="FF0000"/>
          <w:kern w:val="2"/>
          <w:sz w:val="24"/>
          <w:szCs w:val="24"/>
          <w14:ligatures w14:val="standardContextual"/>
        </w:rPr>
      </w:pPr>
      <w:r w:rsidRPr="00C016E0">
        <w:rPr>
          <w:rFonts w:ascii="Times New Roman" w:hAnsi="Times New Roman" w:cs="Times New Roman"/>
          <w:b/>
          <w:kern w:val="2"/>
          <w:sz w:val="24"/>
          <w:szCs w:val="24"/>
          <w14:ligatures w14:val="standardContextual"/>
        </w:rPr>
        <w:t>Tablo 22. GZFT Listesi</w:t>
      </w:r>
      <w:r w:rsidRPr="00C016E0">
        <w:rPr>
          <w:rFonts w:ascii="Times New Roman" w:hAnsi="Times New Roman" w:cs="Times New Roman"/>
          <w:b/>
          <w:color w:val="FF0000"/>
          <w:kern w:val="2"/>
          <w:sz w:val="24"/>
          <w:szCs w:val="24"/>
          <w14:ligatures w14:val="standardContextual"/>
        </w:rPr>
        <w:t xml:space="preserve"> </w:t>
      </w:r>
    </w:p>
    <w:p w14:paraId="2CACA2C6" w14:textId="0E85651A" w:rsidR="00031CEF" w:rsidRPr="00C016E0" w:rsidRDefault="00031CEF" w:rsidP="00C016E0">
      <w:pPr>
        <w:tabs>
          <w:tab w:val="left" w:pos="426"/>
        </w:tabs>
        <w:spacing w:after="0" w:line="240" w:lineRule="auto"/>
        <w:jc w:val="both"/>
        <w:rPr>
          <w:rFonts w:ascii="Times New Roman" w:hAnsi="Times New Roman" w:cs="Times New Roman"/>
          <w:b/>
          <w:kern w:val="2"/>
          <w:sz w:val="24"/>
          <w:szCs w:val="24"/>
          <w14:ligatures w14:val="standardContextual"/>
        </w:rPr>
      </w:pPr>
      <w:r w:rsidRPr="00C016E0">
        <w:rPr>
          <w:rFonts w:ascii="Times New Roman" w:hAnsi="Times New Roman" w:cs="Times New Roman"/>
          <w:b/>
          <w:kern w:val="2"/>
          <w:sz w:val="24"/>
          <w:szCs w:val="24"/>
          <w14:ligatures w14:val="standardContextual"/>
        </w:rPr>
        <w:t>Tablo 23: Gelişim ve Sorun Alanları</w:t>
      </w:r>
    </w:p>
    <w:p w14:paraId="26119D0E" w14:textId="75A5F6DE" w:rsidR="00031CEF" w:rsidRDefault="003F3235" w:rsidP="00C016E0">
      <w:pPr>
        <w:keepNext/>
        <w:keepLines/>
        <w:spacing w:before="40" w:after="0" w:line="240" w:lineRule="auto"/>
        <w:outlineLvl w:val="1"/>
        <w:rPr>
          <w:rFonts w:ascii="Times New Roman" w:eastAsiaTheme="majorEastAsia" w:hAnsi="Times New Roman" w:cs="Times New Roman"/>
          <w:b/>
          <w:iCs/>
          <w:color w:val="000000" w:themeColor="text1"/>
          <w:kern w:val="2"/>
          <w:sz w:val="24"/>
          <w:szCs w:val="24"/>
          <w14:ligatures w14:val="standardContextual"/>
        </w:rPr>
      </w:pPr>
      <w:r w:rsidRPr="00C016E0">
        <w:rPr>
          <w:rFonts w:ascii="Times New Roman" w:eastAsiaTheme="majorEastAsia" w:hAnsi="Times New Roman" w:cs="Times New Roman"/>
          <w:b/>
          <w:iCs/>
          <w:color w:val="000000" w:themeColor="text1"/>
          <w:kern w:val="2"/>
          <w:sz w:val="24"/>
          <w:szCs w:val="24"/>
          <w14:ligatures w14:val="standardContextual"/>
        </w:rPr>
        <w:t>Tablo: 24 Stratejik</w:t>
      </w:r>
      <w:r w:rsidR="00031CEF" w:rsidRPr="00C016E0">
        <w:rPr>
          <w:rFonts w:ascii="Times New Roman" w:eastAsiaTheme="majorEastAsia" w:hAnsi="Times New Roman" w:cs="Times New Roman"/>
          <w:b/>
          <w:iCs/>
          <w:color w:val="000000" w:themeColor="text1"/>
          <w:kern w:val="2"/>
          <w:sz w:val="24"/>
          <w:szCs w:val="24"/>
          <w14:ligatures w14:val="standardContextual"/>
        </w:rPr>
        <w:t xml:space="preserve"> Plan ve Maliyet Tablosu</w:t>
      </w:r>
    </w:p>
    <w:p w14:paraId="1E83F1BC" w14:textId="77777777" w:rsidR="00C016E0" w:rsidRDefault="00C016E0" w:rsidP="00C016E0">
      <w:pPr>
        <w:keepNext/>
        <w:keepLines/>
        <w:spacing w:before="40" w:after="0" w:line="240" w:lineRule="auto"/>
        <w:outlineLvl w:val="1"/>
        <w:rPr>
          <w:rFonts w:ascii="Times New Roman" w:eastAsiaTheme="majorEastAsia" w:hAnsi="Times New Roman" w:cs="Times New Roman"/>
          <w:b/>
          <w:iCs/>
          <w:color w:val="000000" w:themeColor="text1"/>
          <w:kern w:val="2"/>
          <w:sz w:val="24"/>
          <w:szCs w:val="24"/>
          <w14:ligatures w14:val="standardContextual"/>
        </w:rPr>
      </w:pPr>
    </w:p>
    <w:p w14:paraId="38A56DF7" w14:textId="77777777" w:rsidR="00C016E0" w:rsidRDefault="00C016E0" w:rsidP="00C016E0">
      <w:pPr>
        <w:keepNext/>
        <w:keepLines/>
        <w:spacing w:before="40" w:after="0" w:line="240" w:lineRule="auto"/>
        <w:outlineLvl w:val="1"/>
        <w:rPr>
          <w:rFonts w:ascii="Times New Roman" w:eastAsiaTheme="majorEastAsia" w:hAnsi="Times New Roman" w:cs="Times New Roman"/>
          <w:b/>
          <w:iCs/>
          <w:color w:val="000000" w:themeColor="text1"/>
          <w:kern w:val="2"/>
          <w:sz w:val="24"/>
          <w:szCs w:val="24"/>
          <w14:ligatures w14:val="standardContextual"/>
        </w:rPr>
      </w:pPr>
    </w:p>
    <w:p w14:paraId="4D813DB7" w14:textId="6F995E69" w:rsidR="00C016E0" w:rsidRDefault="00C016E0" w:rsidP="00C016E0">
      <w:pPr>
        <w:keepNext/>
        <w:keepLines/>
        <w:spacing w:before="40" w:after="0" w:line="240" w:lineRule="auto"/>
        <w:jc w:val="center"/>
        <w:outlineLvl w:val="1"/>
        <w:rPr>
          <w:rFonts w:ascii="Times New Roman" w:eastAsiaTheme="majorEastAsia" w:hAnsi="Times New Roman" w:cs="Times New Roman"/>
          <w:b/>
          <w:iCs/>
          <w:color w:val="000000" w:themeColor="text1"/>
          <w:kern w:val="2"/>
          <w:sz w:val="24"/>
          <w:szCs w:val="24"/>
          <w14:ligatures w14:val="standardContextual"/>
        </w:rPr>
      </w:pPr>
      <w:r>
        <w:rPr>
          <w:rFonts w:ascii="Times New Roman" w:eastAsiaTheme="majorEastAsia" w:hAnsi="Times New Roman" w:cs="Times New Roman"/>
          <w:b/>
          <w:iCs/>
          <w:color w:val="000000" w:themeColor="text1"/>
          <w:kern w:val="2"/>
          <w:sz w:val="24"/>
          <w:szCs w:val="24"/>
          <w14:ligatures w14:val="standardContextual"/>
        </w:rPr>
        <w:t>ŞEKİLLER</w:t>
      </w:r>
    </w:p>
    <w:p w14:paraId="323B107E" w14:textId="77777777" w:rsidR="00C016E0" w:rsidRDefault="00C016E0" w:rsidP="00C016E0">
      <w:pPr>
        <w:keepNext/>
        <w:keepLines/>
        <w:spacing w:before="40" w:after="0" w:line="240" w:lineRule="auto"/>
        <w:outlineLvl w:val="1"/>
        <w:rPr>
          <w:rFonts w:ascii="Times New Roman" w:eastAsiaTheme="majorEastAsia" w:hAnsi="Times New Roman" w:cs="Times New Roman"/>
          <w:b/>
          <w:iCs/>
          <w:color w:val="000000" w:themeColor="text1"/>
          <w:kern w:val="2"/>
          <w:sz w:val="24"/>
          <w:szCs w:val="24"/>
          <w14:ligatures w14:val="standardContextual"/>
        </w:rPr>
      </w:pPr>
    </w:p>
    <w:p w14:paraId="1864B7D5" w14:textId="7F116A5E" w:rsidR="00C016E0" w:rsidRPr="00C016E0" w:rsidRDefault="00C016E0" w:rsidP="00C016E0">
      <w:pPr>
        <w:widowControl w:val="0"/>
        <w:autoSpaceDE w:val="0"/>
        <w:autoSpaceDN w:val="0"/>
        <w:spacing w:after="0" w:line="360" w:lineRule="auto"/>
        <w:ind w:right="424"/>
        <w:jc w:val="both"/>
        <w:rPr>
          <w:rFonts w:ascii="Times New Roman" w:eastAsia="Cambria" w:hAnsi="Times New Roman" w:cs="Times New Roman"/>
          <w:b/>
          <w:bCs/>
          <w:sz w:val="24"/>
          <w:szCs w:val="24"/>
          <w:lang w:val="en-US"/>
          <w14:ligatures w14:val="standardContextual"/>
        </w:rPr>
      </w:pPr>
      <w:r w:rsidRPr="00C016E0">
        <w:rPr>
          <w:rFonts w:ascii="Times New Roman" w:eastAsia="Cambria" w:hAnsi="Times New Roman" w:cs="Times New Roman"/>
          <w:b/>
          <w:bCs/>
          <w:sz w:val="24"/>
          <w:szCs w:val="24"/>
          <w:lang w:val="en-US"/>
          <w14:ligatures w14:val="standardContextual"/>
        </w:rPr>
        <w:t>Şekil 1</w:t>
      </w:r>
      <w:r w:rsidR="003F3235" w:rsidRPr="00C016E0">
        <w:rPr>
          <w:rFonts w:ascii="Times New Roman" w:eastAsia="Cambria" w:hAnsi="Times New Roman" w:cs="Times New Roman"/>
          <w:b/>
          <w:bCs/>
          <w:sz w:val="24"/>
          <w:szCs w:val="24"/>
          <w:lang w:val="en-US"/>
          <w14:ligatures w14:val="standardContextual"/>
        </w:rPr>
        <w:t>: Stratejik</w:t>
      </w:r>
      <w:r w:rsidRPr="00C016E0">
        <w:rPr>
          <w:rFonts w:ascii="Times New Roman" w:eastAsia="Cambria" w:hAnsi="Times New Roman" w:cs="Times New Roman"/>
          <w:b/>
          <w:bCs/>
          <w:sz w:val="24"/>
          <w:szCs w:val="24"/>
          <w:lang w:val="en-US"/>
          <w14:ligatures w14:val="standardContextual"/>
        </w:rPr>
        <w:t xml:space="preserve"> Plan Hazırlık Çalışması</w:t>
      </w:r>
    </w:p>
    <w:p w14:paraId="529D4E3D" w14:textId="306857C1" w:rsidR="00C016E0" w:rsidRPr="00C016E0" w:rsidRDefault="003F3235" w:rsidP="00C016E0">
      <w:pPr>
        <w:rPr>
          <w:rFonts w:ascii="Times New Roman" w:hAnsi="Times New Roman" w:cs="Times New Roman"/>
          <w:b/>
          <w:bCs/>
          <w:sz w:val="24"/>
          <w:szCs w:val="24"/>
        </w:rPr>
      </w:pPr>
      <w:r w:rsidRPr="00C016E0">
        <w:rPr>
          <w:rFonts w:ascii="Times New Roman" w:hAnsi="Times New Roman" w:cs="Times New Roman"/>
          <w:b/>
          <w:bCs/>
          <w:sz w:val="24"/>
          <w:szCs w:val="24"/>
        </w:rPr>
        <w:t>Şekil 2</w:t>
      </w:r>
      <w:r w:rsidR="00C016E0" w:rsidRPr="00C016E0">
        <w:rPr>
          <w:rFonts w:ascii="Times New Roman" w:hAnsi="Times New Roman" w:cs="Times New Roman"/>
          <w:b/>
          <w:bCs/>
          <w:sz w:val="24"/>
          <w:szCs w:val="24"/>
        </w:rPr>
        <w:t>: Durum Analizi</w:t>
      </w:r>
    </w:p>
    <w:p w14:paraId="75B79DB9" w14:textId="68F08CDF" w:rsidR="00C016E0" w:rsidRPr="00C016E0" w:rsidRDefault="00C016E0" w:rsidP="00C016E0">
      <w:pPr>
        <w:spacing w:after="0" w:line="360" w:lineRule="auto"/>
        <w:jc w:val="both"/>
        <w:rPr>
          <w:rFonts w:ascii="Times New Roman" w:hAnsi="Times New Roman" w:cs="Times New Roman"/>
          <w:b/>
          <w:bCs/>
          <w:kern w:val="2"/>
          <w:sz w:val="24"/>
          <w:szCs w:val="24"/>
          <w14:ligatures w14:val="standardContextual"/>
        </w:rPr>
      </w:pPr>
      <w:r w:rsidRPr="00C016E0">
        <w:rPr>
          <w:rFonts w:ascii="Times New Roman" w:hAnsi="Times New Roman" w:cs="Times New Roman"/>
          <w:b/>
          <w:bCs/>
          <w:kern w:val="2"/>
          <w:sz w:val="24"/>
          <w:szCs w:val="24"/>
          <w14:ligatures w14:val="standardContextual"/>
        </w:rPr>
        <w:t xml:space="preserve">Şekil 3: </w:t>
      </w:r>
      <w:r w:rsidR="00205089">
        <w:rPr>
          <w:rFonts w:ascii="Times New Roman" w:hAnsi="Times New Roman" w:cs="Times New Roman"/>
          <w:b/>
          <w:bCs/>
          <w:kern w:val="2"/>
          <w:sz w:val="24"/>
          <w:szCs w:val="24"/>
          <w14:ligatures w14:val="standardContextual"/>
        </w:rPr>
        <w:t>Sürmene Türk Telekom Mesleki ve Teknik Anadolu Lisesi</w:t>
      </w:r>
      <w:r w:rsidRPr="00C016E0">
        <w:rPr>
          <w:rFonts w:ascii="Times New Roman" w:hAnsi="Times New Roman" w:cs="Times New Roman"/>
          <w:b/>
          <w:bCs/>
          <w:kern w:val="2"/>
          <w:sz w:val="24"/>
          <w:szCs w:val="24"/>
          <w:lang w:eastAsia="tr-TR"/>
          <w14:ligatures w14:val="standardContextual"/>
        </w:rPr>
        <w:t xml:space="preserve"> </w:t>
      </w:r>
      <w:r w:rsidRPr="00C016E0">
        <w:rPr>
          <w:rFonts w:ascii="Times New Roman" w:hAnsi="Times New Roman" w:cs="Times New Roman"/>
          <w:b/>
          <w:bCs/>
          <w:kern w:val="2"/>
          <w:sz w:val="24"/>
          <w:szCs w:val="24"/>
          <w14:ligatures w14:val="standardContextual"/>
        </w:rPr>
        <w:t xml:space="preserve">Teşkilat Şeması   </w:t>
      </w:r>
    </w:p>
    <w:p w14:paraId="4303004F" w14:textId="77777777" w:rsidR="0016584A" w:rsidRDefault="0016584A" w:rsidP="00C016E0">
      <w:pPr>
        <w:tabs>
          <w:tab w:val="left" w:pos="284"/>
          <w:tab w:val="left" w:pos="567"/>
        </w:tabs>
        <w:spacing w:after="0" w:line="360" w:lineRule="auto"/>
        <w:ind w:right="424"/>
        <w:jc w:val="both"/>
        <w:rPr>
          <w:rFonts w:ascii="Times New Roman" w:eastAsia="Times New Roman" w:hAnsi="Times New Roman" w:cs="Times New Roman"/>
          <w:sz w:val="24"/>
          <w:szCs w:val="24"/>
          <w:lang w:eastAsia="tr-TR"/>
        </w:rPr>
      </w:pPr>
    </w:p>
    <w:p w14:paraId="373F6CD6" w14:textId="77777777" w:rsidR="00C64BFB" w:rsidRPr="00DC7679" w:rsidRDefault="00C64BFB" w:rsidP="00DC7679">
      <w:pPr>
        <w:tabs>
          <w:tab w:val="left" w:pos="500"/>
        </w:tabs>
      </w:pPr>
    </w:p>
    <w:sectPr w:rsidR="00C64BFB" w:rsidRPr="00DC7679" w:rsidSect="00E87719">
      <w:pgSz w:w="11906" w:h="16838"/>
      <w:pgMar w:top="1417" w:right="70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2" w:author="ronaldinho424" w:date="2024-06-06T11:20:00Z" w:initials="r">
    <w:p w14:paraId="74125572" w14:textId="716C466E" w:rsidR="008629DD" w:rsidRDefault="008629DD">
      <w:pPr>
        <w:pStyle w:val="AklamaMetni"/>
      </w:pPr>
      <w:r>
        <w:rPr>
          <w:rStyle w:val="AklamaBavurusu"/>
        </w:rPr>
        <w:annotationRef/>
      </w:r>
      <w:r>
        <w:t>EN AZ BİR RİSK GİRİLMESİ GEREK</w:t>
      </w:r>
    </w:p>
  </w:comment>
  <w:comment w:id="23" w:author="ronaldinho424" w:date="2024-06-06T11:21:00Z" w:initials="r">
    <w:p w14:paraId="3AD31132" w14:textId="4F27D093" w:rsidR="008629DD" w:rsidRDefault="008629DD">
      <w:pPr>
        <w:pStyle w:val="AklamaMetni"/>
      </w:pPr>
      <w:r>
        <w:rPr>
          <w:rStyle w:val="AklamaBavurusu"/>
        </w:rPr>
        <w:annotationRef/>
      </w:r>
      <w:r>
        <w:t>EN AZ BİR RİSK GİRİLMESİ GEREK</w:t>
      </w:r>
    </w:p>
  </w:comment>
  <w:comment w:id="24" w:author="ronaldinho424" w:date="2024-06-06T11:22:00Z" w:initials="r">
    <w:p w14:paraId="24C2AD81" w14:textId="684F4351" w:rsidR="008629DD" w:rsidRDefault="008629DD">
      <w:pPr>
        <w:pStyle w:val="AklamaMetni"/>
      </w:pPr>
      <w:r>
        <w:rPr>
          <w:rStyle w:val="AklamaBavurusu"/>
        </w:rPr>
        <w:annotationRef/>
      </w:r>
      <w:r>
        <w:t xml:space="preserve">EN AZ </w:t>
      </w:r>
      <w:proofErr w:type="gramStart"/>
      <w:r>
        <w:t>BİR  GİRİLMESİ</w:t>
      </w:r>
      <w:proofErr w:type="gramEnd"/>
      <w:r>
        <w:t xml:space="preserve"> GEREK</w:t>
      </w:r>
    </w:p>
  </w:comment>
  <w:comment w:id="25" w:author="ronaldinho424" w:date="2024-06-06T11:23:00Z" w:initials="r">
    <w:p w14:paraId="7528CB8E" w14:textId="7C411F03" w:rsidR="008629DD" w:rsidRDefault="008629DD">
      <w:pPr>
        <w:pStyle w:val="AklamaMetni"/>
      </w:pPr>
      <w:bookmarkStart w:id="26" w:name="_GoBack"/>
      <w:r>
        <w:rPr>
          <w:rStyle w:val="AklamaBavurusu"/>
        </w:rPr>
        <w:annotationRef/>
      </w:r>
      <w:r>
        <w:t>BOŞ BIRAKILAMAZ DEGEĞ GİRELİM</w:t>
      </w:r>
      <w:bookmarkEnd w:id="26"/>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4125572" w15:done="0"/>
  <w15:commentEx w15:paraId="3AD31132" w15:done="0"/>
  <w15:commentEx w15:paraId="24C2AD81" w15:done="0"/>
  <w15:commentEx w15:paraId="7528CB8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8160DE" w16cid:durableId="64D6777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Reference Specialty">
    <w:panose1 w:val="050005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Lucida Sans Unicode">
    <w:panose1 w:val="020B0602030504020204"/>
    <w:charset w:val="A2"/>
    <w:family w:val="swiss"/>
    <w:pitch w:val="variable"/>
    <w:sig w:usb0="80000AFF" w:usb1="0000396B" w:usb2="00000000" w:usb3="00000000" w:csb0="000000BF" w:csb1="00000000"/>
  </w:font>
  <w:font w:name="+mn-ea">
    <w:altName w:val="Times New Roman"/>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AGaramondPro-Bold">
    <w:altName w:val="Yu Gothic UI"/>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800FE"/>
    <w:multiLevelType w:val="hybridMultilevel"/>
    <w:tmpl w:val="CC78B6A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45"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2" w15:restartNumberingAfterBreak="0">
    <w:nsid w:val="19800600"/>
    <w:multiLevelType w:val="multilevel"/>
    <w:tmpl w:val="262E1450"/>
    <w:lvl w:ilvl="0">
      <w:start w:val="2"/>
      <w:numFmt w:val="decimal"/>
      <w:lvlText w:val="%1."/>
      <w:lvlJc w:val="left"/>
      <w:pPr>
        <w:ind w:left="510" w:hanging="510"/>
      </w:pPr>
      <w:rPr>
        <w:rFonts w:hint="default"/>
      </w:rPr>
    </w:lvl>
    <w:lvl w:ilvl="1">
      <w:start w:val="6"/>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3" w15:restartNumberingAfterBreak="0">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5" w15:restartNumberingAfterBreak="0">
    <w:nsid w:val="2C267C49"/>
    <w:multiLevelType w:val="hybridMultilevel"/>
    <w:tmpl w:val="AA147130"/>
    <w:lvl w:ilvl="0" w:tplc="4FBAEC8E">
      <w:start w:val="1"/>
      <w:numFmt w:val="decimal"/>
      <w:lvlText w:val="%1-"/>
      <w:lvlJc w:val="left"/>
      <w:pPr>
        <w:ind w:left="838" w:hanging="360"/>
      </w:pPr>
      <w:rPr>
        <w:rFonts w:hint="default"/>
      </w:rPr>
    </w:lvl>
    <w:lvl w:ilvl="1" w:tplc="041F0019" w:tentative="1">
      <w:start w:val="1"/>
      <w:numFmt w:val="lowerLetter"/>
      <w:lvlText w:val="%2."/>
      <w:lvlJc w:val="left"/>
      <w:pPr>
        <w:ind w:left="1558" w:hanging="360"/>
      </w:pPr>
    </w:lvl>
    <w:lvl w:ilvl="2" w:tplc="041F001B" w:tentative="1">
      <w:start w:val="1"/>
      <w:numFmt w:val="lowerRoman"/>
      <w:lvlText w:val="%3."/>
      <w:lvlJc w:val="right"/>
      <w:pPr>
        <w:ind w:left="2278" w:hanging="180"/>
      </w:pPr>
    </w:lvl>
    <w:lvl w:ilvl="3" w:tplc="041F000F" w:tentative="1">
      <w:start w:val="1"/>
      <w:numFmt w:val="decimal"/>
      <w:lvlText w:val="%4."/>
      <w:lvlJc w:val="left"/>
      <w:pPr>
        <w:ind w:left="2998" w:hanging="360"/>
      </w:pPr>
    </w:lvl>
    <w:lvl w:ilvl="4" w:tplc="041F0019" w:tentative="1">
      <w:start w:val="1"/>
      <w:numFmt w:val="lowerLetter"/>
      <w:lvlText w:val="%5."/>
      <w:lvlJc w:val="left"/>
      <w:pPr>
        <w:ind w:left="3718" w:hanging="360"/>
      </w:pPr>
    </w:lvl>
    <w:lvl w:ilvl="5" w:tplc="041F001B" w:tentative="1">
      <w:start w:val="1"/>
      <w:numFmt w:val="lowerRoman"/>
      <w:lvlText w:val="%6."/>
      <w:lvlJc w:val="right"/>
      <w:pPr>
        <w:ind w:left="4438" w:hanging="180"/>
      </w:pPr>
    </w:lvl>
    <w:lvl w:ilvl="6" w:tplc="041F000F" w:tentative="1">
      <w:start w:val="1"/>
      <w:numFmt w:val="decimal"/>
      <w:lvlText w:val="%7."/>
      <w:lvlJc w:val="left"/>
      <w:pPr>
        <w:ind w:left="5158" w:hanging="360"/>
      </w:pPr>
    </w:lvl>
    <w:lvl w:ilvl="7" w:tplc="041F0019" w:tentative="1">
      <w:start w:val="1"/>
      <w:numFmt w:val="lowerLetter"/>
      <w:lvlText w:val="%8."/>
      <w:lvlJc w:val="left"/>
      <w:pPr>
        <w:ind w:left="5878" w:hanging="360"/>
      </w:pPr>
    </w:lvl>
    <w:lvl w:ilvl="8" w:tplc="041F001B" w:tentative="1">
      <w:start w:val="1"/>
      <w:numFmt w:val="lowerRoman"/>
      <w:lvlText w:val="%9."/>
      <w:lvlJc w:val="right"/>
      <w:pPr>
        <w:ind w:left="6598" w:hanging="180"/>
      </w:pPr>
    </w:lvl>
  </w:abstractNum>
  <w:abstractNum w:abstractNumId="6" w15:restartNumberingAfterBreak="0">
    <w:nsid w:val="41615AE2"/>
    <w:multiLevelType w:val="hybridMultilevel"/>
    <w:tmpl w:val="BFD4A836"/>
    <w:lvl w:ilvl="0" w:tplc="047451CA">
      <w:numFmt w:val="bullet"/>
      <w:lvlText w:val=""/>
      <w:lvlJc w:val="left"/>
      <w:pPr>
        <w:ind w:left="720" w:hanging="360"/>
      </w:pPr>
      <w:rPr>
        <w:rFonts w:ascii="Symbol" w:eastAsia="Cambria" w:hAnsi="Symbol"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E8B0279"/>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8" w15:restartNumberingAfterBreak="0">
    <w:nsid w:val="5446497D"/>
    <w:multiLevelType w:val="multilevel"/>
    <w:tmpl w:val="262E1450"/>
    <w:lvl w:ilvl="0">
      <w:start w:val="2"/>
      <w:numFmt w:val="decimal"/>
      <w:lvlText w:val="%1."/>
      <w:lvlJc w:val="left"/>
      <w:pPr>
        <w:ind w:left="510" w:hanging="510"/>
      </w:pPr>
      <w:rPr>
        <w:rFonts w:hint="default"/>
      </w:rPr>
    </w:lvl>
    <w:lvl w:ilvl="1">
      <w:start w:val="6"/>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9" w15:restartNumberingAfterBreak="0">
    <w:nsid w:val="590D0971"/>
    <w:multiLevelType w:val="multilevel"/>
    <w:tmpl w:val="262E1450"/>
    <w:lvl w:ilvl="0">
      <w:start w:val="2"/>
      <w:numFmt w:val="decimal"/>
      <w:lvlText w:val="%1."/>
      <w:lvlJc w:val="left"/>
      <w:pPr>
        <w:ind w:left="510" w:hanging="510"/>
      </w:pPr>
      <w:rPr>
        <w:rFonts w:hint="default"/>
      </w:rPr>
    </w:lvl>
    <w:lvl w:ilvl="1">
      <w:start w:val="6"/>
      <w:numFmt w:val="decimal"/>
      <w:lvlText w:val="%1.%2."/>
      <w:lvlJc w:val="left"/>
      <w:pPr>
        <w:ind w:left="1571" w:hanging="720"/>
      </w:pPr>
      <w:rPr>
        <w:rFonts w:hint="default"/>
      </w:rPr>
    </w:lvl>
    <w:lvl w:ilvl="2">
      <w:start w:val="1"/>
      <w:numFmt w:val="decimal"/>
      <w:lvlText w:val="%1.%2.%3."/>
      <w:lvlJc w:val="left"/>
      <w:pPr>
        <w:ind w:left="2782" w:hanging="108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6055" w:hanging="180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9328" w:hanging="2520"/>
      </w:pPr>
      <w:rPr>
        <w:rFonts w:hint="default"/>
      </w:rPr>
    </w:lvl>
  </w:abstractNum>
  <w:abstractNum w:abstractNumId="10" w15:restartNumberingAfterBreak="0">
    <w:nsid w:val="5AB4067C"/>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1571"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1" w15:restartNumberingAfterBreak="0">
    <w:nsid w:val="5C4925F3"/>
    <w:multiLevelType w:val="multilevel"/>
    <w:tmpl w:val="73282200"/>
    <w:lvl w:ilvl="0">
      <w:start w:val="1"/>
      <w:numFmt w:val="decimal"/>
      <w:lvlText w:val="%1."/>
      <w:lvlJc w:val="left"/>
      <w:pPr>
        <w:ind w:left="1065" w:hanging="705"/>
      </w:pPr>
      <w:rPr>
        <w:rFonts w:hint="default"/>
      </w:rPr>
    </w:lvl>
    <w:lvl w:ilvl="1">
      <w:start w:val="1"/>
      <w:numFmt w:val="decimal"/>
      <w:isLgl/>
      <w:lvlText w:val="%1.%2"/>
      <w:lvlJc w:val="left"/>
      <w:pPr>
        <w:ind w:left="1416" w:hanging="63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358" w:hanging="72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68" w:hanging="1800"/>
      </w:pPr>
      <w:rPr>
        <w:rFonts w:hint="default"/>
      </w:rPr>
    </w:lvl>
  </w:abstractNum>
  <w:abstractNum w:abstractNumId="12" w15:restartNumberingAfterBreak="0">
    <w:nsid w:val="602544C4"/>
    <w:multiLevelType w:val="hybridMultilevel"/>
    <w:tmpl w:val="CB2E5674"/>
    <w:lvl w:ilvl="0" w:tplc="0AA48152">
      <w:start w:val="12"/>
      <w:numFmt w:val="bullet"/>
      <w:lvlText w:val="-"/>
      <w:lvlJc w:val="left"/>
      <w:pPr>
        <w:ind w:left="720" w:hanging="360"/>
      </w:pPr>
      <w:rPr>
        <w:rFonts w:ascii="Cambria" w:eastAsia="Cambria" w:hAnsi="Cambria"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1747D2E"/>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4" w15:restartNumberingAfterBreak="0">
    <w:nsid w:val="61956006"/>
    <w:multiLevelType w:val="hybridMultilevel"/>
    <w:tmpl w:val="E5826AE8"/>
    <w:lvl w:ilvl="0" w:tplc="D6169F62">
      <w:start w:val="12"/>
      <w:numFmt w:val="bullet"/>
      <w:lvlText w:val="-"/>
      <w:lvlJc w:val="left"/>
      <w:pPr>
        <w:ind w:left="720" w:hanging="360"/>
      </w:pPr>
      <w:rPr>
        <w:rFonts w:ascii="Cambria" w:eastAsia="Cambria" w:hAnsi="Cambria" w:cs="Cambri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52513EB"/>
    <w:multiLevelType w:val="hybridMultilevel"/>
    <w:tmpl w:val="8848A83C"/>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 w15:restartNumberingAfterBreak="0">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17" w15:restartNumberingAfterBreak="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1571"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8" w15:restartNumberingAfterBreak="0">
    <w:nsid w:val="72DB7A0A"/>
    <w:multiLevelType w:val="hybridMultilevel"/>
    <w:tmpl w:val="DF183C38"/>
    <w:lvl w:ilvl="0" w:tplc="67267D5E">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9" w15:restartNumberingAfterBreak="0">
    <w:nsid w:val="7C5B0977"/>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num w:numId="1">
    <w:abstractNumId w:val="11"/>
  </w:num>
  <w:num w:numId="2">
    <w:abstractNumId w:val="4"/>
  </w:num>
  <w:num w:numId="3">
    <w:abstractNumId w:val="17"/>
  </w:num>
  <w:num w:numId="4">
    <w:abstractNumId w:val="0"/>
  </w:num>
  <w:num w:numId="5">
    <w:abstractNumId w:val="3"/>
  </w:num>
  <w:num w:numId="6">
    <w:abstractNumId w:val="10"/>
  </w:num>
  <w:num w:numId="7">
    <w:abstractNumId w:val="8"/>
  </w:num>
  <w:num w:numId="8">
    <w:abstractNumId w:val="18"/>
  </w:num>
  <w:num w:numId="9">
    <w:abstractNumId w:val="9"/>
  </w:num>
  <w:num w:numId="10">
    <w:abstractNumId w:val="16"/>
  </w:num>
  <w:num w:numId="11">
    <w:abstractNumId w:val="19"/>
  </w:num>
  <w:num w:numId="12">
    <w:abstractNumId w:val="13"/>
  </w:num>
  <w:num w:numId="13">
    <w:abstractNumId w:val="7"/>
  </w:num>
  <w:num w:numId="14">
    <w:abstractNumId w:val="5"/>
  </w:num>
  <w:num w:numId="15">
    <w:abstractNumId w:val="1"/>
  </w:num>
  <w:num w:numId="16">
    <w:abstractNumId w:val="6"/>
  </w:num>
  <w:num w:numId="17">
    <w:abstractNumId w:val="15"/>
  </w:num>
  <w:num w:numId="18">
    <w:abstractNumId w:val="2"/>
  </w:num>
  <w:num w:numId="19">
    <w:abstractNumId w:val="12"/>
  </w:num>
  <w:num w:numId="2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naldinho424">
    <w15:presenceInfo w15:providerId="None" w15:userId="ronaldinho4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861"/>
    <w:rsid w:val="00031CEF"/>
    <w:rsid w:val="00046B64"/>
    <w:rsid w:val="00095DD6"/>
    <w:rsid w:val="000B5444"/>
    <w:rsid w:val="000B5DB7"/>
    <w:rsid w:val="000D4AAD"/>
    <w:rsid w:val="00131A6E"/>
    <w:rsid w:val="00133F67"/>
    <w:rsid w:val="00144010"/>
    <w:rsid w:val="001442CA"/>
    <w:rsid w:val="00161E8B"/>
    <w:rsid w:val="0016238B"/>
    <w:rsid w:val="00164FB4"/>
    <w:rsid w:val="0016584A"/>
    <w:rsid w:val="0017686B"/>
    <w:rsid w:val="0018349D"/>
    <w:rsid w:val="00184394"/>
    <w:rsid w:val="001860D6"/>
    <w:rsid w:val="00191634"/>
    <w:rsid w:val="001A1BE5"/>
    <w:rsid w:val="001A77C9"/>
    <w:rsid w:val="001C70EC"/>
    <w:rsid w:val="001E1B57"/>
    <w:rsid w:val="001E1F26"/>
    <w:rsid w:val="001E2F9A"/>
    <w:rsid w:val="00205089"/>
    <w:rsid w:val="002419BD"/>
    <w:rsid w:val="002514E6"/>
    <w:rsid w:val="002731A8"/>
    <w:rsid w:val="00286FEF"/>
    <w:rsid w:val="002959A5"/>
    <w:rsid w:val="002962CD"/>
    <w:rsid w:val="002A4214"/>
    <w:rsid w:val="002E2DC3"/>
    <w:rsid w:val="002E53DD"/>
    <w:rsid w:val="003169B2"/>
    <w:rsid w:val="00323861"/>
    <w:rsid w:val="003517D0"/>
    <w:rsid w:val="00351C9C"/>
    <w:rsid w:val="003949EB"/>
    <w:rsid w:val="003B0D90"/>
    <w:rsid w:val="003C0023"/>
    <w:rsid w:val="003D4E80"/>
    <w:rsid w:val="003F3235"/>
    <w:rsid w:val="003F53E4"/>
    <w:rsid w:val="0040050F"/>
    <w:rsid w:val="00422E54"/>
    <w:rsid w:val="004232A4"/>
    <w:rsid w:val="00431BEB"/>
    <w:rsid w:val="004554F3"/>
    <w:rsid w:val="0046572A"/>
    <w:rsid w:val="00492F61"/>
    <w:rsid w:val="004A4C7F"/>
    <w:rsid w:val="004B0C75"/>
    <w:rsid w:val="004B2435"/>
    <w:rsid w:val="004C7EA1"/>
    <w:rsid w:val="004D55AC"/>
    <w:rsid w:val="004E7AE0"/>
    <w:rsid w:val="00506FEA"/>
    <w:rsid w:val="00510BEF"/>
    <w:rsid w:val="00513AB2"/>
    <w:rsid w:val="00536619"/>
    <w:rsid w:val="00551F7E"/>
    <w:rsid w:val="005542E4"/>
    <w:rsid w:val="005627B5"/>
    <w:rsid w:val="00566783"/>
    <w:rsid w:val="00587B43"/>
    <w:rsid w:val="0059775C"/>
    <w:rsid w:val="005B7B36"/>
    <w:rsid w:val="005C6375"/>
    <w:rsid w:val="005C70FC"/>
    <w:rsid w:val="005F75FD"/>
    <w:rsid w:val="005F7F01"/>
    <w:rsid w:val="00600193"/>
    <w:rsid w:val="00620FF2"/>
    <w:rsid w:val="0065556D"/>
    <w:rsid w:val="0065758F"/>
    <w:rsid w:val="00657C71"/>
    <w:rsid w:val="00662173"/>
    <w:rsid w:val="00675B24"/>
    <w:rsid w:val="00677A85"/>
    <w:rsid w:val="00695CEE"/>
    <w:rsid w:val="006B7D2F"/>
    <w:rsid w:val="006C35D8"/>
    <w:rsid w:val="006D5EC1"/>
    <w:rsid w:val="006F4504"/>
    <w:rsid w:val="0071796D"/>
    <w:rsid w:val="00733371"/>
    <w:rsid w:val="007376E5"/>
    <w:rsid w:val="007631C4"/>
    <w:rsid w:val="00771609"/>
    <w:rsid w:val="00773E30"/>
    <w:rsid w:val="007957B3"/>
    <w:rsid w:val="007B5E97"/>
    <w:rsid w:val="007C1D35"/>
    <w:rsid w:val="007C6CC3"/>
    <w:rsid w:val="008007BA"/>
    <w:rsid w:val="0080303E"/>
    <w:rsid w:val="00816FBF"/>
    <w:rsid w:val="00825DCA"/>
    <w:rsid w:val="00840399"/>
    <w:rsid w:val="008432C4"/>
    <w:rsid w:val="00847A69"/>
    <w:rsid w:val="008514EA"/>
    <w:rsid w:val="008629DD"/>
    <w:rsid w:val="00865B7B"/>
    <w:rsid w:val="00881F96"/>
    <w:rsid w:val="008863BD"/>
    <w:rsid w:val="008908D8"/>
    <w:rsid w:val="008A3711"/>
    <w:rsid w:val="00925AC8"/>
    <w:rsid w:val="0094142B"/>
    <w:rsid w:val="009508A7"/>
    <w:rsid w:val="00973027"/>
    <w:rsid w:val="00987C9C"/>
    <w:rsid w:val="009A013A"/>
    <w:rsid w:val="009A0989"/>
    <w:rsid w:val="009A0F0F"/>
    <w:rsid w:val="009A1CAB"/>
    <w:rsid w:val="009C7225"/>
    <w:rsid w:val="009D3B33"/>
    <w:rsid w:val="009E5067"/>
    <w:rsid w:val="009E5BFC"/>
    <w:rsid w:val="009F092A"/>
    <w:rsid w:val="009F105E"/>
    <w:rsid w:val="00A44C48"/>
    <w:rsid w:val="00A477B6"/>
    <w:rsid w:val="00A9079C"/>
    <w:rsid w:val="00AA46F3"/>
    <w:rsid w:val="00AB5BE8"/>
    <w:rsid w:val="00AE21A4"/>
    <w:rsid w:val="00B27F99"/>
    <w:rsid w:val="00B4259D"/>
    <w:rsid w:val="00B939AD"/>
    <w:rsid w:val="00BB4B71"/>
    <w:rsid w:val="00BC59C8"/>
    <w:rsid w:val="00BE26BD"/>
    <w:rsid w:val="00BF2C0A"/>
    <w:rsid w:val="00BF2FF4"/>
    <w:rsid w:val="00C016E0"/>
    <w:rsid w:val="00C020C9"/>
    <w:rsid w:val="00C023C1"/>
    <w:rsid w:val="00C0667B"/>
    <w:rsid w:val="00C33645"/>
    <w:rsid w:val="00C438CB"/>
    <w:rsid w:val="00C569ED"/>
    <w:rsid w:val="00C56EA8"/>
    <w:rsid w:val="00C64BFB"/>
    <w:rsid w:val="00C8686F"/>
    <w:rsid w:val="00CD75B5"/>
    <w:rsid w:val="00CF1D9F"/>
    <w:rsid w:val="00D11973"/>
    <w:rsid w:val="00D40EB3"/>
    <w:rsid w:val="00D64761"/>
    <w:rsid w:val="00D84DF2"/>
    <w:rsid w:val="00D95A87"/>
    <w:rsid w:val="00DA77A5"/>
    <w:rsid w:val="00DB792B"/>
    <w:rsid w:val="00DB7996"/>
    <w:rsid w:val="00DC1128"/>
    <w:rsid w:val="00DC7679"/>
    <w:rsid w:val="00DD4678"/>
    <w:rsid w:val="00E05230"/>
    <w:rsid w:val="00E11DD3"/>
    <w:rsid w:val="00E11F40"/>
    <w:rsid w:val="00E162D9"/>
    <w:rsid w:val="00E25F11"/>
    <w:rsid w:val="00E32AA6"/>
    <w:rsid w:val="00E366D5"/>
    <w:rsid w:val="00E579D2"/>
    <w:rsid w:val="00E71A2C"/>
    <w:rsid w:val="00E87719"/>
    <w:rsid w:val="00EA22C3"/>
    <w:rsid w:val="00EA4B0E"/>
    <w:rsid w:val="00EB46CB"/>
    <w:rsid w:val="00EC3375"/>
    <w:rsid w:val="00EE4FE3"/>
    <w:rsid w:val="00F0058A"/>
    <w:rsid w:val="00F05F4C"/>
    <w:rsid w:val="00F0681D"/>
    <w:rsid w:val="00F0741C"/>
    <w:rsid w:val="00F66957"/>
    <w:rsid w:val="00F7053E"/>
    <w:rsid w:val="00F75CDC"/>
    <w:rsid w:val="00F83F65"/>
    <w:rsid w:val="00F92849"/>
    <w:rsid w:val="00FA6695"/>
    <w:rsid w:val="00FB187D"/>
    <w:rsid w:val="00FF5967"/>
    <w:rsid w:val="00FF71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DB59C"/>
  <w15:docId w15:val="{DE323AE9-7486-49F7-997F-4E2BE4406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771609"/>
    <w:pPr>
      <w:widowControl w:val="0"/>
      <w:autoSpaceDE w:val="0"/>
      <w:autoSpaceDN w:val="0"/>
      <w:spacing w:after="0" w:line="240" w:lineRule="auto"/>
    </w:pPr>
    <w:rPr>
      <w:lang w:val="en-US"/>
      <w14:ligatures w14:val="standardContextual"/>
    </w:rPr>
    <w:tblPr>
      <w:tblInd w:w="0" w:type="dxa"/>
      <w:tblCellMar>
        <w:top w:w="0" w:type="dxa"/>
        <w:left w:w="0" w:type="dxa"/>
        <w:bottom w:w="0" w:type="dxa"/>
        <w:right w:w="0" w:type="dxa"/>
      </w:tblCellMar>
    </w:tblPr>
  </w:style>
  <w:style w:type="paragraph" w:styleId="ListeParagraf">
    <w:name w:val="List Paragraph"/>
    <w:basedOn w:val="Normal"/>
    <w:uiPriority w:val="34"/>
    <w:qFormat/>
    <w:rsid w:val="00865B7B"/>
    <w:pPr>
      <w:ind w:left="720"/>
      <w:contextualSpacing/>
    </w:pPr>
  </w:style>
  <w:style w:type="table" w:styleId="AkListe-Vurgu5">
    <w:name w:val="Light List Accent 5"/>
    <w:basedOn w:val="NormalTablo"/>
    <w:uiPriority w:val="61"/>
    <w:rsid w:val="00DC7679"/>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TableNormal1">
    <w:name w:val="Table Normal1"/>
    <w:uiPriority w:val="2"/>
    <w:semiHidden/>
    <w:qFormat/>
    <w:rsid w:val="00DC7679"/>
    <w:pPr>
      <w:widowControl w:val="0"/>
      <w:autoSpaceDE w:val="0"/>
      <w:autoSpaceDN w:val="0"/>
      <w:spacing w:after="0" w:line="240" w:lineRule="auto"/>
    </w:pPr>
    <w:rPr>
      <w:rFonts w:cs="Calibri"/>
      <w:kern w:val="2"/>
      <w:lang w:val="en-US"/>
      <w14:ligatures w14:val="standardContextual"/>
    </w:rPr>
    <w:tblPr>
      <w:tblCellMar>
        <w:top w:w="0" w:type="dxa"/>
        <w:left w:w="0" w:type="dxa"/>
        <w:bottom w:w="0" w:type="dxa"/>
        <w:right w:w="0" w:type="dxa"/>
      </w:tblCellMar>
    </w:tblPr>
  </w:style>
  <w:style w:type="table" w:customStyle="1" w:styleId="KlavuzTablo5Koyu-Vurgu61">
    <w:name w:val="Kılavuz Tablo 5 Koyu - Vurgu 61"/>
    <w:basedOn w:val="NormalTablo"/>
    <w:uiPriority w:val="50"/>
    <w:rsid w:val="00DC7679"/>
    <w:pPr>
      <w:spacing w:after="0" w:line="240" w:lineRule="auto"/>
    </w:pPr>
    <w:rPr>
      <w:rFonts w:ascii="Calibri" w:eastAsia="Calibri" w:hAnsi="Calibri" w:cs="Times New Roman"/>
      <w:kern w:val="2"/>
      <w:sz w:val="20"/>
      <w:szCs w:val="20"/>
      <w14:ligatures w14:val="standardContextual"/>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OrtaKlavuz3-Vurgu5">
    <w:name w:val="Medium Grid 3 Accent 5"/>
    <w:basedOn w:val="NormalTablo"/>
    <w:uiPriority w:val="69"/>
    <w:rsid w:val="00DC76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customStyle="1" w:styleId="AkKlavuz-Vurgu61">
    <w:name w:val="Açık Kılavuz - Vurgu 61"/>
    <w:basedOn w:val="NormalTablo"/>
    <w:next w:val="AkKlavuz-Vurgu6"/>
    <w:uiPriority w:val="62"/>
    <w:rsid w:val="000B5DB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S Reference Specialty" w:eastAsia="Times New Roman" w:hAnsi="MS Reference Specialty"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Reference Specialty" w:eastAsia="Times New Roman" w:hAnsi="MS Reference Specialty"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Reference Specialty" w:eastAsia="Times New Roman" w:hAnsi="MS Reference Specialty" w:cs="Times New Roman"/>
        <w:b/>
        <w:bCs/>
      </w:rPr>
    </w:tblStylePr>
    <w:tblStylePr w:type="lastCol">
      <w:rPr>
        <w:rFonts w:ascii="MS Reference Specialty" w:eastAsia="Times New Roman" w:hAnsi="MS Reference Specialty"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AkKlavuz-Vurgu62">
    <w:name w:val="Açık Kılavuz - Vurgu 62"/>
    <w:basedOn w:val="NormalTablo"/>
    <w:next w:val="AkKlavuz-Vurgu6"/>
    <w:uiPriority w:val="62"/>
    <w:rsid w:val="000B5DB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MS Reference Specialty" w:eastAsia="Times New Roman" w:hAnsi="MS Reference Specialty"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MS Reference Specialty" w:eastAsia="Times New Roman" w:hAnsi="MS Reference Specialty"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MS Reference Specialty" w:eastAsia="Times New Roman" w:hAnsi="MS Reference Specialty" w:cs="Times New Roman"/>
        <w:b/>
        <w:bCs/>
      </w:rPr>
    </w:tblStylePr>
    <w:tblStylePr w:type="lastCol">
      <w:rPr>
        <w:rFonts w:ascii="MS Reference Specialty" w:eastAsia="Times New Roman" w:hAnsi="MS Reference Specialty"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AkKlavuz-Vurgu6">
    <w:name w:val="Light Grid Accent 6"/>
    <w:basedOn w:val="NormalTablo"/>
    <w:uiPriority w:val="62"/>
    <w:semiHidden/>
    <w:unhideWhenUsed/>
    <w:rsid w:val="000B5DB7"/>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ListeTablo3-Vurgu61">
    <w:name w:val="Liste Tablo 3 - Vurgu 61"/>
    <w:basedOn w:val="NormalTablo"/>
    <w:uiPriority w:val="48"/>
    <w:rsid w:val="00825DCA"/>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KlavuzTablo5Koyu-Vurgu62">
    <w:name w:val="Kılavuz Tablo 5 Koyu - Vurgu 62"/>
    <w:basedOn w:val="NormalTablo"/>
    <w:uiPriority w:val="50"/>
    <w:rsid w:val="00825D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enkliListe-Vurgu3">
    <w:name w:val="Colorful List Accent 3"/>
    <w:basedOn w:val="NormalTablo"/>
    <w:uiPriority w:val="72"/>
    <w:rsid w:val="00C64BFB"/>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character" w:styleId="AklamaBavurusu">
    <w:name w:val="annotation reference"/>
    <w:basedOn w:val="VarsaylanParagrafYazTipi"/>
    <w:uiPriority w:val="99"/>
    <w:semiHidden/>
    <w:unhideWhenUsed/>
    <w:rsid w:val="008007BA"/>
    <w:rPr>
      <w:sz w:val="16"/>
      <w:szCs w:val="16"/>
    </w:rPr>
  </w:style>
  <w:style w:type="paragraph" w:styleId="AklamaMetni">
    <w:name w:val="annotation text"/>
    <w:basedOn w:val="Normal"/>
    <w:link w:val="AklamaMetniChar"/>
    <w:uiPriority w:val="99"/>
    <w:semiHidden/>
    <w:unhideWhenUsed/>
    <w:rsid w:val="008007BA"/>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007BA"/>
    <w:rPr>
      <w:sz w:val="20"/>
      <w:szCs w:val="20"/>
    </w:rPr>
  </w:style>
  <w:style w:type="paragraph" w:styleId="AklamaKonusu">
    <w:name w:val="annotation subject"/>
    <w:basedOn w:val="AklamaMetni"/>
    <w:next w:val="AklamaMetni"/>
    <w:link w:val="AklamaKonusuChar"/>
    <w:uiPriority w:val="99"/>
    <w:semiHidden/>
    <w:unhideWhenUsed/>
    <w:rsid w:val="008007BA"/>
    <w:rPr>
      <w:b/>
      <w:bCs/>
    </w:rPr>
  </w:style>
  <w:style w:type="character" w:customStyle="1" w:styleId="AklamaKonusuChar">
    <w:name w:val="Açıklama Konusu Char"/>
    <w:basedOn w:val="AklamaMetniChar"/>
    <w:link w:val="AklamaKonusu"/>
    <w:uiPriority w:val="99"/>
    <w:semiHidden/>
    <w:rsid w:val="008007BA"/>
    <w:rPr>
      <w:b/>
      <w:bCs/>
      <w:sz w:val="20"/>
      <w:szCs w:val="20"/>
    </w:rPr>
  </w:style>
  <w:style w:type="paragraph" w:styleId="BalonMetni">
    <w:name w:val="Balloon Text"/>
    <w:basedOn w:val="Normal"/>
    <w:link w:val="BalonMetniChar"/>
    <w:uiPriority w:val="99"/>
    <w:semiHidden/>
    <w:unhideWhenUsed/>
    <w:rsid w:val="008007B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007BA"/>
    <w:rPr>
      <w:rFonts w:ascii="Segoe UI" w:hAnsi="Segoe UI" w:cs="Segoe UI"/>
      <w:sz w:val="18"/>
      <w:szCs w:val="18"/>
    </w:rPr>
  </w:style>
  <w:style w:type="table" w:customStyle="1" w:styleId="ListeTablo4-Vurgu61">
    <w:name w:val="Liste Tablo 4 - Vurgu 61"/>
    <w:basedOn w:val="NormalTablo"/>
    <w:uiPriority w:val="49"/>
    <w:rsid w:val="005627B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Kpr">
    <w:name w:val="Hyperlink"/>
    <w:uiPriority w:val="99"/>
    <w:unhideWhenUsed/>
    <w:rsid w:val="00205089"/>
    <w:rPr>
      <w:color w:val="0000FF"/>
      <w:u w:val="single"/>
    </w:rPr>
  </w:style>
  <w:style w:type="paragraph" w:customStyle="1" w:styleId="Default">
    <w:name w:val="Default"/>
    <w:rsid w:val="007C1D35"/>
    <w:pPr>
      <w:autoSpaceDE w:val="0"/>
      <w:autoSpaceDN w:val="0"/>
      <w:adjustRightInd w:val="0"/>
      <w:spacing w:after="0" w:line="240" w:lineRule="auto"/>
    </w:pPr>
    <w:rPr>
      <w:rFonts w:ascii="Calibri" w:eastAsia="Times New Roman" w:hAnsi="Calibri" w:cs="Calibri"/>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place/40%C2%B053'32.4%22N+40%C2%B006'35.2%22E/@40.89233,40.109783,16z/data=!4m5!3m4!1s0x0:0x0!8m2!3d40.8923303!4d40.109783?hl=tr-TR" TargetMode="External"/><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microsoft.com/office/2011/relationships/people" Target="people.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image" Target="media/image2.png"/><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evzuat.meb.gov.tr/html/ortaogryonerge/ortogryon_1.html" TargetMode="Externa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diagramLayout" Target="diagrams/layout1.xml"/><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mevzuat.meb.gov.tr/html/persgorunvanatam_1/persatanma_1.html" TargetMode="External"/><Relationship Id="rId23" Type="http://schemas.openxmlformats.org/officeDocument/2006/relationships/comments" Target="comments.xml"/><Relationship Id="rId28" Type="http://schemas.microsoft.com/office/2016/09/relationships/commentsIds" Target="commentsIds.xml"/><Relationship Id="rId10" Type="http://schemas.openxmlformats.org/officeDocument/2006/relationships/diagramData" Target="diagrams/data1.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diagramDrawing" Target="diagrams/drawing1.xml"/><Relationship Id="rId22" Type="http://schemas.openxmlformats.org/officeDocument/2006/relationships/hyperlink" Target="https://mebbis.meb.gov.tr/" TargetMode="External"/><Relationship Id="rId27" Type="http://schemas.openxmlformats.org/officeDocument/2006/relationships/theme" Target="theme/theme1.xml"/></Relationships>
</file>

<file path=word/diagrams/_rels/data2.xml.rels><?xml version="1.0" encoding="UTF-8" standalone="yes"?>
<Relationships xmlns="http://schemas.openxmlformats.org/package/2006/relationships"><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010A11-3E10-4CAC-A80E-9523EBE5D405}"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tr-TR"/>
        </a:p>
      </dgm:t>
    </dgm:pt>
    <dgm:pt modelId="{45240146-BD0A-44C0-8708-4E815E5ECDA4}">
      <dgm:prSet phldrT="[Metin]" custT="1"/>
      <dgm:spPr>
        <a:xfrm>
          <a:off x="2064092" y="1558546"/>
          <a:ext cx="1184245" cy="1184245"/>
        </a:xfrm>
        <a:solidFill>
          <a:srgbClr val="4BACC6">
            <a:lumMod val="50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tr-TR" sz="900" b="1">
              <a:solidFill>
                <a:sysClr val="window" lastClr="FFFFFF"/>
              </a:solidFill>
              <a:latin typeface="Book Antiqua" pitchFamily="18" charset="0"/>
              <a:ea typeface="+mn-ea"/>
              <a:cs typeface="+mn-cs"/>
            </a:rPr>
            <a:t>TÜRK TELEKOM MESLEKİ VE TEKNİK ANADOLU LİSESİ </a:t>
          </a:r>
        </a:p>
        <a:p>
          <a:pPr>
            <a:buNone/>
          </a:pPr>
          <a:r>
            <a:rPr lang="tr-TR" sz="900" b="1">
              <a:solidFill>
                <a:sysClr val="window" lastClr="FFFFFF"/>
              </a:solidFill>
              <a:latin typeface="Book Antiqua" pitchFamily="18" charset="0"/>
              <a:ea typeface="+mn-ea"/>
              <a:cs typeface="+mn-cs"/>
            </a:rPr>
            <a:t> 2024 - 2028 STRATEJİK PLÂNI </a:t>
          </a:r>
        </a:p>
      </dgm:t>
    </dgm:pt>
    <dgm:pt modelId="{9EB35499-9E88-4701-BF1B-AF1F9BE85E76}" type="parTrans" cxnId="{66482438-2071-47BB-8AA8-3DB0CC3883DB}">
      <dgm:prSet/>
      <dgm:spPr/>
      <dgm:t>
        <a:bodyPr/>
        <a:lstStyle/>
        <a:p>
          <a:endParaRPr lang="tr-TR"/>
        </a:p>
      </dgm:t>
    </dgm:pt>
    <dgm:pt modelId="{8760A3FF-C9F2-43EA-B8BA-516CD59B2C2B}" type="sibTrans" cxnId="{66482438-2071-47BB-8AA8-3DB0CC3883DB}">
      <dgm:prSet/>
      <dgm:spPr/>
      <dgm:t>
        <a:bodyPr/>
        <a:lstStyle/>
        <a:p>
          <a:endParaRPr lang="tr-TR"/>
        </a:p>
      </dgm:t>
    </dgm:pt>
    <dgm:pt modelId="{BC701E69-620D-48A1-A255-E8DCFA6346AB}">
      <dgm:prSet phldrT="[Metin]" custT="1"/>
      <dgm:spPr>
        <a:xfrm>
          <a:off x="2064092" y="16976"/>
          <a:ext cx="1184245" cy="1184245"/>
        </a:xfrm>
        <a:solidFill>
          <a:srgbClr val="4BACC6">
            <a:lumMod val="60000"/>
            <a:lumOff val="40000"/>
          </a:srgbClr>
        </a:solidFill>
        <a:ln w="25400" cap="flat" cmpd="sng" algn="ctr">
          <a:solidFill>
            <a:sysClr val="window" lastClr="FFFFFF">
              <a:hueOff val="0"/>
              <a:satOff val="0"/>
              <a:lumOff val="0"/>
              <a:alphaOff val="0"/>
            </a:sysClr>
          </a:solidFill>
          <a:prstDash val="solid"/>
          <a:miter lim="800000"/>
        </a:ln>
        <a:effectLst/>
      </dgm:spPr>
      <dgm:t>
        <a:bodyPr/>
        <a:lstStyle/>
        <a:p>
          <a:pPr algn="ctr">
            <a:buNone/>
          </a:pPr>
          <a:r>
            <a:rPr lang="tr-TR" sz="900" b="1">
              <a:solidFill>
                <a:srgbClr val="C00000"/>
              </a:solidFill>
              <a:latin typeface="Book Antiqua" pitchFamily="18" charset="0"/>
              <a:ea typeface="+mn-ea"/>
              <a:cs typeface="+mn-cs"/>
            </a:rPr>
            <a:t>İÇ PAYDAŞ ANALİZLERİ</a:t>
          </a:r>
          <a:r>
            <a:rPr lang="tr-TR" sz="700">
              <a:solidFill>
                <a:sysClr val="window" lastClr="FFFFFF"/>
              </a:solidFill>
              <a:latin typeface="Calibri"/>
              <a:ea typeface="+mn-ea"/>
              <a:cs typeface="+mn-cs"/>
            </a:rPr>
            <a:t>	</a:t>
          </a:r>
        </a:p>
      </dgm:t>
    </dgm:pt>
    <dgm:pt modelId="{FF15B695-8F9F-494D-A382-A8F7DFB1CDAD}" type="parTrans" cxnId="{181693D3-CC0D-42BB-8EF7-60F962091EC8}">
      <dgm:prSet/>
      <dgm:spPr>
        <a:xfrm rot="16200000">
          <a:off x="2477554" y="1359980"/>
          <a:ext cx="357323" cy="39808"/>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tr-TR">
            <a:solidFill>
              <a:sysClr val="windowText" lastClr="000000">
                <a:hueOff val="0"/>
                <a:satOff val="0"/>
                <a:lumOff val="0"/>
                <a:alphaOff val="0"/>
              </a:sysClr>
            </a:solidFill>
            <a:latin typeface="Calibri"/>
            <a:ea typeface="+mn-ea"/>
            <a:cs typeface="+mn-cs"/>
          </a:endParaRPr>
        </a:p>
      </dgm:t>
    </dgm:pt>
    <dgm:pt modelId="{F697C2A6-54FD-48FE-9190-47FC3812D609}" type="sibTrans" cxnId="{181693D3-CC0D-42BB-8EF7-60F962091EC8}">
      <dgm:prSet/>
      <dgm:spPr/>
      <dgm:t>
        <a:bodyPr/>
        <a:lstStyle/>
        <a:p>
          <a:endParaRPr lang="tr-TR"/>
        </a:p>
      </dgm:t>
    </dgm:pt>
    <dgm:pt modelId="{8EEEA1E1-9823-4909-9B30-96EB046E14AD}">
      <dgm:prSet phldrT="[Metin]" custT="1"/>
      <dgm:spPr>
        <a:xfrm>
          <a:off x="3399131" y="787761"/>
          <a:ext cx="1184245" cy="1184245"/>
        </a:xfrm>
        <a:solidFill>
          <a:srgbClr val="4BACC6">
            <a:lumMod val="60000"/>
            <a:lumOff val="40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tr-TR" sz="900" b="1">
              <a:solidFill>
                <a:srgbClr val="C00000"/>
              </a:solidFill>
              <a:latin typeface="Book Antiqua" pitchFamily="18" charset="0"/>
              <a:ea typeface="+mn-ea"/>
              <a:cs typeface="+mn-cs"/>
            </a:rPr>
            <a:t>OKUL DURUM ANALİZİ</a:t>
          </a:r>
        </a:p>
      </dgm:t>
    </dgm:pt>
    <dgm:pt modelId="{E1BFF14D-57C4-404E-A5C9-CA6800BC29B7}" type="parTrans" cxnId="{0C107CB8-8CA0-4B37-956B-A7D02DF01CFE}">
      <dgm:prSet/>
      <dgm:spPr>
        <a:xfrm rot="19800000">
          <a:off x="3145073" y="1745372"/>
          <a:ext cx="357323" cy="39808"/>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tr-TR">
            <a:solidFill>
              <a:sysClr val="windowText" lastClr="000000">
                <a:hueOff val="0"/>
                <a:satOff val="0"/>
                <a:lumOff val="0"/>
                <a:alphaOff val="0"/>
              </a:sysClr>
            </a:solidFill>
            <a:latin typeface="Calibri"/>
            <a:ea typeface="+mn-ea"/>
            <a:cs typeface="+mn-cs"/>
          </a:endParaRPr>
        </a:p>
      </dgm:t>
    </dgm:pt>
    <dgm:pt modelId="{F1F5CDC0-7E05-4A51-AF7A-E687FCEF7BD4}" type="sibTrans" cxnId="{0C107CB8-8CA0-4B37-956B-A7D02DF01CFE}">
      <dgm:prSet/>
      <dgm:spPr/>
      <dgm:t>
        <a:bodyPr/>
        <a:lstStyle/>
        <a:p>
          <a:endParaRPr lang="tr-TR"/>
        </a:p>
      </dgm:t>
    </dgm:pt>
    <dgm:pt modelId="{8817B551-C877-4C4C-B23B-776CAAEA90D0}">
      <dgm:prSet phldrT="[Metin]" custT="1"/>
      <dgm:spPr>
        <a:xfrm>
          <a:off x="729054" y="2329330"/>
          <a:ext cx="1184245" cy="1184245"/>
        </a:xfrm>
        <a:solidFill>
          <a:srgbClr val="4BACC6">
            <a:lumMod val="60000"/>
            <a:lumOff val="40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tr-TR" sz="900" b="1">
              <a:solidFill>
                <a:srgbClr val="C00000"/>
              </a:solidFill>
              <a:latin typeface="Book Antiqua" pitchFamily="18" charset="0"/>
              <a:ea typeface="+mn-ea"/>
              <a:cs typeface="+mn-cs"/>
            </a:rPr>
            <a:t>ÜST POLİTİKA BELGELERİ</a:t>
          </a:r>
        </a:p>
      </dgm:t>
    </dgm:pt>
    <dgm:pt modelId="{383D42E7-5C04-4784-8101-6367048CE9D3}" type="parTrans" cxnId="{B697B250-4214-4B1C-A3F6-22ED62B279F3}">
      <dgm:prSet/>
      <dgm:spPr>
        <a:xfrm rot="9000000">
          <a:off x="1810035" y="2516157"/>
          <a:ext cx="357323" cy="39808"/>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tr-TR">
            <a:solidFill>
              <a:sysClr val="windowText" lastClr="000000">
                <a:hueOff val="0"/>
                <a:satOff val="0"/>
                <a:lumOff val="0"/>
                <a:alphaOff val="0"/>
              </a:sysClr>
            </a:solidFill>
            <a:latin typeface="Calibri"/>
            <a:ea typeface="+mn-ea"/>
            <a:cs typeface="+mn-cs"/>
          </a:endParaRPr>
        </a:p>
      </dgm:t>
    </dgm:pt>
    <dgm:pt modelId="{7010D01E-8AA4-439F-A203-0BDBECCC17B0}" type="sibTrans" cxnId="{B697B250-4214-4B1C-A3F6-22ED62B279F3}">
      <dgm:prSet/>
      <dgm:spPr/>
      <dgm:t>
        <a:bodyPr/>
        <a:lstStyle/>
        <a:p>
          <a:endParaRPr lang="tr-TR"/>
        </a:p>
      </dgm:t>
    </dgm:pt>
    <dgm:pt modelId="{96C64D8D-1550-49B6-A78B-5E8C96BBD937}">
      <dgm:prSet phldrT="[Metin]" custT="1"/>
      <dgm:spPr>
        <a:xfrm>
          <a:off x="1947912" y="3100115"/>
          <a:ext cx="1416606" cy="1184245"/>
        </a:xfrm>
        <a:solidFill>
          <a:srgbClr val="4BACC6">
            <a:lumMod val="60000"/>
            <a:lumOff val="40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tr-TR" sz="900" b="1">
              <a:solidFill>
                <a:srgbClr val="C00000"/>
              </a:solidFill>
              <a:latin typeface="Book Antiqua" pitchFamily="18" charset="0"/>
              <a:ea typeface="+mn-ea"/>
              <a:cs typeface="+mn-cs"/>
            </a:rPr>
            <a:t>STRATEJİK PLAN ÜST KURUL TOPLANTILARI</a:t>
          </a:r>
        </a:p>
      </dgm:t>
    </dgm:pt>
    <dgm:pt modelId="{95A51134-7B55-4B42-922B-D0143F4824A4}" type="parTrans" cxnId="{9E854925-3F8E-4DA1-B1D3-8D60D6694AE9}">
      <dgm:prSet/>
      <dgm:spPr>
        <a:xfrm rot="5400000">
          <a:off x="2477554" y="2901549"/>
          <a:ext cx="357323" cy="39808"/>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tr-TR">
            <a:solidFill>
              <a:sysClr val="windowText" lastClr="000000">
                <a:hueOff val="0"/>
                <a:satOff val="0"/>
                <a:lumOff val="0"/>
                <a:alphaOff val="0"/>
              </a:sysClr>
            </a:solidFill>
            <a:latin typeface="Calibri"/>
            <a:ea typeface="+mn-ea"/>
            <a:cs typeface="+mn-cs"/>
          </a:endParaRPr>
        </a:p>
      </dgm:t>
    </dgm:pt>
    <dgm:pt modelId="{ABAB7011-A157-4EC7-B133-B5BAE831B6AE}" type="sibTrans" cxnId="{9E854925-3F8E-4DA1-B1D3-8D60D6694AE9}">
      <dgm:prSet/>
      <dgm:spPr/>
      <dgm:t>
        <a:bodyPr/>
        <a:lstStyle/>
        <a:p>
          <a:endParaRPr lang="tr-TR"/>
        </a:p>
      </dgm:t>
    </dgm:pt>
    <dgm:pt modelId="{3E1DFF53-B5C0-4106-B497-F4F0D26B44D0}">
      <dgm:prSet phldrT="[Metin]" custT="1"/>
      <dgm:spPr>
        <a:xfrm>
          <a:off x="3356835" y="2348485"/>
          <a:ext cx="1268836" cy="1145935"/>
        </a:xfrm>
        <a:solidFill>
          <a:srgbClr val="4BACC6">
            <a:lumMod val="60000"/>
            <a:lumOff val="40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tr-TR" sz="900" b="1">
              <a:solidFill>
                <a:srgbClr val="C00000"/>
              </a:solidFill>
              <a:latin typeface="Book Antiqua" pitchFamily="18" charset="0"/>
              <a:ea typeface="+mn-ea"/>
              <a:cs typeface="+mn-cs"/>
            </a:rPr>
            <a:t>DIŞ PAYDAŞ ANALİZLERİ</a:t>
          </a:r>
        </a:p>
      </dgm:t>
    </dgm:pt>
    <dgm:pt modelId="{5F00BB9F-6AEE-4DB8-99FD-534BAED624CD}" type="parTrans" cxnId="{B0B4C2AA-4E88-4270-9E80-9C91483046DD}">
      <dgm:prSet/>
      <dgm:spPr>
        <a:xfrm rot="1800000">
          <a:off x="3146754" y="2509882"/>
          <a:ext cx="332225" cy="39808"/>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tr-TR">
            <a:solidFill>
              <a:sysClr val="windowText" lastClr="000000">
                <a:hueOff val="0"/>
                <a:satOff val="0"/>
                <a:lumOff val="0"/>
                <a:alphaOff val="0"/>
              </a:sysClr>
            </a:solidFill>
            <a:latin typeface="Calibri"/>
            <a:ea typeface="+mn-ea"/>
            <a:cs typeface="+mn-cs"/>
          </a:endParaRPr>
        </a:p>
      </dgm:t>
    </dgm:pt>
    <dgm:pt modelId="{BD0D564A-F3EF-415F-9053-BAF4EE027C81}" type="sibTrans" cxnId="{B0B4C2AA-4E88-4270-9E80-9C91483046DD}">
      <dgm:prSet/>
      <dgm:spPr/>
      <dgm:t>
        <a:bodyPr/>
        <a:lstStyle/>
        <a:p>
          <a:endParaRPr lang="tr-TR"/>
        </a:p>
      </dgm:t>
    </dgm:pt>
    <dgm:pt modelId="{4899EC6A-322C-439C-BCC6-38E7E97F31BA}">
      <dgm:prSet phldrT="[Metin]" custT="1"/>
      <dgm:spPr>
        <a:xfrm>
          <a:off x="729054" y="787761"/>
          <a:ext cx="1184245" cy="1184245"/>
        </a:xfrm>
        <a:solidFill>
          <a:srgbClr val="4BACC6">
            <a:lumMod val="60000"/>
            <a:lumOff val="40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tr-TR" sz="900" b="1">
              <a:solidFill>
                <a:srgbClr val="C00000"/>
              </a:solidFill>
              <a:latin typeface="Book Antiqua" pitchFamily="18" charset="0"/>
              <a:ea typeface="+mn-ea"/>
              <a:cs typeface="+mn-cs"/>
            </a:rPr>
            <a:t>YASAL MEVZUAT</a:t>
          </a:r>
        </a:p>
      </dgm:t>
    </dgm:pt>
    <dgm:pt modelId="{A826E193-C2CB-4B5C-A7D7-EEA7CB253C12}" type="sibTrans" cxnId="{118CA323-31FC-458C-AE52-EF59AD75A372}">
      <dgm:prSet/>
      <dgm:spPr/>
      <dgm:t>
        <a:bodyPr/>
        <a:lstStyle/>
        <a:p>
          <a:endParaRPr lang="tr-TR"/>
        </a:p>
      </dgm:t>
    </dgm:pt>
    <dgm:pt modelId="{8B59C95F-5B21-4096-9C13-F0A5E6FAC2FC}" type="parTrans" cxnId="{118CA323-31FC-458C-AE52-EF59AD75A372}">
      <dgm:prSet/>
      <dgm:spPr>
        <a:xfrm rot="12600000">
          <a:off x="1810035" y="1745372"/>
          <a:ext cx="357323" cy="39808"/>
        </a:xfrm>
        <a:noFill/>
        <a:ln w="25400" cap="flat" cmpd="sng" algn="ctr">
          <a:solidFill>
            <a:srgbClr val="4F81BD">
              <a:shade val="60000"/>
              <a:hueOff val="0"/>
              <a:satOff val="0"/>
              <a:lumOff val="0"/>
              <a:alphaOff val="0"/>
            </a:srgbClr>
          </a:solidFill>
          <a:prstDash val="solid"/>
          <a:miter lim="800000"/>
        </a:ln>
        <a:effectLst/>
      </dgm:spPr>
      <dgm:t>
        <a:bodyPr/>
        <a:lstStyle/>
        <a:p>
          <a:pPr>
            <a:buNone/>
          </a:pPr>
          <a:endParaRPr lang="tr-TR">
            <a:solidFill>
              <a:sysClr val="windowText" lastClr="000000">
                <a:hueOff val="0"/>
                <a:satOff val="0"/>
                <a:lumOff val="0"/>
                <a:alphaOff val="0"/>
              </a:sysClr>
            </a:solidFill>
            <a:latin typeface="Calibri"/>
            <a:ea typeface="+mn-ea"/>
            <a:cs typeface="+mn-cs"/>
          </a:endParaRPr>
        </a:p>
      </dgm:t>
    </dgm:pt>
    <dgm:pt modelId="{43DBD83F-3B05-4FD2-B5A0-C5B0C68C9BA0}">
      <dgm:prSet/>
      <dgm:spPr/>
      <dgm:t>
        <a:bodyPr/>
        <a:lstStyle/>
        <a:p>
          <a:endParaRPr lang="tr-TR"/>
        </a:p>
      </dgm:t>
    </dgm:pt>
    <dgm:pt modelId="{C4A81E59-9913-42AB-8365-2C254F5815F2}" type="parTrans" cxnId="{17B019DE-3F8D-4053-B356-638AD5F346B9}">
      <dgm:prSet/>
      <dgm:spPr/>
      <dgm:t>
        <a:bodyPr/>
        <a:lstStyle/>
        <a:p>
          <a:endParaRPr lang="tr-TR"/>
        </a:p>
      </dgm:t>
    </dgm:pt>
    <dgm:pt modelId="{2B716165-E77F-45CB-AD35-7D18166D8646}" type="sibTrans" cxnId="{17B019DE-3F8D-4053-B356-638AD5F346B9}">
      <dgm:prSet/>
      <dgm:spPr/>
      <dgm:t>
        <a:bodyPr/>
        <a:lstStyle/>
        <a:p>
          <a:endParaRPr lang="tr-TR"/>
        </a:p>
      </dgm:t>
    </dgm:pt>
    <dgm:pt modelId="{044CCA37-741A-4074-941F-49865413CF58}">
      <dgm:prSet/>
      <dgm:spPr/>
      <dgm:t>
        <a:bodyPr/>
        <a:lstStyle/>
        <a:p>
          <a:endParaRPr lang="tr-TR"/>
        </a:p>
      </dgm:t>
    </dgm:pt>
    <dgm:pt modelId="{C19E9402-7BEB-4360-B77A-A4CCA4BDA49A}" type="parTrans" cxnId="{6BF3289C-95D2-488E-BCE9-3620CD73E13D}">
      <dgm:prSet/>
      <dgm:spPr/>
      <dgm:t>
        <a:bodyPr/>
        <a:lstStyle/>
        <a:p>
          <a:endParaRPr lang="tr-TR"/>
        </a:p>
      </dgm:t>
    </dgm:pt>
    <dgm:pt modelId="{4FC9FE0C-7701-444F-8A68-7F1A9CC363F2}" type="sibTrans" cxnId="{6BF3289C-95D2-488E-BCE9-3620CD73E13D}">
      <dgm:prSet/>
      <dgm:spPr/>
      <dgm:t>
        <a:bodyPr/>
        <a:lstStyle/>
        <a:p>
          <a:endParaRPr lang="tr-TR"/>
        </a:p>
      </dgm:t>
    </dgm:pt>
    <dgm:pt modelId="{FFB810F6-211B-477C-89B7-CB0B2E8788B9}">
      <dgm:prSet/>
      <dgm:spPr/>
      <dgm:t>
        <a:bodyPr/>
        <a:lstStyle/>
        <a:p>
          <a:endParaRPr lang="tr-TR"/>
        </a:p>
      </dgm:t>
    </dgm:pt>
    <dgm:pt modelId="{F6529737-1660-4EDB-AB6F-85E04B106252}" type="parTrans" cxnId="{92E89F93-1933-4546-9537-CEF39AD623DB}">
      <dgm:prSet/>
      <dgm:spPr/>
      <dgm:t>
        <a:bodyPr/>
        <a:lstStyle/>
        <a:p>
          <a:endParaRPr lang="tr-TR"/>
        </a:p>
      </dgm:t>
    </dgm:pt>
    <dgm:pt modelId="{381FBFA4-B2BB-4016-9016-26EC09AB7F25}" type="sibTrans" cxnId="{92E89F93-1933-4546-9537-CEF39AD623DB}">
      <dgm:prSet/>
      <dgm:spPr/>
      <dgm:t>
        <a:bodyPr/>
        <a:lstStyle/>
        <a:p>
          <a:endParaRPr lang="tr-TR"/>
        </a:p>
      </dgm:t>
    </dgm:pt>
    <dgm:pt modelId="{BA531D59-FA44-40EA-AFCA-BD0B8785F77B}" type="pres">
      <dgm:prSet presAssocID="{28010A11-3E10-4CAC-A80E-9523EBE5D405}" presName="cycle" presStyleCnt="0">
        <dgm:presLayoutVars>
          <dgm:chMax val="1"/>
          <dgm:dir/>
          <dgm:animLvl val="ctr"/>
          <dgm:resizeHandles val="exact"/>
        </dgm:presLayoutVars>
      </dgm:prSet>
      <dgm:spPr/>
      <dgm:t>
        <a:bodyPr/>
        <a:lstStyle/>
        <a:p>
          <a:endParaRPr lang="tr-TR"/>
        </a:p>
      </dgm:t>
    </dgm:pt>
    <dgm:pt modelId="{D84D4343-1CBD-490E-95C5-A6AB40692731}" type="pres">
      <dgm:prSet presAssocID="{45240146-BD0A-44C0-8708-4E815E5ECDA4}" presName="centerShape" presStyleLbl="node0" presStyleIdx="0" presStyleCnt="1"/>
      <dgm:spPr>
        <a:prstGeom prst="ellipse">
          <a:avLst/>
        </a:prstGeom>
      </dgm:spPr>
      <dgm:t>
        <a:bodyPr/>
        <a:lstStyle/>
        <a:p>
          <a:endParaRPr lang="tr-TR"/>
        </a:p>
      </dgm:t>
    </dgm:pt>
    <dgm:pt modelId="{211D0CC9-C25C-49ED-865A-A59D495C39FE}" type="pres">
      <dgm:prSet presAssocID="{FF15B695-8F9F-494D-A382-A8F7DFB1CDAD}" presName="Name9" presStyleLbl="parChTrans1D2" presStyleIdx="0" presStyleCnt="6"/>
      <dgm:spPr>
        <a:custGeom>
          <a:avLst/>
          <a:gdLst/>
          <a:ahLst/>
          <a:cxnLst/>
          <a:rect l="0" t="0" r="0" b="0"/>
          <a:pathLst>
            <a:path>
              <a:moveTo>
                <a:pt x="0" y="18487"/>
              </a:moveTo>
              <a:lnTo>
                <a:pt x="378652" y="18487"/>
              </a:lnTo>
            </a:path>
          </a:pathLst>
        </a:custGeom>
      </dgm:spPr>
      <dgm:t>
        <a:bodyPr/>
        <a:lstStyle/>
        <a:p>
          <a:endParaRPr lang="tr-TR"/>
        </a:p>
      </dgm:t>
    </dgm:pt>
    <dgm:pt modelId="{2C1D556A-53EF-447E-9B1D-8FAF46BD3EB3}" type="pres">
      <dgm:prSet presAssocID="{FF15B695-8F9F-494D-A382-A8F7DFB1CDAD}" presName="connTx" presStyleLbl="parChTrans1D2" presStyleIdx="0" presStyleCnt="6"/>
      <dgm:spPr/>
      <dgm:t>
        <a:bodyPr/>
        <a:lstStyle/>
        <a:p>
          <a:endParaRPr lang="tr-TR"/>
        </a:p>
      </dgm:t>
    </dgm:pt>
    <dgm:pt modelId="{B8BAA835-9668-404D-9ABE-E20F5D68758D}" type="pres">
      <dgm:prSet presAssocID="{BC701E69-620D-48A1-A255-E8DCFA6346AB}" presName="node" presStyleLbl="node1" presStyleIdx="0" presStyleCnt="6">
        <dgm:presLayoutVars>
          <dgm:bulletEnabled val="1"/>
        </dgm:presLayoutVars>
      </dgm:prSet>
      <dgm:spPr>
        <a:prstGeom prst="ellipse">
          <a:avLst/>
        </a:prstGeom>
      </dgm:spPr>
      <dgm:t>
        <a:bodyPr/>
        <a:lstStyle/>
        <a:p>
          <a:endParaRPr lang="tr-TR"/>
        </a:p>
      </dgm:t>
    </dgm:pt>
    <dgm:pt modelId="{5141C6AF-D363-41EC-9F3A-D2E2EE9948A7}" type="pres">
      <dgm:prSet presAssocID="{E1BFF14D-57C4-404E-A5C9-CA6800BC29B7}" presName="Name9" presStyleLbl="parChTrans1D2" presStyleIdx="1" presStyleCnt="6"/>
      <dgm:spPr>
        <a:custGeom>
          <a:avLst/>
          <a:gdLst/>
          <a:ahLst/>
          <a:cxnLst/>
          <a:rect l="0" t="0" r="0" b="0"/>
          <a:pathLst>
            <a:path>
              <a:moveTo>
                <a:pt x="0" y="18487"/>
              </a:moveTo>
              <a:lnTo>
                <a:pt x="378652" y="18487"/>
              </a:lnTo>
            </a:path>
          </a:pathLst>
        </a:custGeom>
      </dgm:spPr>
      <dgm:t>
        <a:bodyPr/>
        <a:lstStyle/>
        <a:p>
          <a:endParaRPr lang="tr-TR"/>
        </a:p>
      </dgm:t>
    </dgm:pt>
    <dgm:pt modelId="{2CBAFD33-4428-4822-A677-E4C3113D5319}" type="pres">
      <dgm:prSet presAssocID="{E1BFF14D-57C4-404E-A5C9-CA6800BC29B7}" presName="connTx" presStyleLbl="parChTrans1D2" presStyleIdx="1" presStyleCnt="6"/>
      <dgm:spPr/>
      <dgm:t>
        <a:bodyPr/>
        <a:lstStyle/>
        <a:p>
          <a:endParaRPr lang="tr-TR"/>
        </a:p>
      </dgm:t>
    </dgm:pt>
    <dgm:pt modelId="{0E4EBDFA-DC69-462B-B6B9-7FABF60E344E}" type="pres">
      <dgm:prSet presAssocID="{8EEEA1E1-9823-4909-9B30-96EB046E14AD}" presName="node" presStyleLbl="node1" presStyleIdx="1" presStyleCnt="6">
        <dgm:presLayoutVars>
          <dgm:bulletEnabled val="1"/>
        </dgm:presLayoutVars>
      </dgm:prSet>
      <dgm:spPr>
        <a:prstGeom prst="ellipse">
          <a:avLst/>
        </a:prstGeom>
      </dgm:spPr>
      <dgm:t>
        <a:bodyPr/>
        <a:lstStyle/>
        <a:p>
          <a:endParaRPr lang="tr-TR"/>
        </a:p>
      </dgm:t>
    </dgm:pt>
    <dgm:pt modelId="{10FA5823-10E1-4021-8E2A-D8F7F46F7991}" type="pres">
      <dgm:prSet presAssocID="{5F00BB9F-6AEE-4DB8-99FD-534BAED624CD}" presName="Name9" presStyleLbl="parChTrans1D2" presStyleIdx="2" presStyleCnt="6"/>
      <dgm:spPr>
        <a:custGeom>
          <a:avLst/>
          <a:gdLst/>
          <a:ahLst/>
          <a:cxnLst/>
          <a:rect l="0" t="0" r="0" b="0"/>
          <a:pathLst>
            <a:path>
              <a:moveTo>
                <a:pt x="0" y="18487"/>
              </a:moveTo>
              <a:lnTo>
                <a:pt x="352072" y="18487"/>
              </a:lnTo>
            </a:path>
          </a:pathLst>
        </a:custGeom>
      </dgm:spPr>
      <dgm:t>
        <a:bodyPr/>
        <a:lstStyle/>
        <a:p>
          <a:endParaRPr lang="tr-TR"/>
        </a:p>
      </dgm:t>
    </dgm:pt>
    <dgm:pt modelId="{72D4688B-1E71-458B-825B-2ADAEF82C72B}" type="pres">
      <dgm:prSet presAssocID="{5F00BB9F-6AEE-4DB8-99FD-534BAED624CD}" presName="connTx" presStyleLbl="parChTrans1D2" presStyleIdx="2" presStyleCnt="6"/>
      <dgm:spPr/>
      <dgm:t>
        <a:bodyPr/>
        <a:lstStyle/>
        <a:p>
          <a:endParaRPr lang="tr-TR"/>
        </a:p>
      </dgm:t>
    </dgm:pt>
    <dgm:pt modelId="{0E00E796-6772-4298-ABCE-D0205828FD9A}" type="pres">
      <dgm:prSet presAssocID="{3E1DFF53-B5C0-4106-B497-F4F0D26B44D0}" presName="node" presStyleLbl="node1" presStyleIdx="2" presStyleCnt="6" custScaleX="107143" custScaleY="96765">
        <dgm:presLayoutVars>
          <dgm:bulletEnabled val="1"/>
        </dgm:presLayoutVars>
      </dgm:prSet>
      <dgm:spPr>
        <a:prstGeom prst="ellipse">
          <a:avLst/>
        </a:prstGeom>
      </dgm:spPr>
      <dgm:t>
        <a:bodyPr/>
        <a:lstStyle/>
        <a:p>
          <a:endParaRPr lang="tr-TR"/>
        </a:p>
      </dgm:t>
    </dgm:pt>
    <dgm:pt modelId="{27353F17-1D85-4DBA-9FAA-67710DA25938}" type="pres">
      <dgm:prSet presAssocID="{95A51134-7B55-4B42-922B-D0143F4824A4}" presName="Name9" presStyleLbl="parChTrans1D2" presStyleIdx="3" presStyleCnt="6"/>
      <dgm:spPr>
        <a:custGeom>
          <a:avLst/>
          <a:gdLst/>
          <a:ahLst/>
          <a:cxnLst/>
          <a:rect l="0" t="0" r="0" b="0"/>
          <a:pathLst>
            <a:path>
              <a:moveTo>
                <a:pt x="0" y="18487"/>
              </a:moveTo>
              <a:lnTo>
                <a:pt x="378652" y="18487"/>
              </a:lnTo>
            </a:path>
          </a:pathLst>
        </a:custGeom>
      </dgm:spPr>
      <dgm:t>
        <a:bodyPr/>
        <a:lstStyle/>
        <a:p>
          <a:endParaRPr lang="tr-TR"/>
        </a:p>
      </dgm:t>
    </dgm:pt>
    <dgm:pt modelId="{FFD185C3-6C0B-49D6-BCA8-D3487E53FB17}" type="pres">
      <dgm:prSet presAssocID="{95A51134-7B55-4B42-922B-D0143F4824A4}" presName="connTx" presStyleLbl="parChTrans1D2" presStyleIdx="3" presStyleCnt="6"/>
      <dgm:spPr/>
      <dgm:t>
        <a:bodyPr/>
        <a:lstStyle/>
        <a:p>
          <a:endParaRPr lang="tr-TR"/>
        </a:p>
      </dgm:t>
    </dgm:pt>
    <dgm:pt modelId="{6385DB0B-71B1-48B7-B4DC-AFB0CDA7CA3F}" type="pres">
      <dgm:prSet presAssocID="{96C64D8D-1550-49B6-A78B-5E8C96BBD937}" presName="node" presStyleLbl="node1" presStyleIdx="3" presStyleCnt="6" custScaleX="119621">
        <dgm:presLayoutVars>
          <dgm:bulletEnabled val="1"/>
        </dgm:presLayoutVars>
      </dgm:prSet>
      <dgm:spPr>
        <a:prstGeom prst="ellipse">
          <a:avLst/>
        </a:prstGeom>
      </dgm:spPr>
      <dgm:t>
        <a:bodyPr/>
        <a:lstStyle/>
        <a:p>
          <a:endParaRPr lang="tr-TR"/>
        </a:p>
      </dgm:t>
    </dgm:pt>
    <dgm:pt modelId="{A3D4E835-35E5-46F6-8F26-1B2A0D5CE5EB}" type="pres">
      <dgm:prSet presAssocID="{383D42E7-5C04-4784-8101-6367048CE9D3}" presName="Name9" presStyleLbl="parChTrans1D2" presStyleIdx="4" presStyleCnt="6"/>
      <dgm:spPr>
        <a:custGeom>
          <a:avLst/>
          <a:gdLst/>
          <a:ahLst/>
          <a:cxnLst/>
          <a:rect l="0" t="0" r="0" b="0"/>
          <a:pathLst>
            <a:path>
              <a:moveTo>
                <a:pt x="0" y="18487"/>
              </a:moveTo>
              <a:lnTo>
                <a:pt x="378652" y="18487"/>
              </a:lnTo>
            </a:path>
          </a:pathLst>
        </a:custGeom>
      </dgm:spPr>
      <dgm:t>
        <a:bodyPr/>
        <a:lstStyle/>
        <a:p>
          <a:endParaRPr lang="tr-TR"/>
        </a:p>
      </dgm:t>
    </dgm:pt>
    <dgm:pt modelId="{570224DB-2F7C-49A2-873F-8F8CB4F1BB10}" type="pres">
      <dgm:prSet presAssocID="{383D42E7-5C04-4784-8101-6367048CE9D3}" presName="connTx" presStyleLbl="parChTrans1D2" presStyleIdx="4" presStyleCnt="6"/>
      <dgm:spPr/>
      <dgm:t>
        <a:bodyPr/>
        <a:lstStyle/>
        <a:p>
          <a:endParaRPr lang="tr-TR"/>
        </a:p>
      </dgm:t>
    </dgm:pt>
    <dgm:pt modelId="{ED3029D5-6321-44D0-8F50-BA9E821181CD}" type="pres">
      <dgm:prSet presAssocID="{8817B551-C877-4C4C-B23B-776CAAEA90D0}" presName="node" presStyleLbl="node1" presStyleIdx="4" presStyleCnt="6">
        <dgm:presLayoutVars>
          <dgm:bulletEnabled val="1"/>
        </dgm:presLayoutVars>
      </dgm:prSet>
      <dgm:spPr>
        <a:prstGeom prst="ellipse">
          <a:avLst/>
        </a:prstGeom>
      </dgm:spPr>
      <dgm:t>
        <a:bodyPr/>
        <a:lstStyle/>
        <a:p>
          <a:endParaRPr lang="tr-TR"/>
        </a:p>
      </dgm:t>
    </dgm:pt>
    <dgm:pt modelId="{F5B264E7-9ABC-4537-8F0E-B4B048CCA683}" type="pres">
      <dgm:prSet presAssocID="{8B59C95F-5B21-4096-9C13-F0A5E6FAC2FC}" presName="Name9" presStyleLbl="parChTrans1D2" presStyleIdx="5" presStyleCnt="6"/>
      <dgm:spPr>
        <a:custGeom>
          <a:avLst/>
          <a:gdLst/>
          <a:ahLst/>
          <a:cxnLst/>
          <a:rect l="0" t="0" r="0" b="0"/>
          <a:pathLst>
            <a:path>
              <a:moveTo>
                <a:pt x="0" y="18487"/>
              </a:moveTo>
              <a:lnTo>
                <a:pt x="378652" y="18487"/>
              </a:lnTo>
            </a:path>
          </a:pathLst>
        </a:custGeom>
      </dgm:spPr>
      <dgm:t>
        <a:bodyPr/>
        <a:lstStyle/>
        <a:p>
          <a:endParaRPr lang="tr-TR"/>
        </a:p>
      </dgm:t>
    </dgm:pt>
    <dgm:pt modelId="{E5C14371-0598-46A5-BC5C-6CAADA1B26CE}" type="pres">
      <dgm:prSet presAssocID="{8B59C95F-5B21-4096-9C13-F0A5E6FAC2FC}" presName="connTx" presStyleLbl="parChTrans1D2" presStyleIdx="5" presStyleCnt="6"/>
      <dgm:spPr/>
      <dgm:t>
        <a:bodyPr/>
        <a:lstStyle/>
        <a:p>
          <a:endParaRPr lang="tr-TR"/>
        </a:p>
      </dgm:t>
    </dgm:pt>
    <dgm:pt modelId="{B097CD44-07A5-4087-8AE7-B1CFCA446AAC}" type="pres">
      <dgm:prSet presAssocID="{4899EC6A-322C-439C-BCC6-38E7E97F31BA}" presName="node" presStyleLbl="node1" presStyleIdx="5" presStyleCnt="6">
        <dgm:presLayoutVars>
          <dgm:bulletEnabled val="1"/>
        </dgm:presLayoutVars>
      </dgm:prSet>
      <dgm:spPr>
        <a:prstGeom prst="ellipse">
          <a:avLst/>
        </a:prstGeom>
      </dgm:spPr>
      <dgm:t>
        <a:bodyPr/>
        <a:lstStyle/>
        <a:p>
          <a:endParaRPr lang="tr-TR"/>
        </a:p>
      </dgm:t>
    </dgm:pt>
  </dgm:ptLst>
  <dgm:cxnLst>
    <dgm:cxn modelId="{118CA323-31FC-458C-AE52-EF59AD75A372}" srcId="{45240146-BD0A-44C0-8708-4E815E5ECDA4}" destId="{4899EC6A-322C-439C-BCC6-38E7E97F31BA}" srcOrd="5" destOrd="0" parTransId="{8B59C95F-5B21-4096-9C13-F0A5E6FAC2FC}" sibTransId="{A826E193-C2CB-4B5C-A7D7-EEA7CB253C12}"/>
    <dgm:cxn modelId="{3CB6DBC3-8559-425D-84E7-6C7570A779B6}" type="presOf" srcId="{8EEEA1E1-9823-4909-9B30-96EB046E14AD}" destId="{0E4EBDFA-DC69-462B-B6B9-7FABF60E344E}" srcOrd="0" destOrd="0" presId="urn:microsoft.com/office/officeart/2005/8/layout/radial1"/>
    <dgm:cxn modelId="{3CE3F288-83F3-452F-B69E-C0155BF3F694}" type="presOf" srcId="{FF15B695-8F9F-494D-A382-A8F7DFB1CDAD}" destId="{211D0CC9-C25C-49ED-865A-A59D495C39FE}" srcOrd="0" destOrd="0" presId="urn:microsoft.com/office/officeart/2005/8/layout/radial1"/>
    <dgm:cxn modelId="{080C7670-87BB-4B86-AA79-9DD7D1438538}" type="presOf" srcId="{383D42E7-5C04-4784-8101-6367048CE9D3}" destId="{570224DB-2F7C-49A2-873F-8F8CB4F1BB10}" srcOrd="1" destOrd="0" presId="urn:microsoft.com/office/officeart/2005/8/layout/radial1"/>
    <dgm:cxn modelId="{6BF3289C-95D2-488E-BCE9-3620CD73E13D}" srcId="{28010A11-3E10-4CAC-A80E-9523EBE5D405}" destId="{044CCA37-741A-4074-941F-49865413CF58}" srcOrd="2" destOrd="0" parTransId="{C19E9402-7BEB-4360-B77A-A4CCA4BDA49A}" sibTransId="{4FC9FE0C-7701-444F-8A68-7F1A9CC363F2}"/>
    <dgm:cxn modelId="{2FC086AD-2485-4880-B005-110E9E96B87E}" type="presOf" srcId="{96C64D8D-1550-49B6-A78B-5E8C96BBD937}" destId="{6385DB0B-71B1-48B7-B4DC-AFB0CDA7CA3F}" srcOrd="0" destOrd="0" presId="urn:microsoft.com/office/officeart/2005/8/layout/radial1"/>
    <dgm:cxn modelId="{0C107CB8-8CA0-4B37-956B-A7D02DF01CFE}" srcId="{45240146-BD0A-44C0-8708-4E815E5ECDA4}" destId="{8EEEA1E1-9823-4909-9B30-96EB046E14AD}" srcOrd="1" destOrd="0" parTransId="{E1BFF14D-57C4-404E-A5C9-CA6800BC29B7}" sibTransId="{F1F5CDC0-7E05-4A51-AF7A-E687FCEF7BD4}"/>
    <dgm:cxn modelId="{C80858E1-DDEC-42DE-BA3C-B372E7470D1F}" type="presOf" srcId="{4899EC6A-322C-439C-BCC6-38E7E97F31BA}" destId="{B097CD44-07A5-4087-8AE7-B1CFCA446AAC}" srcOrd="0" destOrd="0" presId="urn:microsoft.com/office/officeart/2005/8/layout/radial1"/>
    <dgm:cxn modelId="{FCBC9A97-1BF7-46C4-A98A-1B3876E051B3}" type="presOf" srcId="{95A51134-7B55-4B42-922B-D0143F4824A4}" destId="{FFD185C3-6C0B-49D6-BCA8-D3487E53FB17}" srcOrd="1" destOrd="0" presId="urn:microsoft.com/office/officeart/2005/8/layout/radial1"/>
    <dgm:cxn modelId="{B0B4C2AA-4E88-4270-9E80-9C91483046DD}" srcId="{45240146-BD0A-44C0-8708-4E815E5ECDA4}" destId="{3E1DFF53-B5C0-4106-B497-F4F0D26B44D0}" srcOrd="2" destOrd="0" parTransId="{5F00BB9F-6AEE-4DB8-99FD-534BAED624CD}" sibTransId="{BD0D564A-F3EF-415F-9053-BAF4EE027C81}"/>
    <dgm:cxn modelId="{BDED53BC-C809-4E07-B36F-CE0DF71FC402}" type="presOf" srcId="{BC701E69-620D-48A1-A255-E8DCFA6346AB}" destId="{B8BAA835-9668-404D-9ABE-E20F5D68758D}" srcOrd="0" destOrd="0" presId="urn:microsoft.com/office/officeart/2005/8/layout/radial1"/>
    <dgm:cxn modelId="{416780F3-8419-4209-BB6C-80F9E8F416B1}" type="presOf" srcId="{8B59C95F-5B21-4096-9C13-F0A5E6FAC2FC}" destId="{F5B264E7-9ABC-4537-8F0E-B4B048CCA683}" srcOrd="0" destOrd="0" presId="urn:microsoft.com/office/officeart/2005/8/layout/radial1"/>
    <dgm:cxn modelId="{9E854925-3F8E-4DA1-B1D3-8D60D6694AE9}" srcId="{45240146-BD0A-44C0-8708-4E815E5ECDA4}" destId="{96C64D8D-1550-49B6-A78B-5E8C96BBD937}" srcOrd="3" destOrd="0" parTransId="{95A51134-7B55-4B42-922B-D0143F4824A4}" sibTransId="{ABAB7011-A157-4EC7-B133-B5BAE831B6AE}"/>
    <dgm:cxn modelId="{92E89F93-1933-4546-9537-CEF39AD623DB}" srcId="{28010A11-3E10-4CAC-A80E-9523EBE5D405}" destId="{FFB810F6-211B-477C-89B7-CB0B2E8788B9}" srcOrd="3" destOrd="0" parTransId="{F6529737-1660-4EDB-AB6F-85E04B106252}" sibTransId="{381FBFA4-B2BB-4016-9016-26EC09AB7F25}"/>
    <dgm:cxn modelId="{17B019DE-3F8D-4053-B356-638AD5F346B9}" srcId="{28010A11-3E10-4CAC-A80E-9523EBE5D405}" destId="{43DBD83F-3B05-4FD2-B5A0-C5B0C68C9BA0}" srcOrd="1" destOrd="0" parTransId="{C4A81E59-9913-42AB-8365-2C254F5815F2}" sibTransId="{2B716165-E77F-45CB-AD35-7D18166D8646}"/>
    <dgm:cxn modelId="{FFB586F1-DF49-4077-9381-B4027671904F}" type="presOf" srcId="{E1BFF14D-57C4-404E-A5C9-CA6800BC29B7}" destId="{2CBAFD33-4428-4822-A677-E4C3113D5319}" srcOrd="1" destOrd="0" presId="urn:microsoft.com/office/officeart/2005/8/layout/radial1"/>
    <dgm:cxn modelId="{C528D777-7580-499B-9B05-A74CE6933FA5}" type="presOf" srcId="{E1BFF14D-57C4-404E-A5C9-CA6800BC29B7}" destId="{5141C6AF-D363-41EC-9F3A-D2E2EE9948A7}" srcOrd="0" destOrd="0" presId="urn:microsoft.com/office/officeart/2005/8/layout/radial1"/>
    <dgm:cxn modelId="{F1AAD0F9-2BA7-406C-B591-CC3B8216243C}" type="presOf" srcId="{5F00BB9F-6AEE-4DB8-99FD-534BAED624CD}" destId="{72D4688B-1E71-458B-825B-2ADAEF82C72B}" srcOrd="1" destOrd="0" presId="urn:microsoft.com/office/officeart/2005/8/layout/radial1"/>
    <dgm:cxn modelId="{D8797E76-57D6-4E1A-AC2D-B540512518C7}" type="presOf" srcId="{FF15B695-8F9F-494D-A382-A8F7DFB1CDAD}" destId="{2C1D556A-53EF-447E-9B1D-8FAF46BD3EB3}" srcOrd="1" destOrd="0" presId="urn:microsoft.com/office/officeart/2005/8/layout/radial1"/>
    <dgm:cxn modelId="{181693D3-CC0D-42BB-8EF7-60F962091EC8}" srcId="{45240146-BD0A-44C0-8708-4E815E5ECDA4}" destId="{BC701E69-620D-48A1-A255-E8DCFA6346AB}" srcOrd="0" destOrd="0" parTransId="{FF15B695-8F9F-494D-A382-A8F7DFB1CDAD}" sibTransId="{F697C2A6-54FD-48FE-9190-47FC3812D609}"/>
    <dgm:cxn modelId="{75A9F79F-A4C0-45E6-9521-512A2D1D77EC}" type="presOf" srcId="{45240146-BD0A-44C0-8708-4E815E5ECDA4}" destId="{D84D4343-1CBD-490E-95C5-A6AB40692731}" srcOrd="0" destOrd="0" presId="urn:microsoft.com/office/officeart/2005/8/layout/radial1"/>
    <dgm:cxn modelId="{CB59A590-B4BB-4AE2-817D-7FC37DFA4CEB}" type="presOf" srcId="{8B59C95F-5B21-4096-9C13-F0A5E6FAC2FC}" destId="{E5C14371-0598-46A5-BC5C-6CAADA1B26CE}" srcOrd="1" destOrd="0" presId="urn:microsoft.com/office/officeart/2005/8/layout/radial1"/>
    <dgm:cxn modelId="{C71273BC-3A3A-407E-ADE9-3BEA12AE302A}" type="presOf" srcId="{5F00BB9F-6AEE-4DB8-99FD-534BAED624CD}" destId="{10FA5823-10E1-4021-8E2A-D8F7F46F7991}" srcOrd="0" destOrd="0" presId="urn:microsoft.com/office/officeart/2005/8/layout/radial1"/>
    <dgm:cxn modelId="{EC2E4A11-46C9-4FC6-A1D2-AC280CB05B66}" type="presOf" srcId="{28010A11-3E10-4CAC-A80E-9523EBE5D405}" destId="{BA531D59-FA44-40EA-AFCA-BD0B8785F77B}" srcOrd="0" destOrd="0" presId="urn:microsoft.com/office/officeart/2005/8/layout/radial1"/>
    <dgm:cxn modelId="{082E73C2-CFC6-4AF7-8FDF-B766CC84418B}" type="presOf" srcId="{3E1DFF53-B5C0-4106-B497-F4F0D26B44D0}" destId="{0E00E796-6772-4298-ABCE-D0205828FD9A}" srcOrd="0" destOrd="0" presId="urn:microsoft.com/office/officeart/2005/8/layout/radial1"/>
    <dgm:cxn modelId="{99DFFB66-F641-4ABF-8ADA-904D10C0FC5B}" type="presOf" srcId="{8817B551-C877-4C4C-B23B-776CAAEA90D0}" destId="{ED3029D5-6321-44D0-8F50-BA9E821181CD}" srcOrd="0" destOrd="0" presId="urn:microsoft.com/office/officeart/2005/8/layout/radial1"/>
    <dgm:cxn modelId="{B10EB16C-C1BD-40B4-8DC7-C90E66770033}" type="presOf" srcId="{95A51134-7B55-4B42-922B-D0143F4824A4}" destId="{27353F17-1D85-4DBA-9FAA-67710DA25938}" srcOrd="0" destOrd="0" presId="urn:microsoft.com/office/officeart/2005/8/layout/radial1"/>
    <dgm:cxn modelId="{66482438-2071-47BB-8AA8-3DB0CC3883DB}" srcId="{28010A11-3E10-4CAC-A80E-9523EBE5D405}" destId="{45240146-BD0A-44C0-8708-4E815E5ECDA4}" srcOrd="0" destOrd="0" parTransId="{9EB35499-9E88-4701-BF1B-AF1F9BE85E76}" sibTransId="{8760A3FF-C9F2-43EA-B8BA-516CD59B2C2B}"/>
    <dgm:cxn modelId="{B697B250-4214-4B1C-A3F6-22ED62B279F3}" srcId="{45240146-BD0A-44C0-8708-4E815E5ECDA4}" destId="{8817B551-C877-4C4C-B23B-776CAAEA90D0}" srcOrd="4" destOrd="0" parTransId="{383D42E7-5C04-4784-8101-6367048CE9D3}" sibTransId="{7010D01E-8AA4-439F-A203-0BDBECCC17B0}"/>
    <dgm:cxn modelId="{BE240EC5-D6E7-4920-97DA-3DCAE7D3F10C}" type="presOf" srcId="{383D42E7-5C04-4784-8101-6367048CE9D3}" destId="{A3D4E835-35E5-46F6-8F26-1B2A0D5CE5EB}" srcOrd="0" destOrd="0" presId="urn:microsoft.com/office/officeart/2005/8/layout/radial1"/>
    <dgm:cxn modelId="{CAE914B7-31CF-468E-B57B-4251BB32BBD6}" type="presParOf" srcId="{BA531D59-FA44-40EA-AFCA-BD0B8785F77B}" destId="{D84D4343-1CBD-490E-95C5-A6AB40692731}" srcOrd="0" destOrd="0" presId="urn:microsoft.com/office/officeart/2005/8/layout/radial1"/>
    <dgm:cxn modelId="{76234A27-D80B-41F6-A56B-77A2F73E6E2C}" type="presParOf" srcId="{BA531D59-FA44-40EA-AFCA-BD0B8785F77B}" destId="{211D0CC9-C25C-49ED-865A-A59D495C39FE}" srcOrd="1" destOrd="0" presId="urn:microsoft.com/office/officeart/2005/8/layout/radial1"/>
    <dgm:cxn modelId="{84667594-2314-4F98-9393-69660738F57A}" type="presParOf" srcId="{211D0CC9-C25C-49ED-865A-A59D495C39FE}" destId="{2C1D556A-53EF-447E-9B1D-8FAF46BD3EB3}" srcOrd="0" destOrd="0" presId="urn:microsoft.com/office/officeart/2005/8/layout/radial1"/>
    <dgm:cxn modelId="{32BF9F78-8897-4F3C-86C3-DA43BBDE2378}" type="presParOf" srcId="{BA531D59-FA44-40EA-AFCA-BD0B8785F77B}" destId="{B8BAA835-9668-404D-9ABE-E20F5D68758D}" srcOrd="2" destOrd="0" presId="urn:microsoft.com/office/officeart/2005/8/layout/radial1"/>
    <dgm:cxn modelId="{5EC4163E-F94D-40A1-A861-4B51777B6E6F}" type="presParOf" srcId="{BA531D59-FA44-40EA-AFCA-BD0B8785F77B}" destId="{5141C6AF-D363-41EC-9F3A-D2E2EE9948A7}" srcOrd="3" destOrd="0" presId="urn:microsoft.com/office/officeart/2005/8/layout/radial1"/>
    <dgm:cxn modelId="{56441902-4A00-427A-B828-370E39862523}" type="presParOf" srcId="{5141C6AF-D363-41EC-9F3A-D2E2EE9948A7}" destId="{2CBAFD33-4428-4822-A677-E4C3113D5319}" srcOrd="0" destOrd="0" presId="urn:microsoft.com/office/officeart/2005/8/layout/radial1"/>
    <dgm:cxn modelId="{BFDEE8BF-1898-402B-8237-73932B8F3FDB}" type="presParOf" srcId="{BA531D59-FA44-40EA-AFCA-BD0B8785F77B}" destId="{0E4EBDFA-DC69-462B-B6B9-7FABF60E344E}" srcOrd="4" destOrd="0" presId="urn:microsoft.com/office/officeart/2005/8/layout/radial1"/>
    <dgm:cxn modelId="{DF3FBCF7-7BDE-4356-AE5A-B3F14D88EA04}" type="presParOf" srcId="{BA531D59-FA44-40EA-AFCA-BD0B8785F77B}" destId="{10FA5823-10E1-4021-8E2A-D8F7F46F7991}" srcOrd="5" destOrd="0" presId="urn:microsoft.com/office/officeart/2005/8/layout/radial1"/>
    <dgm:cxn modelId="{A2F01417-6AFB-43E7-89F3-B014DB0554FA}" type="presParOf" srcId="{10FA5823-10E1-4021-8E2A-D8F7F46F7991}" destId="{72D4688B-1E71-458B-825B-2ADAEF82C72B}" srcOrd="0" destOrd="0" presId="urn:microsoft.com/office/officeart/2005/8/layout/radial1"/>
    <dgm:cxn modelId="{69916AC7-3300-4F2D-96E2-89B30BD0EED9}" type="presParOf" srcId="{BA531D59-FA44-40EA-AFCA-BD0B8785F77B}" destId="{0E00E796-6772-4298-ABCE-D0205828FD9A}" srcOrd="6" destOrd="0" presId="urn:microsoft.com/office/officeart/2005/8/layout/radial1"/>
    <dgm:cxn modelId="{5D361A89-4E9E-4DC9-ADD9-1F367739AE42}" type="presParOf" srcId="{BA531D59-FA44-40EA-AFCA-BD0B8785F77B}" destId="{27353F17-1D85-4DBA-9FAA-67710DA25938}" srcOrd="7" destOrd="0" presId="urn:microsoft.com/office/officeart/2005/8/layout/radial1"/>
    <dgm:cxn modelId="{4E4D2583-D46E-4B1F-A072-1A0688765413}" type="presParOf" srcId="{27353F17-1D85-4DBA-9FAA-67710DA25938}" destId="{FFD185C3-6C0B-49D6-BCA8-D3487E53FB17}" srcOrd="0" destOrd="0" presId="urn:microsoft.com/office/officeart/2005/8/layout/radial1"/>
    <dgm:cxn modelId="{F5BCF97E-B057-40CA-982B-C9C666233881}" type="presParOf" srcId="{BA531D59-FA44-40EA-AFCA-BD0B8785F77B}" destId="{6385DB0B-71B1-48B7-B4DC-AFB0CDA7CA3F}" srcOrd="8" destOrd="0" presId="urn:microsoft.com/office/officeart/2005/8/layout/radial1"/>
    <dgm:cxn modelId="{AA554463-2F2A-488C-96B9-766DFB7E94E2}" type="presParOf" srcId="{BA531D59-FA44-40EA-AFCA-BD0B8785F77B}" destId="{A3D4E835-35E5-46F6-8F26-1B2A0D5CE5EB}" srcOrd="9" destOrd="0" presId="urn:microsoft.com/office/officeart/2005/8/layout/radial1"/>
    <dgm:cxn modelId="{84851049-FCB5-4DCC-855C-36D0DDE274C8}" type="presParOf" srcId="{A3D4E835-35E5-46F6-8F26-1B2A0D5CE5EB}" destId="{570224DB-2F7C-49A2-873F-8F8CB4F1BB10}" srcOrd="0" destOrd="0" presId="urn:microsoft.com/office/officeart/2005/8/layout/radial1"/>
    <dgm:cxn modelId="{8A0762A4-E027-4170-8F87-55D5B2B256E1}" type="presParOf" srcId="{BA531D59-FA44-40EA-AFCA-BD0B8785F77B}" destId="{ED3029D5-6321-44D0-8F50-BA9E821181CD}" srcOrd="10" destOrd="0" presId="urn:microsoft.com/office/officeart/2005/8/layout/radial1"/>
    <dgm:cxn modelId="{AACF9896-E430-47AE-A4C9-4037E7A6D89C}" type="presParOf" srcId="{BA531D59-FA44-40EA-AFCA-BD0B8785F77B}" destId="{F5B264E7-9ABC-4537-8F0E-B4B048CCA683}" srcOrd="11" destOrd="0" presId="urn:microsoft.com/office/officeart/2005/8/layout/radial1"/>
    <dgm:cxn modelId="{FA91482A-DBFD-4780-94E7-FDF4824EE007}" type="presParOf" srcId="{F5B264E7-9ABC-4537-8F0E-B4B048CCA683}" destId="{E5C14371-0598-46A5-BC5C-6CAADA1B26CE}" srcOrd="0" destOrd="0" presId="urn:microsoft.com/office/officeart/2005/8/layout/radial1"/>
    <dgm:cxn modelId="{5AF34779-B57F-463E-8958-E00E970C1354}" type="presParOf" srcId="{BA531D59-FA44-40EA-AFCA-BD0B8785F77B}" destId="{B097CD44-07A5-4087-8AE7-B1CFCA446AAC}" srcOrd="12"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6E4985-1EC4-43BB-AB2A-521F3CD79995}" type="doc">
      <dgm:prSet loTypeId="urn:microsoft.com/office/officeart/2005/8/layout/hierarchy6" loCatId="hierarchy" qsTypeId="urn:microsoft.com/office/officeart/2005/8/quickstyle/3d1" qsCatId="3D" csTypeId="urn:microsoft.com/office/officeart/2005/8/colors/accent3_1" csCatId="accent3" phldr="1"/>
      <dgm:spPr/>
      <dgm:t>
        <a:bodyPr/>
        <a:lstStyle/>
        <a:p>
          <a:endParaRPr lang="tr-TR"/>
        </a:p>
      </dgm:t>
    </dgm:pt>
    <dgm:pt modelId="{C3D22442-0C41-4FAB-B87F-EC524A561DFA}">
      <dgm:prSet phldrT="[Metin]" custT="1"/>
      <dgm:spPr>
        <a:xfrm>
          <a:off x="2679935" y="2622"/>
          <a:ext cx="1031404" cy="68760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tr-TR" sz="800">
              <a:solidFill>
                <a:sysClr val="windowText" lastClr="000000">
                  <a:hueOff val="0"/>
                  <a:satOff val="0"/>
                  <a:lumOff val="0"/>
                  <a:alphaOff val="0"/>
                </a:sysClr>
              </a:solidFill>
              <a:latin typeface="Times New Roman" pitchFamily="18" charset="0"/>
              <a:ea typeface="+mn-ea"/>
              <a:cs typeface="Times New Roman" pitchFamily="18" charset="0"/>
            </a:rPr>
            <a:t>MÜDÜR        (ÖZCAN ÜNAL)</a:t>
          </a:r>
        </a:p>
      </dgm:t>
    </dgm:pt>
    <dgm:pt modelId="{549EEC13-F41E-41B6-9830-4112DEBE8D4C}" type="parTrans" cxnId="{D37D02CB-148D-4D1F-B625-EE66B0D131CC}">
      <dgm:prSet/>
      <dgm:spPr/>
      <dgm:t>
        <a:bodyPr/>
        <a:lstStyle/>
        <a:p>
          <a:endParaRPr lang="tr-TR" sz="800">
            <a:latin typeface="Times New Roman" pitchFamily="18" charset="0"/>
            <a:cs typeface="Times New Roman" pitchFamily="18" charset="0"/>
          </a:endParaRPr>
        </a:p>
      </dgm:t>
    </dgm:pt>
    <dgm:pt modelId="{6A09A77E-2BA3-4A8E-85E9-CC7E7CC0ED6F}" type="sibTrans" cxnId="{D37D02CB-148D-4D1F-B625-EE66B0D131CC}">
      <dgm:prSet/>
      <dgm:spPr/>
      <dgm:t>
        <a:bodyPr/>
        <a:lstStyle/>
        <a:p>
          <a:endParaRPr lang="tr-TR" sz="800">
            <a:latin typeface="Times New Roman" pitchFamily="18" charset="0"/>
            <a:cs typeface="Times New Roman" pitchFamily="18" charset="0"/>
          </a:endParaRPr>
        </a:p>
      </dgm:t>
    </dgm:pt>
    <dgm:pt modelId="{53E3A624-DD66-4C41-A7AE-FA036496B23F}">
      <dgm:prSet phldrT="[Metin]" custT="1"/>
      <dgm:spPr>
        <a:xfrm>
          <a:off x="668696" y="965266"/>
          <a:ext cx="1031404" cy="68760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tr-TR" sz="800">
              <a:solidFill>
                <a:sysClr val="windowText" lastClr="000000">
                  <a:hueOff val="0"/>
                  <a:satOff val="0"/>
                  <a:lumOff val="0"/>
                  <a:alphaOff val="0"/>
                </a:sysClr>
              </a:solidFill>
              <a:latin typeface="Times New Roman" pitchFamily="18" charset="0"/>
              <a:ea typeface="+mn-ea"/>
              <a:cs typeface="Times New Roman" pitchFamily="18" charset="0"/>
            </a:rPr>
            <a:t>KOMİSYONLAR (MUAYENE, YAYIN İNCELEME. SATIN ALMA, KANTİN vb.)</a:t>
          </a:r>
        </a:p>
      </dgm:t>
    </dgm:pt>
    <dgm:pt modelId="{DAD714DC-5B46-4E87-AFFD-9F27154D1577}" type="parTrans" cxnId="{6FD31C3A-D130-479C-A957-C2E426C1C595}">
      <dgm:prSet/>
      <dgm:spPr>
        <a:xfrm>
          <a:off x="1184398" y="690225"/>
          <a:ext cx="2011238" cy="275041"/>
        </a:xfrm>
        <a:noFill/>
        <a:ln w="12700" cap="flat" cmpd="sng" algn="ctr">
          <a:solidFill>
            <a:srgbClr val="A5A5A5">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sz="800">
            <a:latin typeface="Times New Roman" pitchFamily="18" charset="0"/>
            <a:cs typeface="Times New Roman" pitchFamily="18" charset="0"/>
          </a:endParaRPr>
        </a:p>
      </dgm:t>
    </dgm:pt>
    <dgm:pt modelId="{9A56FC4E-8981-4AC8-BF33-6D91E1CA86FB}" type="sibTrans" cxnId="{6FD31C3A-D130-479C-A957-C2E426C1C595}">
      <dgm:prSet/>
      <dgm:spPr/>
      <dgm:t>
        <a:bodyPr/>
        <a:lstStyle/>
        <a:p>
          <a:endParaRPr lang="tr-TR" sz="800">
            <a:latin typeface="Times New Roman" pitchFamily="18" charset="0"/>
            <a:cs typeface="Times New Roman" pitchFamily="18" charset="0"/>
          </a:endParaRPr>
        </a:p>
      </dgm:t>
    </dgm:pt>
    <dgm:pt modelId="{4EF4228A-07F4-4468-9AD5-B8E750901938}">
      <dgm:prSet phldrT="[Metin]" custT="1"/>
      <dgm:spPr>
        <a:xfrm>
          <a:off x="2009522" y="965266"/>
          <a:ext cx="1031404" cy="68760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tr-TR" sz="800">
              <a:solidFill>
                <a:sysClr val="windowText" lastClr="000000">
                  <a:hueOff val="0"/>
                  <a:satOff val="0"/>
                  <a:lumOff val="0"/>
                  <a:alphaOff val="0"/>
                </a:sysClr>
              </a:solidFill>
              <a:latin typeface="Times New Roman" pitchFamily="18" charset="0"/>
              <a:ea typeface="+mn-ea"/>
              <a:cs typeface="Times New Roman" pitchFamily="18" charset="0"/>
            </a:rPr>
            <a:t>MÜDÜR YARDIMCILARI (NAFIZ KUTLAY KALAYCI, MURAT LİMANOĞLU, AHMET ÇETİN)</a:t>
          </a:r>
        </a:p>
      </dgm:t>
    </dgm:pt>
    <dgm:pt modelId="{6D624C95-DEBF-4894-B724-F7A4001905C2}" type="parTrans" cxnId="{AF723CBC-679A-4723-A003-7799B6158DDD}">
      <dgm:prSet/>
      <dgm:spPr>
        <a:xfrm>
          <a:off x="2525224" y="690225"/>
          <a:ext cx="670412" cy="275041"/>
        </a:xfrm>
        <a:noFill/>
        <a:ln w="12700" cap="flat" cmpd="sng" algn="ctr">
          <a:solidFill>
            <a:srgbClr val="A5A5A5">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sz="800">
            <a:latin typeface="Times New Roman" pitchFamily="18" charset="0"/>
            <a:cs typeface="Times New Roman" pitchFamily="18" charset="0"/>
          </a:endParaRPr>
        </a:p>
      </dgm:t>
    </dgm:pt>
    <dgm:pt modelId="{FA99FFE7-91F1-44DA-89B8-B038368D4C83}" type="sibTrans" cxnId="{AF723CBC-679A-4723-A003-7799B6158DDD}">
      <dgm:prSet/>
      <dgm:spPr/>
      <dgm:t>
        <a:bodyPr/>
        <a:lstStyle/>
        <a:p>
          <a:endParaRPr lang="tr-TR" sz="800">
            <a:latin typeface="Times New Roman" pitchFamily="18" charset="0"/>
            <a:cs typeface="Times New Roman" pitchFamily="18" charset="0"/>
          </a:endParaRPr>
        </a:p>
      </dgm:t>
    </dgm:pt>
    <dgm:pt modelId="{A863B481-013E-478C-AD4C-833DE6D02366}">
      <dgm:prSet phldrT="[Metin]" custT="1"/>
      <dgm:spPr>
        <a:xfrm>
          <a:off x="3350348" y="965266"/>
          <a:ext cx="1031404" cy="68760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tr-TR" sz="800">
              <a:solidFill>
                <a:sysClr val="windowText" lastClr="000000">
                  <a:hueOff val="0"/>
                  <a:satOff val="0"/>
                  <a:lumOff val="0"/>
                  <a:alphaOff val="0"/>
                </a:sysClr>
              </a:solidFill>
              <a:latin typeface="Times New Roman" pitchFamily="18" charset="0"/>
              <a:ea typeface="+mn-ea"/>
              <a:cs typeface="Times New Roman" pitchFamily="18" charset="0"/>
            </a:rPr>
            <a:t>OKUL AİLE BİRLİĞİ (Erkan ÖKSÜZ)</a:t>
          </a:r>
        </a:p>
      </dgm:t>
    </dgm:pt>
    <dgm:pt modelId="{0CD028E4-2351-49A0-BD5E-C89EAC599D26}" type="parTrans" cxnId="{49C4F59C-9354-4BA2-A3B2-256F0DEEF282}">
      <dgm:prSet/>
      <dgm:spPr>
        <a:xfrm>
          <a:off x="3195637" y="690225"/>
          <a:ext cx="670412" cy="275041"/>
        </a:xfrm>
        <a:noFill/>
        <a:ln w="12700" cap="flat" cmpd="sng" algn="ctr">
          <a:solidFill>
            <a:srgbClr val="A5A5A5">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sz="800">
            <a:latin typeface="Times New Roman" pitchFamily="18" charset="0"/>
            <a:cs typeface="Times New Roman" pitchFamily="18" charset="0"/>
          </a:endParaRPr>
        </a:p>
      </dgm:t>
    </dgm:pt>
    <dgm:pt modelId="{FC04170F-C37E-4E51-BB7B-906D8582697C}" type="sibTrans" cxnId="{49C4F59C-9354-4BA2-A3B2-256F0DEEF282}">
      <dgm:prSet/>
      <dgm:spPr/>
      <dgm:t>
        <a:bodyPr/>
        <a:lstStyle/>
        <a:p>
          <a:endParaRPr lang="tr-TR" sz="800">
            <a:latin typeface="Times New Roman" pitchFamily="18" charset="0"/>
            <a:cs typeface="Times New Roman" pitchFamily="18" charset="0"/>
          </a:endParaRPr>
        </a:p>
      </dgm:t>
    </dgm:pt>
    <dgm:pt modelId="{CB2917A2-A682-4C3B-BD76-E1890BD57195}">
      <dgm:prSet phldrT="[Metin]" custT="1"/>
      <dgm:spPr>
        <a:xfrm>
          <a:off x="4691174" y="965266"/>
          <a:ext cx="1031404" cy="68760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tr-TR" sz="800">
              <a:solidFill>
                <a:sysClr val="windowText" lastClr="000000">
                  <a:hueOff val="0"/>
                  <a:satOff val="0"/>
                  <a:lumOff val="0"/>
                  <a:alphaOff val="0"/>
                </a:sysClr>
              </a:solidFill>
              <a:latin typeface="Times New Roman" pitchFamily="18" charset="0"/>
              <a:ea typeface="+mn-ea"/>
              <a:cs typeface="Times New Roman" pitchFamily="18" charset="0"/>
            </a:rPr>
            <a:t>DİĞER KURULLAR (EĞİTİCİ KULÜPLER)</a:t>
          </a:r>
        </a:p>
      </dgm:t>
    </dgm:pt>
    <dgm:pt modelId="{D5863BA9-8CB1-4907-A8A5-407A9072356A}" type="parTrans" cxnId="{DB7BFCB5-02FE-4AFD-AD03-92AE361C77BD}">
      <dgm:prSet/>
      <dgm:spPr>
        <a:xfrm>
          <a:off x="3195637" y="690225"/>
          <a:ext cx="2011238" cy="275041"/>
        </a:xfrm>
        <a:noFill/>
        <a:ln w="12700" cap="flat" cmpd="sng" algn="ctr">
          <a:solidFill>
            <a:srgbClr val="A5A5A5">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sz="800">
            <a:latin typeface="Times New Roman" pitchFamily="18" charset="0"/>
            <a:cs typeface="Times New Roman" pitchFamily="18" charset="0"/>
          </a:endParaRPr>
        </a:p>
      </dgm:t>
    </dgm:pt>
    <dgm:pt modelId="{A0C35EAC-1BCC-4F6D-918D-43186CEA4F4D}" type="sibTrans" cxnId="{DB7BFCB5-02FE-4AFD-AD03-92AE361C77BD}">
      <dgm:prSet/>
      <dgm:spPr/>
      <dgm:t>
        <a:bodyPr/>
        <a:lstStyle/>
        <a:p>
          <a:endParaRPr lang="tr-TR" sz="800">
            <a:latin typeface="Times New Roman" pitchFamily="18" charset="0"/>
            <a:cs typeface="Times New Roman" pitchFamily="18" charset="0"/>
          </a:endParaRPr>
        </a:p>
      </dgm:t>
    </dgm:pt>
    <dgm:pt modelId="{9BD7939F-0114-4B32-A792-65130CA8CABF}">
      <dgm:prSet custT="1"/>
      <dgm:spPr>
        <a:xfrm>
          <a:off x="2009522" y="1927911"/>
          <a:ext cx="1031404" cy="68760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tr-TR" sz="800">
              <a:solidFill>
                <a:sysClr val="windowText" lastClr="000000">
                  <a:hueOff val="0"/>
                  <a:satOff val="0"/>
                  <a:lumOff val="0"/>
                  <a:alphaOff val="0"/>
                </a:sysClr>
              </a:solidFill>
              <a:latin typeface="Times New Roman" pitchFamily="18" charset="0"/>
              <a:ea typeface="+mn-ea"/>
              <a:cs typeface="Times New Roman" pitchFamily="18" charset="0"/>
            </a:rPr>
            <a:t>VELİLER</a:t>
          </a:r>
        </a:p>
        <a:p>
          <a:pPr>
            <a:buNone/>
          </a:pPr>
          <a:r>
            <a:rPr lang="tr-TR" sz="800">
              <a:solidFill>
                <a:sysClr val="windowText" lastClr="000000">
                  <a:hueOff val="0"/>
                  <a:satOff val="0"/>
                  <a:lumOff val="0"/>
                  <a:alphaOff val="0"/>
                </a:sysClr>
              </a:solidFill>
              <a:latin typeface="Times New Roman" pitchFamily="18" charset="0"/>
              <a:ea typeface="+mn-ea"/>
              <a:cs typeface="Times New Roman" pitchFamily="18" charset="0"/>
            </a:rPr>
            <a:t>(TÜM ÖĞRENCİ VELİLERİ)</a:t>
          </a:r>
        </a:p>
      </dgm:t>
    </dgm:pt>
    <dgm:pt modelId="{29FD3754-2AFE-46B5-8CE0-C862E3EF516B}" type="parTrans" cxnId="{B701E616-4D82-48DB-A82A-F8B933EDC28C}">
      <dgm:prSet/>
      <dgm:spPr>
        <a:xfrm>
          <a:off x="2479504" y="1652869"/>
          <a:ext cx="91440" cy="275041"/>
        </a:xfrm>
        <a:noFill/>
        <a:ln w="12700" cap="flat" cmpd="sng" algn="ctr">
          <a:solidFill>
            <a:srgbClr val="A5A5A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sz="800">
            <a:latin typeface="Times New Roman" pitchFamily="18" charset="0"/>
            <a:cs typeface="Times New Roman" pitchFamily="18" charset="0"/>
          </a:endParaRPr>
        </a:p>
      </dgm:t>
    </dgm:pt>
    <dgm:pt modelId="{A747446E-CF00-4EC6-BA5F-D9CB19BD4625}" type="sibTrans" cxnId="{B701E616-4D82-48DB-A82A-F8B933EDC28C}">
      <dgm:prSet/>
      <dgm:spPr/>
      <dgm:t>
        <a:bodyPr/>
        <a:lstStyle/>
        <a:p>
          <a:endParaRPr lang="tr-TR" sz="800">
            <a:latin typeface="Times New Roman" pitchFamily="18" charset="0"/>
            <a:cs typeface="Times New Roman" pitchFamily="18" charset="0"/>
          </a:endParaRPr>
        </a:p>
      </dgm:t>
    </dgm:pt>
    <dgm:pt modelId="{52EC79AF-3F63-4866-88F5-A35BC05DB57E}">
      <dgm:prSet custT="1"/>
      <dgm:spPr>
        <a:xfrm>
          <a:off x="2009522" y="2890555"/>
          <a:ext cx="1031404" cy="68760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tr-TR" sz="800">
              <a:solidFill>
                <a:sysClr val="windowText" lastClr="000000">
                  <a:hueOff val="0"/>
                  <a:satOff val="0"/>
                  <a:lumOff val="0"/>
                  <a:alphaOff val="0"/>
                </a:sysClr>
              </a:solidFill>
              <a:latin typeface="Times New Roman" pitchFamily="18" charset="0"/>
              <a:ea typeface="+mn-ea"/>
              <a:cs typeface="Times New Roman" pitchFamily="18" charset="0"/>
            </a:rPr>
            <a:t>ÖĞRETMENLER (TÜM ÖĞRETMENLER)</a:t>
          </a:r>
        </a:p>
      </dgm:t>
    </dgm:pt>
    <dgm:pt modelId="{8AC672D9-044F-4656-B285-DA4A9448E229}" type="parTrans" cxnId="{48A65A68-E9B0-4467-98E5-779C15977373}">
      <dgm:prSet/>
      <dgm:spPr>
        <a:xfrm>
          <a:off x="2479504" y="2615513"/>
          <a:ext cx="91440" cy="275041"/>
        </a:xfrm>
        <a:noFill/>
        <a:ln w="12700" cap="flat" cmpd="sng" algn="ctr">
          <a:solidFill>
            <a:srgbClr val="A5A5A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sz="800">
            <a:latin typeface="Times New Roman" pitchFamily="18" charset="0"/>
            <a:cs typeface="Times New Roman" pitchFamily="18" charset="0"/>
          </a:endParaRPr>
        </a:p>
      </dgm:t>
    </dgm:pt>
    <dgm:pt modelId="{E24AFCEB-6574-434F-B873-546F09B11EDC}" type="sibTrans" cxnId="{48A65A68-E9B0-4467-98E5-779C15977373}">
      <dgm:prSet/>
      <dgm:spPr/>
      <dgm:t>
        <a:bodyPr/>
        <a:lstStyle/>
        <a:p>
          <a:endParaRPr lang="tr-TR" sz="800">
            <a:latin typeface="Times New Roman" pitchFamily="18" charset="0"/>
            <a:cs typeface="Times New Roman" pitchFamily="18" charset="0"/>
          </a:endParaRPr>
        </a:p>
      </dgm:t>
    </dgm:pt>
    <dgm:pt modelId="{5D4ECFE2-ED04-421E-99CB-070785DB6E35}">
      <dgm:prSet custT="1"/>
      <dgm:spPr>
        <a:xfrm>
          <a:off x="4691174" y="1927911"/>
          <a:ext cx="1031404" cy="68760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tr-TR" sz="800">
              <a:solidFill>
                <a:sysClr val="windowText" lastClr="000000">
                  <a:hueOff val="0"/>
                  <a:satOff val="0"/>
                  <a:lumOff val="0"/>
                  <a:alphaOff val="0"/>
                </a:sysClr>
              </a:solidFill>
              <a:latin typeface="Times New Roman" pitchFamily="18" charset="0"/>
              <a:ea typeface="+mn-ea"/>
              <a:cs typeface="Times New Roman" pitchFamily="18" charset="0"/>
            </a:rPr>
            <a:t>YARDIMCI HİZMETLER (MUHAMMET YAZICI)</a:t>
          </a:r>
        </a:p>
      </dgm:t>
    </dgm:pt>
    <dgm:pt modelId="{B087C20A-F7FA-475C-8B57-6DFC9ECFA5FD}" type="parTrans" cxnId="{71CB94A6-F82E-4247-AF0E-F2EC8951AFAF}">
      <dgm:prSet/>
      <dgm:spPr>
        <a:xfrm>
          <a:off x="5161156" y="1652869"/>
          <a:ext cx="91440" cy="275041"/>
        </a:xfrm>
        <a:noFill/>
        <a:ln w="12700" cap="flat" cmpd="sng" algn="ctr">
          <a:solidFill>
            <a:srgbClr val="A5A5A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sz="800">
            <a:latin typeface="Times New Roman" pitchFamily="18" charset="0"/>
            <a:cs typeface="Times New Roman" pitchFamily="18" charset="0"/>
          </a:endParaRPr>
        </a:p>
      </dgm:t>
    </dgm:pt>
    <dgm:pt modelId="{312F1F47-AD3C-4406-9DBD-06FA2211F4D5}" type="sibTrans" cxnId="{71CB94A6-F82E-4247-AF0E-F2EC8951AFAF}">
      <dgm:prSet/>
      <dgm:spPr/>
      <dgm:t>
        <a:bodyPr/>
        <a:lstStyle/>
        <a:p>
          <a:endParaRPr lang="tr-TR" sz="800">
            <a:latin typeface="Times New Roman" pitchFamily="18" charset="0"/>
            <a:cs typeface="Times New Roman" pitchFamily="18" charset="0"/>
          </a:endParaRPr>
        </a:p>
      </dgm:t>
    </dgm:pt>
    <dgm:pt modelId="{141F44FD-BD17-43EE-938F-BBE9CBCDE37F}">
      <dgm:prSet custT="1"/>
      <dgm:spPr>
        <a:xfrm>
          <a:off x="4691174" y="2890555"/>
          <a:ext cx="1031404" cy="68760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tr-TR" sz="800">
              <a:solidFill>
                <a:sysClr val="windowText" lastClr="000000">
                  <a:hueOff val="0"/>
                  <a:satOff val="0"/>
                  <a:lumOff val="0"/>
                  <a:alphaOff val="0"/>
                </a:sysClr>
              </a:solidFill>
              <a:latin typeface="Times New Roman" pitchFamily="18" charset="0"/>
              <a:ea typeface="+mn-ea"/>
              <a:cs typeface="Times New Roman" pitchFamily="18" charset="0"/>
            </a:rPr>
            <a:t>ÖĞRENCİLER  (TÜM ÖĞRENCİLER)</a:t>
          </a:r>
        </a:p>
      </dgm:t>
    </dgm:pt>
    <dgm:pt modelId="{C4D8A3F0-F657-4684-9A71-F04CCBF46F26}" type="parTrans" cxnId="{8FD54CD5-BA98-47C4-94B0-FA495F52487A}">
      <dgm:prSet/>
      <dgm:spPr>
        <a:xfrm>
          <a:off x="5161156" y="2615513"/>
          <a:ext cx="91440" cy="275041"/>
        </a:xfrm>
        <a:noFill/>
        <a:ln w="12700" cap="flat" cmpd="sng" algn="ctr">
          <a:solidFill>
            <a:srgbClr val="A5A5A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sz="800">
            <a:latin typeface="Times New Roman" pitchFamily="18" charset="0"/>
            <a:cs typeface="Times New Roman" pitchFamily="18" charset="0"/>
          </a:endParaRPr>
        </a:p>
      </dgm:t>
    </dgm:pt>
    <dgm:pt modelId="{3F88416A-26B8-416D-97B4-BDF28A12A47E}" type="sibTrans" cxnId="{8FD54CD5-BA98-47C4-94B0-FA495F52487A}">
      <dgm:prSet/>
      <dgm:spPr/>
      <dgm:t>
        <a:bodyPr/>
        <a:lstStyle/>
        <a:p>
          <a:endParaRPr lang="tr-TR" sz="800">
            <a:latin typeface="Times New Roman" pitchFamily="18" charset="0"/>
            <a:cs typeface="Times New Roman" pitchFamily="18" charset="0"/>
          </a:endParaRPr>
        </a:p>
      </dgm:t>
    </dgm:pt>
    <dgm:pt modelId="{B3A0EF5C-D1A6-4E3B-B802-C34B33F4DF96}">
      <dgm:prSet custT="1"/>
      <dgm:spPr>
        <a:xfrm>
          <a:off x="4691174" y="3853199"/>
          <a:ext cx="1031404" cy="68760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tr-TR" sz="800">
              <a:solidFill>
                <a:sysClr val="windowText" lastClr="000000">
                  <a:hueOff val="0"/>
                  <a:satOff val="0"/>
                  <a:lumOff val="0"/>
                  <a:alphaOff val="0"/>
                </a:sysClr>
              </a:solidFill>
              <a:latin typeface="Times New Roman" pitchFamily="18" charset="0"/>
              <a:ea typeface="+mn-ea"/>
              <a:cs typeface="Times New Roman" pitchFamily="18" charset="0"/>
            </a:rPr>
            <a:t>ZÜMRE ÖĞRETMENLER (AYNI DERSİ OKUTAN ÖĞRETMENLER)</a:t>
          </a:r>
        </a:p>
      </dgm:t>
    </dgm:pt>
    <dgm:pt modelId="{06005199-CE22-495E-96FF-B0719D51A62C}" type="parTrans" cxnId="{46CC56E0-9197-428F-BF56-FE1FFF135464}">
      <dgm:prSet/>
      <dgm:spPr>
        <a:xfrm>
          <a:off x="5161156" y="3578158"/>
          <a:ext cx="91440" cy="275041"/>
        </a:xfrm>
        <a:noFill/>
        <a:ln w="12700" cap="flat" cmpd="sng" algn="ctr">
          <a:solidFill>
            <a:srgbClr val="A5A5A5">
              <a:shade val="80000"/>
              <a:hueOff val="0"/>
              <a:satOff val="0"/>
              <a:lumOff val="0"/>
              <a:alphaOff val="0"/>
            </a:srgbClr>
          </a:solidFill>
          <a:prstDash val="solid"/>
          <a:miter lim="800000"/>
        </a:ln>
        <a:effectLst/>
        <a:scene3d>
          <a:camera prst="orthographicFront"/>
          <a:lightRig rig="flat" dir="t"/>
        </a:scene3d>
        <a:sp3d prstMaterial="matte"/>
      </dgm:spPr>
      <dgm:t>
        <a:bodyPr/>
        <a:lstStyle/>
        <a:p>
          <a:endParaRPr lang="tr-TR" sz="800">
            <a:latin typeface="Times New Roman" pitchFamily="18" charset="0"/>
            <a:cs typeface="Times New Roman" pitchFamily="18" charset="0"/>
          </a:endParaRPr>
        </a:p>
      </dgm:t>
    </dgm:pt>
    <dgm:pt modelId="{F8CDCD3D-53A9-48A1-AE76-36A3F0089D7D}" type="sibTrans" cxnId="{46CC56E0-9197-428F-BF56-FE1FFF135464}">
      <dgm:prSet/>
      <dgm:spPr/>
      <dgm:t>
        <a:bodyPr/>
        <a:lstStyle/>
        <a:p>
          <a:endParaRPr lang="tr-TR" sz="800">
            <a:latin typeface="Times New Roman" pitchFamily="18" charset="0"/>
            <a:cs typeface="Times New Roman" pitchFamily="18" charset="0"/>
          </a:endParaRPr>
        </a:p>
      </dgm:t>
    </dgm:pt>
    <dgm:pt modelId="{FC016452-A2BC-44D2-B3C8-5DBBA1A2E062}" type="pres">
      <dgm:prSet presAssocID="{636E4985-1EC4-43BB-AB2A-521F3CD79995}" presName="mainComposite" presStyleCnt="0">
        <dgm:presLayoutVars>
          <dgm:chPref val="1"/>
          <dgm:dir/>
          <dgm:animOne val="branch"/>
          <dgm:animLvl val="lvl"/>
          <dgm:resizeHandles val="exact"/>
        </dgm:presLayoutVars>
      </dgm:prSet>
      <dgm:spPr/>
      <dgm:t>
        <a:bodyPr/>
        <a:lstStyle/>
        <a:p>
          <a:endParaRPr lang="tr-TR"/>
        </a:p>
      </dgm:t>
    </dgm:pt>
    <dgm:pt modelId="{C9185311-4BC8-429F-811F-E2B3225DC712}" type="pres">
      <dgm:prSet presAssocID="{636E4985-1EC4-43BB-AB2A-521F3CD79995}" presName="hierFlow" presStyleCnt="0"/>
      <dgm:spPr/>
    </dgm:pt>
    <dgm:pt modelId="{643BF509-EA08-4788-94E7-1700540154E0}" type="pres">
      <dgm:prSet presAssocID="{636E4985-1EC4-43BB-AB2A-521F3CD79995}" presName="hierChild1" presStyleCnt="0">
        <dgm:presLayoutVars>
          <dgm:chPref val="1"/>
          <dgm:animOne val="branch"/>
          <dgm:animLvl val="lvl"/>
        </dgm:presLayoutVars>
      </dgm:prSet>
      <dgm:spPr/>
    </dgm:pt>
    <dgm:pt modelId="{47CE256E-8DB7-47B8-ABDE-5B480C1BD8A9}" type="pres">
      <dgm:prSet presAssocID="{C3D22442-0C41-4FAB-B87F-EC524A561DFA}" presName="Name14" presStyleCnt="0"/>
      <dgm:spPr/>
    </dgm:pt>
    <dgm:pt modelId="{61EE42D5-1A4E-4621-BC43-50C7EFCDF3BE}" type="pres">
      <dgm:prSet presAssocID="{C3D22442-0C41-4FAB-B87F-EC524A561DFA}" presName="level1Shape" presStyleLbl="node0" presStyleIdx="0" presStyleCnt="1" custAng="0">
        <dgm:presLayoutVars>
          <dgm:chPref val="3"/>
        </dgm:presLayoutVars>
      </dgm:prSet>
      <dgm:spPr>
        <a:prstGeom prst="roundRect">
          <a:avLst>
            <a:gd name="adj" fmla="val 10000"/>
          </a:avLst>
        </a:prstGeom>
      </dgm:spPr>
      <dgm:t>
        <a:bodyPr/>
        <a:lstStyle/>
        <a:p>
          <a:endParaRPr lang="tr-TR"/>
        </a:p>
      </dgm:t>
    </dgm:pt>
    <dgm:pt modelId="{E9E8D40C-A05C-476F-8703-74AB2B2AE823}" type="pres">
      <dgm:prSet presAssocID="{C3D22442-0C41-4FAB-B87F-EC524A561DFA}" presName="hierChild2" presStyleCnt="0"/>
      <dgm:spPr/>
    </dgm:pt>
    <dgm:pt modelId="{1742C12E-3CD3-4063-B362-7F90DFE8E338}" type="pres">
      <dgm:prSet presAssocID="{DAD714DC-5B46-4E87-AFFD-9F27154D1577}" presName="Name19" presStyleLbl="parChTrans1D2" presStyleIdx="0" presStyleCnt="4"/>
      <dgm:spPr>
        <a:custGeom>
          <a:avLst/>
          <a:gdLst/>
          <a:ahLst/>
          <a:cxnLst/>
          <a:rect l="0" t="0" r="0" b="0"/>
          <a:pathLst>
            <a:path>
              <a:moveTo>
                <a:pt x="2011238" y="0"/>
              </a:moveTo>
              <a:lnTo>
                <a:pt x="2011238" y="137520"/>
              </a:lnTo>
              <a:lnTo>
                <a:pt x="0" y="137520"/>
              </a:lnTo>
              <a:lnTo>
                <a:pt x="0" y="275041"/>
              </a:lnTo>
            </a:path>
          </a:pathLst>
        </a:custGeom>
      </dgm:spPr>
      <dgm:t>
        <a:bodyPr/>
        <a:lstStyle/>
        <a:p>
          <a:endParaRPr lang="tr-TR"/>
        </a:p>
      </dgm:t>
    </dgm:pt>
    <dgm:pt modelId="{F17072DB-A170-417A-9BBB-CC9DCBDFE539}" type="pres">
      <dgm:prSet presAssocID="{53E3A624-DD66-4C41-A7AE-FA036496B23F}" presName="Name21" presStyleCnt="0"/>
      <dgm:spPr/>
    </dgm:pt>
    <dgm:pt modelId="{E28C4800-3430-4E3E-85A1-D8D58DBA5EE3}" type="pres">
      <dgm:prSet presAssocID="{53E3A624-DD66-4C41-A7AE-FA036496B23F}" presName="level2Shape" presStyleLbl="node2" presStyleIdx="0" presStyleCnt="4"/>
      <dgm:spPr>
        <a:prstGeom prst="roundRect">
          <a:avLst>
            <a:gd name="adj" fmla="val 10000"/>
          </a:avLst>
        </a:prstGeom>
      </dgm:spPr>
      <dgm:t>
        <a:bodyPr/>
        <a:lstStyle/>
        <a:p>
          <a:endParaRPr lang="tr-TR"/>
        </a:p>
      </dgm:t>
    </dgm:pt>
    <dgm:pt modelId="{FFF71563-6242-44AF-A5A6-6073C59C3A68}" type="pres">
      <dgm:prSet presAssocID="{53E3A624-DD66-4C41-A7AE-FA036496B23F}" presName="hierChild3" presStyleCnt="0"/>
      <dgm:spPr/>
    </dgm:pt>
    <dgm:pt modelId="{4E7A698D-2176-4C5A-B567-7D7D8384EB23}" type="pres">
      <dgm:prSet presAssocID="{6D624C95-DEBF-4894-B724-F7A4001905C2}" presName="Name19" presStyleLbl="parChTrans1D2" presStyleIdx="1" presStyleCnt="4"/>
      <dgm:spPr>
        <a:custGeom>
          <a:avLst/>
          <a:gdLst/>
          <a:ahLst/>
          <a:cxnLst/>
          <a:rect l="0" t="0" r="0" b="0"/>
          <a:pathLst>
            <a:path>
              <a:moveTo>
                <a:pt x="670412" y="0"/>
              </a:moveTo>
              <a:lnTo>
                <a:pt x="670412" y="137520"/>
              </a:lnTo>
              <a:lnTo>
                <a:pt x="0" y="137520"/>
              </a:lnTo>
              <a:lnTo>
                <a:pt x="0" y="275041"/>
              </a:lnTo>
            </a:path>
          </a:pathLst>
        </a:custGeom>
      </dgm:spPr>
      <dgm:t>
        <a:bodyPr/>
        <a:lstStyle/>
        <a:p>
          <a:endParaRPr lang="tr-TR"/>
        </a:p>
      </dgm:t>
    </dgm:pt>
    <dgm:pt modelId="{FF343ED7-A5FD-4B4C-BD48-4BAF8CB5389C}" type="pres">
      <dgm:prSet presAssocID="{4EF4228A-07F4-4468-9AD5-B8E750901938}" presName="Name21" presStyleCnt="0"/>
      <dgm:spPr/>
    </dgm:pt>
    <dgm:pt modelId="{B4650ACB-CF61-4322-BBC3-CF1003AA7FB4}" type="pres">
      <dgm:prSet presAssocID="{4EF4228A-07F4-4468-9AD5-B8E750901938}" presName="level2Shape" presStyleLbl="node2" presStyleIdx="1" presStyleCnt="4"/>
      <dgm:spPr>
        <a:prstGeom prst="roundRect">
          <a:avLst>
            <a:gd name="adj" fmla="val 10000"/>
          </a:avLst>
        </a:prstGeom>
      </dgm:spPr>
      <dgm:t>
        <a:bodyPr/>
        <a:lstStyle/>
        <a:p>
          <a:endParaRPr lang="tr-TR"/>
        </a:p>
      </dgm:t>
    </dgm:pt>
    <dgm:pt modelId="{948A19C1-2EB1-44D3-8D62-D63AC157F2B9}" type="pres">
      <dgm:prSet presAssocID="{4EF4228A-07F4-4468-9AD5-B8E750901938}" presName="hierChild3" presStyleCnt="0"/>
      <dgm:spPr/>
    </dgm:pt>
    <dgm:pt modelId="{E8080E05-59C4-4D25-BE42-F655CFB9CFC1}" type="pres">
      <dgm:prSet presAssocID="{29FD3754-2AFE-46B5-8CE0-C862E3EF516B}" presName="Name19" presStyleLbl="parChTrans1D3" presStyleIdx="0" presStyleCnt="2"/>
      <dgm:spPr>
        <a:custGeom>
          <a:avLst/>
          <a:gdLst/>
          <a:ahLst/>
          <a:cxnLst/>
          <a:rect l="0" t="0" r="0" b="0"/>
          <a:pathLst>
            <a:path>
              <a:moveTo>
                <a:pt x="45720" y="0"/>
              </a:moveTo>
              <a:lnTo>
                <a:pt x="45720" y="275041"/>
              </a:lnTo>
            </a:path>
          </a:pathLst>
        </a:custGeom>
      </dgm:spPr>
      <dgm:t>
        <a:bodyPr/>
        <a:lstStyle/>
        <a:p>
          <a:endParaRPr lang="tr-TR"/>
        </a:p>
      </dgm:t>
    </dgm:pt>
    <dgm:pt modelId="{047BBEC4-C77B-42CE-BC45-B1E94515280B}" type="pres">
      <dgm:prSet presAssocID="{9BD7939F-0114-4B32-A792-65130CA8CABF}" presName="Name21" presStyleCnt="0"/>
      <dgm:spPr/>
    </dgm:pt>
    <dgm:pt modelId="{379FA723-E4DB-4520-877C-5CCCBE0A1171}" type="pres">
      <dgm:prSet presAssocID="{9BD7939F-0114-4B32-A792-65130CA8CABF}" presName="level2Shape" presStyleLbl="node3" presStyleIdx="0" presStyleCnt="2"/>
      <dgm:spPr>
        <a:prstGeom prst="roundRect">
          <a:avLst>
            <a:gd name="adj" fmla="val 10000"/>
          </a:avLst>
        </a:prstGeom>
      </dgm:spPr>
      <dgm:t>
        <a:bodyPr/>
        <a:lstStyle/>
        <a:p>
          <a:endParaRPr lang="tr-TR"/>
        </a:p>
      </dgm:t>
    </dgm:pt>
    <dgm:pt modelId="{BFD41D91-224A-4D95-8060-E9A4AD8DAC30}" type="pres">
      <dgm:prSet presAssocID="{9BD7939F-0114-4B32-A792-65130CA8CABF}" presName="hierChild3" presStyleCnt="0"/>
      <dgm:spPr/>
    </dgm:pt>
    <dgm:pt modelId="{4CA2D48E-9AEC-47D8-B4B9-8CDDA8A1472D}" type="pres">
      <dgm:prSet presAssocID="{8AC672D9-044F-4656-B285-DA4A9448E229}" presName="Name19" presStyleLbl="parChTrans1D4" presStyleIdx="0" presStyleCnt="3"/>
      <dgm:spPr>
        <a:custGeom>
          <a:avLst/>
          <a:gdLst/>
          <a:ahLst/>
          <a:cxnLst/>
          <a:rect l="0" t="0" r="0" b="0"/>
          <a:pathLst>
            <a:path>
              <a:moveTo>
                <a:pt x="45720" y="0"/>
              </a:moveTo>
              <a:lnTo>
                <a:pt x="45720" y="275041"/>
              </a:lnTo>
            </a:path>
          </a:pathLst>
        </a:custGeom>
      </dgm:spPr>
      <dgm:t>
        <a:bodyPr/>
        <a:lstStyle/>
        <a:p>
          <a:endParaRPr lang="tr-TR"/>
        </a:p>
      </dgm:t>
    </dgm:pt>
    <dgm:pt modelId="{8CA7DC58-DA85-48DD-BE76-D91677000C11}" type="pres">
      <dgm:prSet presAssocID="{52EC79AF-3F63-4866-88F5-A35BC05DB57E}" presName="Name21" presStyleCnt="0"/>
      <dgm:spPr/>
    </dgm:pt>
    <dgm:pt modelId="{94765BD2-3F38-4443-80A5-91D2DD52AFCA}" type="pres">
      <dgm:prSet presAssocID="{52EC79AF-3F63-4866-88F5-A35BC05DB57E}" presName="level2Shape" presStyleLbl="node4" presStyleIdx="0" presStyleCnt="3"/>
      <dgm:spPr>
        <a:prstGeom prst="roundRect">
          <a:avLst>
            <a:gd name="adj" fmla="val 10000"/>
          </a:avLst>
        </a:prstGeom>
      </dgm:spPr>
      <dgm:t>
        <a:bodyPr/>
        <a:lstStyle/>
        <a:p>
          <a:endParaRPr lang="tr-TR"/>
        </a:p>
      </dgm:t>
    </dgm:pt>
    <dgm:pt modelId="{FB6F3D41-3E72-45C7-958D-359DCC306372}" type="pres">
      <dgm:prSet presAssocID="{52EC79AF-3F63-4866-88F5-A35BC05DB57E}" presName="hierChild3" presStyleCnt="0"/>
      <dgm:spPr/>
    </dgm:pt>
    <dgm:pt modelId="{0EF5F48F-9CFC-4DF8-8017-1A9F96E234F5}" type="pres">
      <dgm:prSet presAssocID="{0CD028E4-2351-49A0-BD5E-C89EAC599D26}" presName="Name19" presStyleLbl="parChTrans1D2" presStyleIdx="2" presStyleCnt="4"/>
      <dgm:spPr>
        <a:custGeom>
          <a:avLst/>
          <a:gdLst/>
          <a:ahLst/>
          <a:cxnLst/>
          <a:rect l="0" t="0" r="0" b="0"/>
          <a:pathLst>
            <a:path>
              <a:moveTo>
                <a:pt x="0" y="0"/>
              </a:moveTo>
              <a:lnTo>
                <a:pt x="0" y="137520"/>
              </a:lnTo>
              <a:lnTo>
                <a:pt x="670412" y="137520"/>
              </a:lnTo>
              <a:lnTo>
                <a:pt x="670412" y="275041"/>
              </a:lnTo>
            </a:path>
          </a:pathLst>
        </a:custGeom>
      </dgm:spPr>
      <dgm:t>
        <a:bodyPr/>
        <a:lstStyle/>
        <a:p>
          <a:endParaRPr lang="tr-TR"/>
        </a:p>
      </dgm:t>
    </dgm:pt>
    <dgm:pt modelId="{7E2C1C47-E7B9-405D-9156-91D912A32DBA}" type="pres">
      <dgm:prSet presAssocID="{A863B481-013E-478C-AD4C-833DE6D02366}" presName="Name21" presStyleCnt="0"/>
      <dgm:spPr/>
    </dgm:pt>
    <dgm:pt modelId="{EC7A34CA-80CB-49B2-A232-02EC2EF9E129}" type="pres">
      <dgm:prSet presAssocID="{A863B481-013E-478C-AD4C-833DE6D02366}" presName="level2Shape" presStyleLbl="node2" presStyleIdx="2" presStyleCnt="4"/>
      <dgm:spPr>
        <a:prstGeom prst="roundRect">
          <a:avLst>
            <a:gd name="adj" fmla="val 10000"/>
          </a:avLst>
        </a:prstGeom>
      </dgm:spPr>
      <dgm:t>
        <a:bodyPr/>
        <a:lstStyle/>
        <a:p>
          <a:endParaRPr lang="tr-TR"/>
        </a:p>
      </dgm:t>
    </dgm:pt>
    <dgm:pt modelId="{4BF71FCB-C2A7-4C51-B504-2DF9151E43F6}" type="pres">
      <dgm:prSet presAssocID="{A863B481-013E-478C-AD4C-833DE6D02366}" presName="hierChild3" presStyleCnt="0"/>
      <dgm:spPr/>
    </dgm:pt>
    <dgm:pt modelId="{D7160E7A-2FCC-42B2-91BC-51CFC79CAF30}" type="pres">
      <dgm:prSet presAssocID="{D5863BA9-8CB1-4907-A8A5-407A9072356A}" presName="Name19" presStyleLbl="parChTrans1D2" presStyleIdx="3" presStyleCnt="4"/>
      <dgm:spPr>
        <a:custGeom>
          <a:avLst/>
          <a:gdLst/>
          <a:ahLst/>
          <a:cxnLst/>
          <a:rect l="0" t="0" r="0" b="0"/>
          <a:pathLst>
            <a:path>
              <a:moveTo>
                <a:pt x="0" y="0"/>
              </a:moveTo>
              <a:lnTo>
                <a:pt x="0" y="137520"/>
              </a:lnTo>
              <a:lnTo>
                <a:pt x="2011238" y="137520"/>
              </a:lnTo>
              <a:lnTo>
                <a:pt x="2011238" y="275041"/>
              </a:lnTo>
            </a:path>
          </a:pathLst>
        </a:custGeom>
      </dgm:spPr>
      <dgm:t>
        <a:bodyPr/>
        <a:lstStyle/>
        <a:p>
          <a:endParaRPr lang="tr-TR"/>
        </a:p>
      </dgm:t>
    </dgm:pt>
    <dgm:pt modelId="{3902D403-B612-4CF3-9AAD-C33F2B5A7004}" type="pres">
      <dgm:prSet presAssocID="{CB2917A2-A682-4C3B-BD76-E1890BD57195}" presName="Name21" presStyleCnt="0"/>
      <dgm:spPr/>
    </dgm:pt>
    <dgm:pt modelId="{87586FF0-56C6-443F-ADDF-FABD1A3044EB}" type="pres">
      <dgm:prSet presAssocID="{CB2917A2-A682-4C3B-BD76-E1890BD57195}" presName="level2Shape" presStyleLbl="node2" presStyleIdx="3" presStyleCnt="4"/>
      <dgm:spPr>
        <a:prstGeom prst="roundRect">
          <a:avLst>
            <a:gd name="adj" fmla="val 10000"/>
          </a:avLst>
        </a:prstGeom>
      </dgm:spPr>
      <dgm:t>
        <a:bodyPr/>
        <a:lstStyle/>
        <a:p>
          <a:endParaRPr lang="tr-TR"/>
        </a:p>
      </dgm:t>
    </dgm:pt>
    <dgm:pt modelId="{794CFDDB-A3A2-47DA-BAD3-C07FEAFD88AE}" type="pres">
      <dgm:prSet presAssocID="{CB2917A2-A682-4C3B-BD76-E1890BD57195}" presName="hierChild3" presStyleCnt="0"/>
      <dgm:spPr/>
    </dgm:pt>
    <dgm:pt modelId="{6EF653D2-1559-4D1B-A3D8-CBCE12068C80}" type="pres">
      <dgm:prSet presAssocID="{B087C20A-F7FA-475C-8B57-6DFC9ECFA5FD}" presName="Name19" presStyleLbl="parChTrans1D3" presStyleIdx="1" presStyleCnt="2"/>
      <dgm:spPr>
        <a:custGeom>
          <a:avLst/>
          <a:gdLst/>
          <a:ahLst/>
          <a:cxnLst/>
          <a:rect l="0" t="0" r="0" b="0"/>
          <a:pathLst>
            <a:path>
              <a:moveTo>
                <a:pt x="45720" y="0"/>
              </a:moveTo>
              <a:lnTo>
                <a:pt x="45720" y="275041"/>
              </a:lnTo>
            </a:path>
          </a:pathLst>
        </a:custGeom>
      </dgm:spPr>
      <dgm:t>
        <a:bodyPr/>
        <a:lstStyle/>
        <a:p>
          <a:endParaRPr lang="tr-TR"/>
        </a:p>
      </dgm:t>
    </dgm:pt>
    <dgm:pt modelId="{4DBC1E21-7742-4C3A-A40C-8BC00D6EAA1D}" type="pres">
      <dgm:prSet presAssocID="{5D4ECFE2-ED04-421E-99CB-070785DB6E35}" presName="Name21" presStyleCnt="0"/>
      <dgm:spPr/>
    </dgm:pt>
    <dgm:pt modelId="{9C40EA7E-3447-4D38-962E-9F67D1B333A0}" type="pres">
      <dgm:prSet presAssocID="{5D4ECFE2-ED04-421E-99CB-070785DB6E35}" presName="level2Shape" presStyleLbl="node3" presStyleIdx="1" presStyleCnt="2"/>
      <dgm:spPr>
        <a:prstGeom prst="roundRect">
          <a:avLst>
            <a:gd name="adj" fmla="val 10000"/>
          </a:avLst>
        </a:prstGeom>
      </dgm:spPr>
      <dgm:t>
        <a:bodyPr/>
        <a:lstStyle/>
        <a:p>
          <a:endParaRPr lang="tr-TR"/>
        </a:p>
      </dgm:t>
    </dgm:pt>
    <dgm:pt modelId="{4A38AC1F-56E7-43B0-B290-481ED4726B95}" type="pres">
      <dgm:prSet presAssocID="{5D4ECFE2-ED04-421E-99CB-070785DB6E35}" presName="hierChild3" presStyleCnt="0"/>
      <dgm:spPr/>
    </dgm:pt>
    <dgm:pt modelId="{C54018BC-4DD1-4F9A-BBDF-84BA38598B59}" type="pres">
      <dgm:prSet presAssocID="{C4D8A3F0-F657-4684-9A71-F04CCBF46F26}" presName="Name19" presStyleLbl="parChTrans1D4" presStyleIdx="1" presStyleCnt="3"/>
      <dgm:spPr>
        <a:custGeom>
          <a:avLst/>
          <a:gdLst/>
          <a:ahLst/>
          <a:cxnLst/>
          <a:rect l="0" t="0" r="0" b="0"/>
          <a:pathLst>
            <a:path>
              <a:moveTo>
                <a:pt x="45720" y="0"/>
              </a:moveTo>
              <a:lnTo>
                <a:pt x="45720" y="275041"/>
              </a:lnTo>
            </a:path>
          </a:pathLst>
        </a:custGeom>
      </dgm:spPr>
      <dgm:t>
        <a:bodyPr/>
        <a:lstStyle/>
        <a:p>
          <a:endParaRPr lang="tr-TR"/>
        </a:p>
      </dgm:t>
    </dgm:pt>
    <dgm:pt modelId="{5C3BF8C2-0B10-4EBA-B52B-E174B32CAEA3}" type="pres">
      <dgm:prSet presAssocID="{141F44FD-BD17-43EE-938F-BBE9CBCDE37F}" presName="Name21" presStyleCnt="0"/>
      <dgm:spPr/>
    </dgm:pt>
    <dgm:pt modelId="{0B844D27-9323-4A30-A267-137605219797}" type="pres">
      <dgm:prSet presAssocID="{141F44FD-BD17-43EE-938F-BBE9CBCDE37F}" presName="level2Shape" presStyleLbl="node4" presStyleIdx="1" presStyleCnt="3"/>
      <dgm:spPr>
        <a:prstGeom prst="roundRect">
          <a:avLst>
            <a:gd name="adj" fmla="val 10000"/>
          </a:avLst>
        </a:prstGeom>
      </dgm:spPr>
      <dgm:t>
        <a:bodyPr/>
        <a:lstStyle/>
        <a:p>
          <a:endParaRPr lang="tr-TR"/>
        </a:p>
      </dgm:t>
    </dgm:pt>
    <dgm:pt modelId="{B720CD5F-71CE-4A75-8202-5130F84A318F}" type="pres">
      <dgm:prSet presAssocID="{141F44FD-BD17-43EE-938F-BBE9CBCDE37F}" presName="hierChild3" presStyleCnt="0"/>
      <dgm:spPr/>
    </dgm:pt>
    <dgm:pt modelId="{D61DF97A-B0B1-464B-9887-ACC39FB36AAD}" type="pres">
      <dgm:prSet presAssocID="{06005199-CE22-495E-96FF-B0719D51A62C}" presName="Name19" presStyleLbl="parChTrans1D4" presStyleIdx="2" presStyleCnt="3"/>
      <dgm:spPr>
        <a:custGeom>
          <a:avLst/>
          <a:gdLst/>
          <a:ahLst/>
          <a:cxnLst/>
          <a:rect l="0" t="0" r="0" b="0"/>
          <a:pathLst>
            <a:path>
              <a:moveTo>
                <a:pt x="45720" y="0"/>
              </a:moveTo>
              <a:lnTo>
                <a:pt x="45720" y="275041"/>
              </a:lnTo>
            </a:path>
          </a:pathLst>
        </a:custGeom>
      </dgm:spPr>
      <dgm:t>
        <a:bodyPr/>
        <a:lstStyle/>
        <a:p>
          <a:endParaRPr lang="tr-TR"/>
        </a:p>
      </dgm:t>
    </dgm:pt>
    <dgm:pt modelId="{F80377BD-9869-4E65-8900-EF26BF12725A}" type="pres">
      <dgm:prSet presAssocID="{B3A0EF5C-D1A6-4E3B-B802-C34B33F4DF96}" presName="Name21" presStyleCnt="0"/>
      <dgm:spPr/>
    </dgm:pt>
    <dgm:pt modelId="{4B50E86C-08B3-40CA-A384-ED937739334C}" type="pres">
      <dgm:prSet presAssocID="{B3A0EF5C-D1A6-4E3B-B802-C34B33F4DF96}" presName="level2Shape" presStyleLbl="node4" presStyleIdx="2" presStyleCnt="3"/>
      <dgm:spPr>
        <a:prstGeom prst="roundRect">
          <a:avLst>
            <a:gd name="adj" fmla="val 10000"/>
          </a:avLst>
        </a:prstGeom>
      </dgm:spPr>
      <dgm:t>
        <a:bodyPr/>
        <a:lstStyle/>
        <a:p>
          <a:endParaRPr lang="tr-TR"/>
        </a:p>
      </dgm:t>
    </dgm:pt>
    <dgm:pt modelId="{F8D0976D-0EA0-44C1-88D4-06DED2B05BA3}" type="pres">
      <dgm:prSet presAssocID="{B3A0EF5C-D1A6-4E3B-B802-C34B33F4DF96}" presName="hierChild3" presStyleCnt="0"/>
      <dgm:spPr/>
    </dgm:pt>
    <dgm:pt modelId="{2E2CFBDC-375F-4F28-8668-718572C65090}" type="pres">
      <dgm:prSet presAssocID="{636E4985-1EC4-43BB-AB2A-521F3CD79995}" presName="bgShapesFlow" presStyleCnt="0"/>
      <dgm:spPr/>
    </dgm:pt>
  </dgm:ptLst>
  <dgm:cxnLst>
    <dgm:cxn modelId="{BC64562D-1078-4E04-AED6-6B1D647EEBA4}" type="presOf" srcId="{9BD7939F-0114-4B32-A792-65130CA8CABF}" destId="{379FA723-E4DB-4520-877C-5CCCBE0A1171}" srcOrd="0" destOrd="0" presId="urn:microsoft.com/office/officeart/2005/8/layout/hierarchy6"/>
    <dgm:cxn modelId="{208E32F6-C11F-450A-BA12-707DBFAFB687}" type="presOf" srcId="{06005199-CE22-495E-96FF-B0719D51A62C}" destId="{D61DF97A-B0B1-464B-9887-ACC39FB36AAD}" srcOrd="0" destOrd="0" presId="urn:microsoft.com/office/officeart/2005/8/layout/hierarchy6"/>
    <dgm:cxn modelId="{8FD54CD5-BA98-47C4-94B0-FA495F52487A}" srcId="{5D4ECFE2-ED04-421E-99CB-070785DB6E35}" destId="{141F44FD-BD17-43EE-938F-BBE9CBCDE37F}" srcOrd="0" destOrd="0" parTransId="{C4D8A3F0-F657-4684-9A71-F04CCBF46F26}" sibTransId="{3F88416A-26B8-416D-97B4-BDF28A12A47E}"/>
    <dgm:cxn modelId="{26AB2E26-BD1C-4763-8107-7C0ECEDEFD83}" type="presOf" srcId="{52EC79AF-3F63-4866-88F5-A35BC05DB57E}" destId="{94765BD2-3F38-4443-80A5-91D2DD52AFCA}" srcOrd="0" destOrd="0" presId="urn:microsoft.com/office/officeart/2005/8/layout/hierarchy6"/>
    <dgm:cxn modelId="{8585E1A2-3CDE-4132-8280-9040474A33DC}" type="presOf" srcId="{6D624C95-DEBF-4894-B724-F7A4001905C2}" destId="{4E7A698D-2176-4C5A-B567-7D7D8384EB23}" srcOrd="0" destOrd="0" presId="urn:microsoft.com/office/officeart/2005/8/layout/hierarchy6"/>
    <dgm:cxn modelId="{D37D02CB-148D-4D1F-B625-EE66B0D131CC}" srcId="{636E4985-1EC4-43BB-AB2A-521F3CD79995}" destId="{C3D22442-0C41-4FAB-B87F-EC524A561DFA}" srcOrd="0" destOrd="0" parTransId="{549EEC13-F41E-41B6-9830-4112DEBE8D4C}" sibTransId="{6A09A77E-2BA3-4A8E-85E9-CC7E7CC0ED6F}"/>
    <dgm:cxn modelId="{B701E616-4D82-48DB-A82A-F8B933EDC28C}" srcId="{4EF4228A-07F4-4468-9AD5-B8E750901938}" destId="{9BD7939F-0114-4B32-A792-65130CA8CABF}" srcOrd="0" destOrd="0" parTransId="{29FD3754-2AFE-46B5-8CE0-C862E3EF516B}" sibTransId="{A747446E-CF00-4EC6-BA5F-D9CB19BD4625}"/>
    <dgm:cxn modelId="{F3F0116C-2857-4D54-9F98-19F764580F32}" type="presOf" srcId="{141F44FD-BD17-43EE-938F-BBE9CBCDE37F}" destId="{0B844D27-9323-4A30-A267-137605219797}" srcOrd="0" destOrd="0" presId="urn:microsoft.com/office/officeart/2005/8/layout/hierarchy6"/>
    <dgm:cxn modelId="{93449EBA-4015-4957-8AB6-6B0257AC7DDC}" type="presOf" srcId="{DAD714DC-5B46-4E87-AFFD-9F27154D1577}" destId="{1742C12E-3CD3-4063-B362-7F90DFE8E338}" srcOrd="0" destOrd="0" presId="urn:microsoft.com/office/officeart/2005/8/layout/hierarchy6"/>
    <dgm:cxn modelId="{60564A05-E15C-4B80-A5C7-FADC94190478}" type="presOf" srcId="{29FD3754-2AFE-46B5-8CE0-C862E3EF516B}" destId="{E8080E05-59C4-4D25-BE42-F655CFB9CFC1}" srcOrd="0" destOrd="0" presId="urn:microsoft.com/office/officeart/2005/8/layout/hierarchy6"/>
    <dgm:cxn modelId="{6BFF2F01-927D-4F5D-B93E-1DF0667AB309}" type="presOf" srcId="{CB2917A2-A682-4C3B-BD76-E1890BD57195}" destId="{87586FF0-56C6-443F-ADDF-FABD1A3044EB}" srcOrd="0" destOrd="0" presId="urn:microsoft.com/office/officeart/2005/8/layout/hierarchy6"/>
    <dgm:cxn modelId="{735EB8EF-4407-4F2D-AC2A-6CF0A040B1C0}" type="presOf" srcId="{D5863BA9-8CB1-4907-A8A5-407A9072356A}" destId="{D7160E7A-2FCC-42B2-91BC-51CFC79CAF30}" srcOrd="0" destOrd="0" presId="urn:microsoft.com/office/officeart/2005/8/layout/hierarchy6"/>
    <dgm:cxn modelId="{DB7BFCB5-02FE-4AFD-AD03-92AE361C77BD}" srcId="{C3D22442-0C41-4FAB-B87F-EC524A561DFA}" destId="{CB2917A2-A682-4C3B-BD76-E1890BD57195}" srcOrd="3" destOrd="0" parTransId="{D5863BA9-8CB1-4907-A8A5-407A9072356A}" sibTransId="{A0C35EAC-1BCC-4F6D-918D-43186CEA4F4D}"/>
    <dgm:cxn modelId="{41438A70-8F53-407A-97F2-B53CB2CED705}" type="presOf" srcId="{5D4ECFE2-ED04-421E-99CB-070785DB6E35}" destId="{9C40EA7E-3447-4D38-962E-9F67D1B333A0}" srcOrd="0" destOrd="0" presId="urn:microsoft.com/office/officeart/2005/8/layout/hierarchy6"/>
    <dgm:cxn modelId="{48A65A68-E9B0-4467-98E5-779C15977373}" srcId="{9BD7939F-0114-4B32-A792-65130CA8CABF}" destId="{52EC79AF-3F63-4866-88F5-A35BC05DB57E}" srcOrd="0" destOrd="0" parTransId="{8AC672D9-044F-4656-B285-DA4A9448E229}" sibTransId="{E24AFCEB-6574-434F-B873-546F09B11EDC}"/>
    <dgm:cxn modelId="{AF723CBC-679A-4723-A003-7799B6158DDD}" srcId="{C3D22442-0C41-4FAB-B87F-EC524A561DFA}" destId="{4EF4228A-07F4-4468-9AD5-B8E750901938}" srcOrd="1" destOrd="0" parTransId="{6D624C95-DEBF-4894-B724-F7A4001905C2}" sibTransId="{FA99FFE7-91F1-44DA-89B8-B038368D4C83}"/>
    <dgm:cxn modelId="{EA2D95E1-3D26-422B-BD28-5DC971B86EA8}" type="presOf" srcId="{A863B481-013E-478C-AD4C-833DE6D02366}" destId="{EC7A34CA-80CB-49B2-A232-02EC2EF9E129}" srcOrd="0" destOrd="0" presId="urn:microsoft.com/office/officeart/2005/8/layout/hierarchy6"/>
    <dgm:cxn modelId="{ED6F17F4-D122-4C9D-A5D0-55D02C98CDA2}" type="presOf" srcId="{B087C20A-F7FA-475C-8B57-6DFC9ECFA5FD}" destId="{6EF653D2-1559-4D1B-A3D8-CBCE12068C80}" srcOrd="0" destOrd="0" presId="urn:microsoft.com/office/officeart/2005/8/layout/hierarchy6"/>
    <dgm:cxn modelId="{ECC3DEBD-AB74-449B-A12B-CD8E6BC1D630}" type="presOf" srcId="{8AC672D9-044F-4656-B285-DA4A9448E229}" destId="{4CA2D48E-9AEC-47D8-B4B9-8CDDA8A1472D}" srcOrd="0" destOrd="0" presId="urn:microsoft.com/office/officeart/2005/8/layout/hierarchy6"/>
    <dgm:cxn modelId="{6FD31C3A-D130-479C-A957-C2E426C1C595}" srcId="{C3D22442-0C41-4FAB-B87F-EC524A561DFA}" destId="{53E3A624-DD66-4C41-A7AE-FA036496B23F}" srcOrd="0" destOrd="0" parTransId="{DAD714DC-5B46-4E87-AFFD-9F27154D1577}" sibTransId="{9A56FC4E-8981-4AC8-BF33-6D91E1CA86FB}"/>
    <dgm:cxn modelId="{4C1C839D-BBDC-467B-A9AF-AF42D65B3CAE}" type="presOf" srcId="{0CD028E4-2351-49A0-BD5E-C89EAC599D26}" destId="{0EF5F48F-9CFC-4DF8-8017-1A9F96E234F5}" srcOrd="0" destOrd="0" presId="urn:microsoft.com/office/officeart/2005/8/layout/hierarchy6"/>
    <dgm:cxn modelId="{88A9D7F7-E69E-46A6-B62B-2604F5859F0E}" type="presOf" srcId="{C4D8A3F0-F657-4684-9A71-F04CCBF46F26}" destId="{C54018BC-4DD1-4F9A-BBDF-84BA38598B59}" srcOrd="0" destOrd="0" presId="urn:microsoft.com/office/officeart/2005/8/layout/hierarchy6"/>
    <dgm:cxn modelId="{71CB94A6-F82E-4247-AF0E-F2EC8951AFAF}" srcId="{CB2917A2-A682-4C3B-BD76-E1890BD57195}" destId="{5D4ECFE2-ED04-421E-99CB-070785DB6E35}" srcOrd="0" destOrd="0" parTransId="{B087C20A-F7FA-475C-8B57-6DFC9ECFA5FD}" sibTransId="{312F1F47-AD3C-4406-9DBD-06FA2211F4D5}"/>
    <dgm:cxn modelId="{46CC56E0-9197-428F-BF56-FE1FFF135464}" srcId="{141F44FD-BD17-43EE-938F-BBE9CBCDE37F}" destId="{B3A0EF5C-D1A6-4E3B-B802-C34B33F4DF96}" srcOrd="0" destOrd="0" parTransId="{06005199-CE22-495E-96FF-B0719D51A62C}" sibTransId="{F8CDCD3D-53A9-48A1-AE76-36A3F0089D7D}"/>
    <dgm:cxn modelId="{F0AD5548-AE53-4BED-8715-EF358B0987F0}" type="presOf" srcId="{636E4985-1EC4-43BB-AB2A-521F3CD79995}" destId="{FC016452-A2BC-44D2-B3C8-5DBBA1A2E062}" srcOrd="0" destOrd="0" presId="urn:microsoft.com/office/officeart/2005/8/layout/hierarchy6"/>
    <dgm:cxn modelId="{019BB789-9452-4BE7-9B7D-A292FCCB8C4B}" type="presOf" srcId="{C3D22442-0C41-4FAB-B87F-EC524A561DFA}" destId="{61EE42D5-1A4E-4621-BC43-50C7EFCDF3BE}" srcOrd="0" destOrd="0" presId="urn:microsoft.com/office/officeart/2005/8/layout/hierarchy6"/>
    <dgm:cxn modelId="{51DCDC1E-E149-4BB7-B237-CA8F209A10A1}" type="presOf" srcId="{4EF4228A-07F4-4468-9AD5-B8E750901938}" destId="{B4650ACB-CF61-4322-BBC3-CF1003AA7FB4}" srcOrd="0" destOrd="0" presId="urn:microsoft.com/office/officeart/2005/8/layout/hierarchy6"/>
    <dgm:cxn modelId="{49C4F59C-9354-4BA2-A3B2-256F0DEEF282}" srcId="{C3D22442-0C41-4FAB-B87F-EC524A561DFA}" destId="{A863B481-013E-478C-AD4C-833DE6D02366}" srcOrd="2" destOrd="0" parTransId="{0CD028E4-2351-49A0-BD5E-C89EAC599D26}" sibTransId="{FC04170F-C37E-4E51-BB7B-906D8582697C}"/>
    <dgm:cxn modelId="{87332F11-DC95-4B47-ACD9-134E5C8A8F61}" type="presOf" srcId="{B3A0EF5C-D1A6-4E3B-B802-C34B33F4DF96}" destId="{4B50E86C-08B3-40CA-A384-ED937739334C}" srcOrd="0" destOrd="0" presId="urn:microsoft.com/office/officeart/2005/8/layout/hierarchy6"/>
    <dgm:cxn modelId="{C0F52BDF-5BFD-4400-9B8D-A86E93E58AD0}" type="presOf" srcId="{53E3A624-DD66-4C41-A7AE-FA036496B23F}" destId="{E28C4800-3430-4E3E-85A1-D8D58DBA5EE3}" srcOrd="0" destOrd="0" presId="urn:microsoft.com/office/officeart/2005/8/layout/hierarchy6"/>
    <dgm:cxn modelId="{BED0D6D9-88BD-4EAF-B80B-9F1CCE6C1DEB}" type="presParOf" srcId="{FC016452-A2BC-44D2-B3C8-5DBBA1A2E062}" destId="{C9185311-4BC8-429F-811F-E2B3225DC712}" srcOrd="0" destOrd="0" presId="urn:microsoft.com/office/officeart/2005/8/layout/hierarchy6"/>
    <dgm:cxn modelId="{2D858BE8-B7FE-462D-8161-6A756D1EA9AC}" type="presParOf" srcId="{C9185311-4BC8-429F-811F-E2B3225DC712}" destId="{643BF509-EA08-4788-94E7-1700540154E0}" srcOrd="0" destOrd="0" presId="urn:microsoft.com/office/officeart/2005/8/layout/hierarchy6"/>
    <dgm:cxn modelId="{BAA6F5D2-3126-4E30-B308-E4632CA89961}" type="presParOf" srcId="{643BF509-EA08-4788-94E7-1700540154E0}" destId="{47CE256E-8DB7-47B8-ABDE-5B480C1BD8A9}" srcOrd="0" destOrd="0" presId="urn:microsoft.com/office/officeart/2005/8/layout/hierarchy6"/>
    <dgm:cxn modelId="{2CF12914-38AF-40C5-9AC2-F58E8F063020}" type="presParOf" srcId="{47CE256E-8DB7-47B8-ABDE-5B480C1BD8A9}" destId="{61EE42D5-1A4E-4621-BC43-50C7EFCDF3BE}" srcOrd="0" destOrd="0" presId="urn:microsoft.com/office/officeart/2005/8/layout/hierarchy6"/>
    <dgm:cxn modelId="{6D7EB287-E687-4F1F-8B60-6FFEE5A7F490}" type="presParOf" srcId="{47CE256E-8DB7-47B8-ABDE-5B480C1BD8A9}" destId="{E9E8D40C-A05C-476F-8703-74AB2B2AE823}" srcOrd="1" destOrd="0" presId="urn:microsoft.com/office/officeart/2005/8/layout/hierarchy6"/>
    <dgm:cxn modelId="{B719DFFE-DCDC-4683-BA91-E3BA1C06184F}" type="presParOf" srcId="{E9E8D40C-A05C-476F-8703-74AB2B2AE823}" destId="{1742C12E-3CD3-4063-B362-7F90DFE8E338}" srcOrd="0" destOrd="0" presId="urn:microsoft.com/office/officeart/2005/8/layout/hierarchy6"/>
    <dgm:cxn modelId="{E9162D6D-15D7-417E-8148-313779DDEDA0}" type="presParOf" srcId="{E9E8D40C-A05C-476F-8703-74AB2B2AE823}" destId="{F17072DB-A170-417A-9BBB-CC9DCBDFE539}" srcOrd="1" destOrd="0" presId="urn:microsoft.com/office/officeart/2005/8/layout/hierarchy6"/>
    <dgm:cxn modelId="{AD91891A-714D-46D7-BAE5-1110C01DA9C5}" type="presParOf" srcId="{F17072DB-A170-417A-9BBB-CC9DCBDFE539}" destId="{E28C4800-3430-4E3E-85A1-D8D58DBA5EE3}" srcOrd="0" destOrd="0" presId="urn:microsoft.com/office/officeart/2005/8/layout/hierarchy6"/>
    <dgm:cxn modelId="{300D3328-5136-46C1-A951-E67A57C814E8}" type="presParOf" srcId="{F17072DB-A170-417A-9BBB-CC9DCBDFE539}" destId="{FFF71563-6242-44AF-A5A6-6073C59C3A68}" srcOrd="1" destOrd="0" presId="urn:microsoft.com/office/officeart/2005/8/layout/hierarchy6"/>
    <dgm:cxn modelId="{208C4242-83FC-4A94-A8A4-99CC47C1ED42}" type="presParOf" srcId="{E9E8D40C-A05C-476F-8703-74AB2B2AE823}" destId="{4E7A698D-2176-4C5A-B567-7D7D8384EB23}" srcOrd="2" destOrd="0" presId="urn:microsoft.com/office/officeart/2005/8/layout/hierarchy6"/>
    <dgm:cxn modelId="{5ADD460F-278C-44E1-A4BA-C8CE3D39536B}" type="presParOf" srcId="{E9E8D40C-A05C-476F-8703-74AB2B2AE823}" destId="{FF343ED7-A5FD-4B4C-BD48-4BAF8CB5389C}" srcOrd="3" destOrd="0" presId="urn:microsoft.com/office/officeart/2005/8/layout/hierarchy6"/>
    <dgm:cxn modelId="{DF34CA1F-5183-4891-B406-D97FC4C04E42}" type="presParOf" srcId="{FF343ED7-A5FD-4B4C-BD48-4BAF8CB5389C}" destId="{B4650ACB-CF61-4322-BBC3-CF1003AA7FB4}" srcOrd="0" destOrd="0" presId="urn:microsoft.com/office/officeart/2005/8/layout/hierarchy6"/>
    <dgm:cxn modelId="{92EB8902-6651-41DE-83F6-CC1F8E6A8A19}" type="presParOf" srcId="{FF343ED7-A5FD-4B4C-BD48-4BAF8CB5389C}" destId="{948A19C1-2EB1-44D3-8D62-D63AC157F2B9}" srcOrd="1" destOrd="0" presId="urn:microsoft.com/office/officeart/2005/8/layout/hierarchy6"/>
    <dgm:cxn modelId="{5C965B2F-AF94-4E03-B15B-49B7AF4E2CED}" type="presParOf" srcId="{948A19C1-2EB1-44D3-8D62-D63AC157F2B9}" destId="{E8080E05-59C4-4D25-BE42-F655CFB9CFC1}" srcOrd="0" destOrd="0" presId="urn:microsoft.com/office/officeart/2005/8/layout/hierarchy6"/>
    <dgm:cxn modelId="{C85154B5-91AB-4969-8320-DE23DE7200A1}" type="presParOf" srcId="{948A19C1-2EB1-44D3-8D62-D63AC157F2B9}" destId="{047BBEC4-C77B-42CE-BC45-B1E94515280B}" srcOrd="1" destOrd="0" presId="urn:microsoft.com/office/officeart/2005/8/layout/hierarchy6"/>
    <dgm:cxn modelId="{AF67CD06-782A-4A93-8D96-EA2BC021C965}" type="presParOf" srcId="{047BBEC4-C77B-42CE-BC45-B1E94515280B}" destId="{379FA723-E4DB-4520-877C-5CCCBE0A1171}" srcOrd="0" destOrd="0" presId="urn:microsoft.com/office/officeart/2005/8/layout/hierarchy6"/>
    <dgm:cxn modelId="{9ACE09E9-F213-4860-ACCD-2205258F203E}" type="presParOf" srcId="{047BBEC4-C77B-42CE-BC45-B1E94515280B}" destId="{BFD41D91-224A-4D95-8060-E9A4AD8DAC30}" srcOrd="1" destOrd="0" presId="urn:microsoft.com/office/officeart/2005/8/layout/hierarchy6"/>
    <dgm:cxn modelId="{B6A00B09-FA0B-43D8-BF8D-2403442B7C98}" type="presParOf" srcId="{BFD41D91-224A-4D95-8060-E9A4AD8DAC30}" destId="{4CA2D48E-9AEC-47D8-B4B9-8CDDA8A1472D}" srcOrd="0" destOrd="0" presId="urn:microsoft.com/office/officeart/2005/8/layout/hierarchy6"/>
    <dgm:cxn modelId="{BC048613-DF18-4CD8-85BD-30FA4C4C7A76}" type="presParOf" srcId="{BFD41D91-224A-4D95-8060-E9A4AD8DAC30}" destId="{8CA7DC58-DA85-48DD-BE76-D91677000C11}" srcOrd="1" destOrd="0" presId="urn:microsoft.com/office/officeart/2005/8/layout/hierarchy6"/>
    <dgm:cxn modelId="{0CDAC8ED-DB56-4C84-AA63-F27699AD9C94}" type="presParOf" srcId="{8CA7DC58-DA85-48DD-BE76-D91677000C11}" destId="{94765BD2-3F38-4443-80A5-91D2DD52AFCA}" srcOrd="0" destOrd="0" presId="urn:microsoft.com/office/officeart/2005/8/layout/hierarchy6"/>
    <dgm:cxn modelId="{8AAB79EE-184E-4A3C-9B2B-29126FCAB9FB}" type="presParOf" srcId="{8CA7DC58-DA85-48DD-BE76-D91677000C11}" destId="{FB6F3D41-3E72-45C7-958D-359DCC306372}" srcOrd="1" destOrd="0" presId="urn:microsoft.com/office/officeart/2005/8/layout/hierarchy6"/>
    <dgm:cxn modelId="{500E1B46-3752-4908-A21D-6220328E4268}" type="presParOf" srcId="{E9E8D40C-A05C-476F-8703-74AB2B2AE823}" destId="{0EF5F48F-9CFC-4DF8-8017-1A9F96E234F5}" srcOrd="4" destOrd="0" presId="urn:microsoft.com/office/officeart/2005/8/layout/hierarchy6"/>
    <dgm:cxn modelId="{96184174-BDCF-4D80-844F-393235CFBA8C}" type="presParOf" srcId="{E9E8D40C-A05C-476F-8703-74AB2B2AE823}" destId="{7E2C1C47-E7B9-405D-9156-91D912A32DBA}" srcOrd="5" destOrd="0" presId="urn:microsoft.com/office/officeart/2005/8/layout/hierarchy6"/>
    <dgm:cxn modelId="{437A9B97-9FDC-4DF6-80F3-541EF15D4C86}" type="presParOf" srcId="{7E2C1C47-E7B9-405D-9156-91D912A32DBA}" destId="{EC7A34CA-80CB-49B2-A232-02EC2EF9E129}" srcOrd="0" destOrd="0" presId="urn:microsoft.com/office/officeart/2005/8/layout/hierarchy6"/>
    <dgm:cxn modelId="{3E19D6C2-3626-4BC1-AFEB-135A0FE2EE8E}" type="presParOf" srcId="{7E2C1C47-E7B9-405D-9156-91D912A32DBA}" destId="{4BF71FCB-C2A7-4C51-B504-2DF9151E43F6}" srcOrd="1" destOrd="0" presId="urn:microsoft.com/office/officeart/2005/8/layout/hierarchy6"/>
    <dgm:cxn modelId="{5B882F7E-D319-42EB-90C0-3B9988C13ECD}" type="presParOf" srcId="{E9E8D40C-A05C-476F-8703-74AB2B2AE823}" destId="{D7160E7A-2FCC-42B2-91BC-51CFC79CAF30}" srcOrd="6" destOrd="0" presId="urn:microsoft.com/office/officeart/2005/8/layout/hierarchy6"/>
    <dgm:cxn modelId="{DEC547A6-521E-49CF-AE02-3483911A271F}" type="presParOf" srcId="{E9E8D40C-A05C-476F-8703-74AB2B2AE823}" destId="{3902D403-B612-4CF3-9AAD-C33F2B5A7004}" srcOrd="7" destOrd="0" presId="urn:microsoft.com/office/officeart/2005/8/layout/hierarchy6"/>
    <dgm:cxn modelId="{20E831FD-81B6-4C1B-8469-FE3BA665DAC4}" type="presParOf" srcId="{3902D403-B612-4CF3-9AAD-C33F2B5A7004}" destId="{87586FF0-56C6-443F-ADDF-FABD1A3044EB}" srcOrd="0" destOrd="0" presId="urn:microsoft.com/office/officeart/2005/8/layout/hierarchy6"/>
    <dgm:cxn modelId="{EE3EB7B5-3BCC-497F-BB93-14298B5B3EFD}" type="presParOf" srcId="{3902D403-B612-4CF3-9AAD-C33F2B5A7004}" destId="{794CFDDB-A3A2-47DA-BAD3-C07FEAFD88AE}" srcOrd="1" destOrd="0" presId="urn:microsoft.com/office/officeart/2005/8/layout/hierarchy6"/>
    <dgm:cxn modelId="{0574AF42-E72B-477C-A3B0-9D6CA1CB1BF3}" type="presParOf" srcId="{794CFDDB-A3A2-47DA-BAD3-C07FEAFD88AE}" destId="{6EF653D2-1559-4D1B-A3D8-CBCE12068C80}" srcOrd="0" destOrd="0" presId="urn:microsoft.com/office/officeart/2005/8/layout/hierarchy6"/>
    <dgm:cxn modelId="{944F7BFA-B99D-4F07-92DE-EA91556DD5C6}" type="presParOf" srcId="{794CFDDB-A3A2-47DA-BAD3-C07FEAFD88AE}" destId="{4DBC1E21-7742-4C3A-A40C-8BC00D6EAA1D}" srcOrd="1" destOrd="0" presId="urn:microsoft.com/office/officeart/2005/8/layout/hierarchy6"/>
    <dgm:cxn modelId="{0EDDB4AA-4D42-497C-9661-5693558A4015}" type="presParOf" srcId="{4DBC1E21-7742-4C3A-A40C-8BC00D6EAA1D}" destId="{9C40EA7E-3447-4D38-962E-9F67D1B333A0}" srcOrd="0" destOrd="0" presId="urn:microsoft.com/office/officeart/2005/8/layout/hierarchy6"/>
    <dgm:cxn modelId="{2113A37A-8005-4A1D-8F46-3B3A3DD13B55}" type="presParOf" srcId="{4DBC1E21-7742-4C3A-A40C-8BC00D6EAA1D}" destId="{4A38AC1F-56E7-43B0-B290-481ED4726B95}" srcOrd="1" destOrd="0" presId="urn:microsoft.com/office/officeart/2005/8/layout/hierarchy6"/>
    <dgm:cxn modelId="{ECAF98CB-F5AC-4136-B056-72B252990EC0}" type="presParOf" srcId="{4A38AC1F-56E7-43B0-B290-481ED4726B95}" destId="{C54018BC-4DD1-4F9A-BBDF-84BA38598B59}" srcOrd="0" destOrd="0" presId="urn:microsoft.com/office/officeart/2005/8/layout/hierarchy6"/>
    <dgm:cxn modelId="{FF05A901-875B-472D-943A-5F2BA8917711}" type="presParOf" srcId="{4A38AC1F-56E7-43B0-B290-481ED4726B95}" destId="{5C3BF8C2-0B10-4EBA-B52B-E174B32CAEA3}" srcOrd="1" destOrd="0" presId="urn:microsoft.com/office/officeart/2005/8/layout/hierarchy6"/>
    <dgm:cxn modelId="{848A49FA-5C4D-43E1-84C9-99C659219D75}" type="presParOf" srcId="{5C3BF8C2-0B10-4EBA-B52B-E174B32CAEA3}" destId="{0B844D27-9323-4A30-A267-137605219797}" srcOrd="0" destOrd="0" presId="urn:microsoft.com/office/officeart/2005/8/layout/hierarchy6"/>
    <dgm:cxn modelId="{D1820C53-1157-4F50-B0D9-A7B1ADAEEC95}" type="presParOf" srcId="{5C3BF8C2-0B10-4EBA-B52B-E174B32CAEA3}" destId="{B720CD5F-71CE-4A75-8202-5130F84A318F}" srcOrd="1" destOrd="0" presId="urn:microsoft.com/office/officeart/2005/8/layout/hierarchy6"/>
    <dgm:cxn modelId="{518623B9-F068-4BF9-BE42-FDC57991A717}" type="presParOf" srcId="{B720CD5F-71CE-4A75-8202-5130F84A318F}" destId="{D61DF97A-B0B1-464B-9887-ACC39FB36AAD}" srcOrd="0" destOrd="0" presId="urn:microsoft.com/office/officeart/2005/8/layout/hierarchy6"/>
    <dgm:cxn modelId="{6CF78E8C-6925-47C3-9C09-C00CBE47A864}" type="presParOf" srcId="{B720CD5F-71CE-4A75-8202-5130F84A318F}" destId="{F80377BD-9869-4E65-8900-EF26BF12725A}" srcOrd="1" destOrd="0" presId="urn:microsoft.com/office/officeart/2005/8/layout/hierarchy6"/>
    <dgm:cxn modelId="{D823F08F-F84A-45C3-B588-0421D3B028AF}" type="presParOf" srcId="{F80377BD-9869-4E65-8900-EF26BF12725A}" destId="{4B50E86C-08B3-40CA-A384-ED937739334C}" srcOrd="0" destOrd="0" presId="urn:microsoft.com/office/officeart/2005/8/layout/hierarchy6"/>
    <dgm:cxn modelId="{FEEDCD2B-D0A3-4251-A264-384F44E1C1C6}" type="presParOf" srcId="{F80377BD-9869-4E65-8900-EF26BF12725A}" destId="{F8D0976D-0EA0-44C1-88D4-06DED2B05BA3}" srcOrd="1" destOrd="0" presId="urn:microsoft.com/office/officeart/2005/8/layout/hierarchy6"/>
    <dgm:cxn modelId="{A6EABD52-525F-43D4-A622-4ECFA593C187}" type="presParOf" srcId="{FC016452-A2BC-44D2-B3C8-5DBBA1A2E062}" destId="{2E2CFBDC-375F-4F28-8668-718572C65090}" srcOrd="1" destOrd="0" presId="urn:microsoft.com/office/officeart/2005/8/layout/hierarchy6"/>
  </dgm:cxnLst>
  <dgm:bg>
    <a:blipFill>
      <a:blip xmlns:r="http://schemas.openxmlformats.org/officeDocument/2006/relationships" r:embed="rId1"/>
      <a:tile tx="0" ty="0" sx="100000" sy="100000" flip="none" algn="tl"/>
    </a:blipFill>
    <a:effectLst>
      <a:outerShdw blurRad="50800" dist="38100" dir="2700000" algn="tl" rotWithShape="0">
        <a:prstClr val="black">
          <a:alpha val="40000"/>
        </a:prstClr>
      </a:outerShdw>
    </a:effectLst>
  </dgm:bg>
  <dgm:whole>
    <a:ln>
      <a:solidFill>
        <a:schemeClr val="bg2">
          <a:lumMod val="25000"/>
        </a:schemeClr>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4D4343-1CBD-490E-95C5-A6AB40692731}">
      <dsp:nvSpPr>
        <dsp:cNvPr id="0" name=""/>
        <dsp:cNvSpPr/>
      </dsp:nvSpPr>
      <dsp:spPr>
        <a:xfrm>
          <a:off x="2064092" y="1558546"/>
          <a:ext cx="1184245" cy="1184245"/>
        </a:xfrm>
        <a:prstGeom prst="ellipse">
          <a:avLst/>
        </a:prstGeom>
        <a:solidFill>
          <a:srgbClr val="4BACC6">
            <a:lumMod val="5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tr-TR" sz="900" b="1" kern="1200">
              <a:solidFill>
                <a:sysClr val="window" lastClr="FFFFFF"/>
              </a:solidFill>
              <a:latin typeface="Book Antiqua" pitchFamily="18" charset="0"/>
              <a:ea typeface="+mn-ea"/>
              <a:cs typeface="+mn-cs"/>
            </a:rPr>
            <a:t>TÜRK TELEKOM MESLEKİ VE TEKNİK ANADOLU LİSESİ </a:t>
          </a:r>
        </a:p>
        <a:p>
          <a:pPr lvl="0" algn="ctr" defTabSz="400050">
            <a:lnSpc>
              <a:spcPct val="90000"/>
            </a:lnSpc>
            <a:spcBef>
              <a:spcPct val="0"/>
            </a:spcBef>
            <a:spcAft>
              <a:spcPct val="35000"/>
            </a:spcAft>
            <a:buNone/>
          </a:pPr>
          <a:r>
            <a:rPr lang="tr-TR" sz="900" b="1" kern="1200">
              <a:solidFill>
                <a:sysClr val="window" lastClr="FFFFFF"/>
              </a:solidFill>
              <a:latin typeface="Book Antiqua" pitchFamily="18" charset="0"/>
              <a:ea typeface="+mn-ea"/>
              <a:cs typeface="+mn-cs"/>
            </a:rPr>
            <a:t> 2024 - 2028 STRATEJİK PLÂNI </a:t>
          </a:r>
        </a:p>
      </dsp:txBody>
      <dsp:txXfrm>
        <a:off x="2237521" y="1731975"/>
        <a:ext cx="837387" cy="837387"/>
      </dsp:txXfrm>
    </dsp:sp>
    <dsp:sp modelId="{211D0CC9-C25C-49ED-865A-A59D495C39FE}">
      <dsp:nvSpPr>
        <dsp:cNvPr id="0" name=""/>
        <dsp:cNvSpPr/>
      </dsp:nvSpPr>
      <dsp:spPr>
        <a:xfrm rot="16200000">
          <a:off x="2477554" y="1359980"/>
          <a:ext cx="357323" cy="39808"/>
        </a:xfrm>
        <a:custGeom>
          <a:avLst/>
          <a:gdLst/>
          <a:ahLst/>
          <a:cxnLst/>
          <a:rect l="0" t="0" r="0" b="0"/>
          <a:pathLst>
            <a:path>
              <a:moveTo>
                <a:pt x="0" y="18487"/>
              </a:moveTo>
              <a:lnTo>
                <a:pt x="378652" y="1848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Calibri"/>
            <a:ea typeface="+mn-ea"/>
            <a:cs typeface="+mn-cs"/>
          </a:endParaRPr>
        </a:p>
      </dsp:txBody>
      <dsp:txXfrm>
        <a:off x="2647282" y="1370951"/>
        <a:ext cx="17866" cy="17866"/>
      </dsp:txXfrm>
    </dsp:sp>
    <dsp:sp modelId="{B8BAA835-9668-404D-9ABE-E20F5D68758D}">
      <dsp:nvSpPr>
        <dsp:cNvPr id="0" name=""/>
        <dsp:cNvSpPr/>
      </dsp:nvSpPr>
      <dsp:spPr>
        <a:xfrm>
          <a:off x="2064092" y="16976"/>
          <a:ext cx="1184245" cy="1184245"/>
        </a:xfrm>
        <a:prstGeom prst="ellipse">
          <a:avLst/>
        </a:prstGeom>
        <a:solidFill>
          <a:srgbClr val="4BACC6">
            <a:lumMod val="60000"/>
            <a:lumOff val="4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tr-TR" sz="900" b="1" kern="1200">
              <a:solidFill>
                <a:srgbClr val="C00000"/>
              </a:solidFill>
              <a:latin typeface="Book Antiqua" pitchFamily="18" charset="0"/>
              <a:ea typeface="+mn-ea"/>
              <a:cs typeface="+mn-cs"/>
            </a:rPr>
            <a:t>İÇ PAYDAŞ ANALİZLERİ</a:t>
          </a:r>
          <a:r>
            <a:rPr lang="tr-TR" sz="700" kern="1200">
              <a:solidFill>
                <a:sysClr val="window" lastClr="FFFFFF"/>
              </a:solidFill>
              <a:latin typeface="Calibri"/>
              <a:ea typeface="+mn-ea"/>
              <a:cs typeface="+mn-cs"/>
            </a:rPr>
            <a:t>	</a:t>
          </a:r>
        </a:p>
      </dsp:txBody>
      <dsp:txXfrm>
        <a:off x="2237521" y="190405"/>
        <a:ext cx="837387" cy="837387"/>
      </dsp:txXfrm>
    </dsp:sp>
    <dsp:sp modelId="{5141C6AF-D363-41EC-9F3A-D2E2EE9948A7}">
      <dsp:nvSpPr>
        <dsp:cNvPr id="0" name=""/>
        <dsp:cNvSpPr/>
      </dsp:nvSpPr>
      <dsp:spPr>
        <a:xfrm rot="19800000">
          <a:off x="3145073" y="1745372"/>
          <a:ext cx="357323" cy="39808"/>
        </a:xfrm>
        <a:custGeom>
          <a:avLst/>
          <a:gdLst/>
          <a:ahLst/>
          <a:cxnLst/>
          <a:rect l="0" t="0" r="0" b="0"/>
          <a:pathLst>
            <a:path>
              <a:moveTo>
                <a:pt x="0" y="18487"/>
              </a:moveTo>
              <a:lnTo>
                <a:pt x="378652" y="1848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Calibri"/>
            <a:ea typeface="+mn-ea"/>
            <a:cs typeface="+mn-cs"/>
          </a:endParaRPr>
        </a:p>
      </dsp:txBody>
      <dsp:txXfrm>
        <a:off x="3314801" y="1756343"/>
        <a:ext cx="17866" cy="17866"/>
      </dsp:txXfrm>
    </dsp:sp>
    <dsp:sp modelId="{0E4EBDFA-DC69-462B-B6B9-7FABF60E344E}">
      <dsp:nvSpPr>
        <dsp:cNvPr id="0" name=""/>
        <dsp:cNvSpPr/>
      </dsp:nvSpPr>
      <dsp:spPr>
        <a:xfrm>
          <a:off x="3399131" y="787761"/>
          <a:ext cx="1184245" cy="1184245"/>
        </a:xfrm>
        <a:prstGeom prst="ellipse">
          <a:avLst/>
        </a:prstGeom>
        <a:solidFill>
          <a:srgbClr val="4BACC6">
            <a:lumMod val="60000"/>
            <a:lumOff val="4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tr-TR" sz="900" b="1" kern="1200">
              <a:solidFill>
                <a:srgbClr val="C00000"/>
              </a:solidFill>
              <a:latin typeface="Book Antiqua" pitchFamily="18" charset="0"/>
              <a:ea typeface="+mn-ea"/>
              <a:cs typeface="+mn-cs"/>
            </a:rPr>
            <a:t>OKUL DURUM ANALİZİ</a:t>
          </a:r>
        </a:p>
      </dsp:txBody>
      <dsp:txXfrm>
        <a:off x="3572560" y="961190"/>
        <a:ext cx="837387" cy="837387"/>
      </dsp:txXfrm>
    </dsp:sp>
    <dsp:sp modelId="{10FA5823-10E1-4021-8E2A-D8F7F46F7991}">
      <dsp:nvSpPr>
        <dsp:cNvPr id="0" name=""/>
        <dsp:cNvSpPr/>
      </dsp:nvSpPr>
      <dsp:spPr>
        <a:xfrm rot="1800000">
          <a:off x="3146754" y="2509882"/>
          <a:ext cx="332225" cy="39808"/>
        </a:xfrm>
        <a:custGeom>
          <a:avLst/>
          <a:gdLst/>
          <a:ahLst/>
          <a:cxnLst/>
          <a:rect l="0" t="0" r="0" b="0"/>
          <a:pathLst>
            <a:path>
              <a:moveTo>
                <a:pt x="0" y="18487"/>
              </a:moveTo>
              <a:lnTo>
                <a:pt x="352072" y="1848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Calibri"/>
            <a:ea typeface="+mn-ea"/>
            <a:cs typeface="+mn-cs"/>
          </a:endParaRPr>
        </a:p>
      </dsp:txBody>
      <dsp:txXfrm>
        <a:off x="3304561" y="2521481"/>
        <a:ext cx="16611" cy="16611"/>
      </dsp:txXfrm>
    </dsp:sp>
    <dsp:sp modelId="{0E00E796-6772-4298-ABCE-D0205828FD9A}">
      <dsp:nvSpPr>
        <dsp:cNvPr id="0" name=""/>
        <dsp:cNvSpPr/>
      </dsp:nvSpPr>
      <dsp:spPr>
        <a:xfrm>
          <a:off x="3356835" y="2348485"/>
          <a:ext cx="1268836" cy="1145935"/>
        </a:xfrm>
        <a:prstGeom prst="ellipse">
          <a:avLst/>
        </a:prstGeom>
        <a:solidFill>
          <a:srgbClr val="4BACC6">
            <a:lumMod val="60000"/>
            <a:lumOff val="4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tr-TR" sz="900" b="1" kern="1200">
              <a:solidFill>
                <a:srgbClr val="C00000"/>
              </a:solidFill>
              <a:latin typeface="Book Antiqua" pitchFamily="18" charset="0"/>
              <a:ea typeface="+mn-ea"/>
              <a:cs typeface="+mn-cs"/>
            </a:rPr>
            <a:t>DIŞ PAYDAŞ ANALİZLERİ</a:t>
          </a:r>
        </a:p>
      </dsp:txBody>
      <dsp:txXfrm>
        <a:off x="3542652" y="2516303"/>
        <a:ext cx="897202" cy="810299"/>
      </dsp:txXfrm>
    </dsp:sp>
    <dsp:sp modelId="{27353F17-1D85-4DBA-9FAA-67710DA25938}">
      <dsp:nvSpPr>
        <dsp:cNvPr id="0" name=""/>
        <dsp:cNvSpPr/>
      </dsp:nvSpPr>
      <dsp:spPr>
        <a:xfrm rot="5400000">
          <a:off x="2477554" y="2901549"/>
          <a:ext cx="357323" cy="39808"/>
        </a:xfrm>
        <a:custGeom>
          <a:avLst/>
          <a:gdLst/>
          <a:ahLst/>
          <a:cxnLst/>
          <a:rect l="0" t="0" r="0" b="0"/>
          <a:pathLst>
            <a:path>
              <a:moveTo>
                <a:pt x="0" y="18487"/>
              </a:moveTo>
              <a:lnTo>
                <a:pt x="378652" y="1848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Calibri"/>
            <a:ea typeface="+mn-ea"/>
            <a:cs typeface="+mn-cs"/>
          </a:endParaRPr>
        </a:p>
      </dsp:txBody>
      <dsp:txXfrm>
        <a:off x="2647282" y="2912520"/>
        <a:ext cx="17866" cy="17866"/>
      </dsp:txXfrm>
    </dsp:sp>
    <dsp:sp modelId="{6385DB0B-71B1-48B7-B4DC-AFB0CDA7CA3F}">
      <dsp:nvSpPr>
        <dsp:cNvPr id="0" name=""/>
        <dsp:cNvSpPr/>
      </dsp:nvSpPr>
      <dsp:spPr>
        <a:xfrm>
          <a:off x="1947912" y="3100115"/>
          <a:ext cx="1416606" cy="1184245"/>
        </a:xfrm>
        <a:prstGeom prst="ellipse">
          <a:avLst/>
        </a:prstGeom>
        <a:solidFill>
          <a:srgbClr val="4BACC6">
            <a:lumMod val="60000"/>
            <a:lumOff val="4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tr-TR" sz="900" b="1" kern="1200">
              <a:solidFill>
                <a:srgbClr val="C00000"/>
              </a:solidFill>
              <a:latin typeface="Book Antiqua" pitchFamily="18" charset="0"/>
              <a:ea typeface="+mn-ea"/>
              <a:cs typeface="+mn-cs"/>
            </a:rPr>
            <a:t>STRATEJİK PLAN ÜST KURUL TOPLANTILARI</a:t>
          </a:r>
        </a:p>
      </dsp:txBody>
      <dsp:txXfrm>
        <a:off x="2155369" y="3273544"/>
        <a:ext cx="1001692" cy="837387"/>
      </dsp:txXfrm>
    </dsp:sp>
    <dsp:sp modelId="{A3D4E835-35E5-46F6-8F26-1B2A0D5CE5EB}">
      <dsp:nvSpPr>
        <dsp:cNvPr id="0" name=""/>
        <dsp:cNvSpPr/>
      </dsp:nvSpPr>
      <dsp:spPr>
        <a:xfrm rot="9000000">
          <a:off x="1810035" y="2516157"/>
          <a:ext cx="357323" cy="39808"/>
        </a:xfrm>
        <a:custGeom>
          <a:avLst/>
          <a:gdLst/>
          <a:ahLst/>
          <a:cxnLst/>
          <a:rect l="0" t="0" r="0" b="0"/>
          <a:pathLst>
            <a:path>
              <a:moveTo>
                <a:pt x="0" y="18487"/>
              </a:moveTo>
              <a:lnTo>
                <a:pt x="378652" y="1848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Calibri"/>
            <a:ea typeface="+mn-ea"/>
            <a:cs typeface="+mn-cs"/>
          </a:endParaRPr>
        </a:p>
      </dsp:txBody>
      <dsp:txXfrm rot="10800000">
        <a:off x="1979763" y="2527128"/>
        <a:ext cx="17866" cy="17866"/>
      </dsp:txXfrm>
    </dsp:sp>
    <dsp:sp modelId="{ED3029D5-6321-44D0-8F50-BA9E821181CD}">
      <dsp:nvSpPr>
        <dsp:cNvPr id="0" name=""/>
        <dsp:cNvSpPr/>
      </dsp:nvSpPr>
      <dsp:spPr>
        <a:xfrm>
          <a:off x="729054" y="2329330"/>
          <a:ext cx="1184245" cy="1184245"/>
        </a:xfrm>
        <a:prstGeom prst="ellipse">
          <a:avLst/>
        </a:prstGeom>
        <a:solidFill>
          <a:srgbClr val="4BACC6">
            <a:lumMod val="60000"/>
            <a:lumOff val="4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tr-TR" sz="900" b="1" kern="1200">
              <a:solidFill>
                <a:srgbClr val="C00000"/>
              </a:solidFill>
              <a:latin typeface="Book Antiqua" pitchFamily="18" charset="0"/>
              <a:ea typeface="+mn-ea"/>
              <a:cs typeface="+mn-cs"/>
            </a:rPr>
            <a:t>ÜST POLİTİKA BELGELERİ</a:t>
          </a:r>
        </a:p>
      </dsp:txBody>
      <dsp:txXfrm>
        <a:off x="902483" y="2502759"/>
        <a:ext cx="837387" cy="837387"/>
      </dsp:txXfrm>
    </dsp:sp>
    <dsp:sp modelId="{F5B264E7-9ABC-4537-8F0E-B4B048CCA683}">
      <dsp:nvSpPr>
        <dsp:cNvPr id="0" name=""/>
        <dsp:cNvSpPr/>
      </dsp:nvSpPr>
      <dsp:spPr>
        <a:xfrm rot="12600000">
          <a:off x="1810035" y="1745372"/>
          <a:ext cx="357323" cy="39808"/>
        </a:xfrm>
        <a:custGeom>
          <a:avLst/>
          <a:gdLst/>
          <a:ahLst/>
          <a:cxnLst/>
          <a:rect l="0" t="0" r="0" b="0"/>
          <a:pathLst>
            <a:path>
              <a:moveTo>
                <a:pt x="0" y="18487"/>
              </a:moveTo>
              <a:lnTo>
                <a:pt x="378652" y="18487"/>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tr-TR" sz="500" kern="1200">
            <a:solidFill>
              <a:sysClr val="windowText" lastClr="000000">
                <a:hueOff val="0"/>
                <a:satOff val="0"/>
                <a:lumOff val="0"/>
                <a:alphaOff val="0"/>
              </a:sysClr>
            </a:solidFill>
            <a:latin typeface="Calibri"/>
            <a:ea typeface="+mn-ea"/>
            <a:cs typeface="+mn-cs"/>
          </a:endParaRPr>
        </a:p>
      </dsp:txBody>
      <dsp:txXfrm rot="10800000">
        <a:off x="1979763" y="1756343"/>
        <a:ext cx="17866" cy="17866"/>
      </dsp:txXfrm>
    </dsp:sp>
    <dsp:sp modelId="{B097CD44-07A5-4087-8AE7-B1CFCA446AAC}">
      <dsp:nvSpPr>
        <dsp:cNvPr id="0" name=""/>
        <dsp:cNvSpPr/>
      </dsp:nvSpPr>
      <dsp:spPr>
        <a:xfrm>
          <a:off x="729054" y="787761"/>
          <a:ext cx="1184245" cy="1184245"/>
        </a:xfrm>
        <a:prstGeom prst="ellipse">
          <a:avLst/>
        </a:prstGeom>
        <a:solidFill>
          <a:srgbClr val="4BACC6">
            <a:lumMod val="60000"/>
            <a:lumOff val="4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tr-TR" sz="900" b="1" kern="1200">
              <a:solidFill>
                <a:srgbClr val="C00000"/>
              </a:solidFill>
              <a:latin typeface="Book Antiqua" pitchFamily="18" charset="0"/>
              <a:ea typeface="+mn-ea"/>
              <a:cs typeface="+mn-cs"/>
            </a:rPr>
            <a:t>YASAL MEVZUAT</a:t>
          </a:r>
        </a:p>
      </dsp:txBody>
      <dsp:txXfrm>
        <a:off x="902483" y="961190"/>
        <a:ext cx="837387" cy="8373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EE42D5-1A4E-4621-BC43-50C7EFCDF3BE}">
      <dsp:nvSpPr>
        <dsp:cNvPr id="0" name=""/>
        <dsp:cNvSpPr/>
      </dsp:nvSpPr>
      <dsp:spPr>
        <a:xfrm>
          <a:off x="2679935" y="0"/>
          <a:ext cx="1031404" cy="687602"/>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Times New Roman" pitchFamily="18" charset="0"/>
              <a:ea typeface="+mn-ea"/>
              <a:cs typeface="Times New Roman" pitchFamily="18" charset="0"/>
            </a:rPr>
            <a:t>MÜDÜR        (ÖZCAN ÜNAL)</a:t>
          </a:r>
        </a:p>
      </dsp:txBody>
      <dsp:txXfrm>
        <a:off x="2700074" y="20139"/>
        <a:ext cx="991126" cy="647324"/>
      </dsp:txXfrm>
    </dsp:sp>
    <dsp:sp modelId="{1742C12E-3CD3-4063-B362-7F90DFE8E338}">
      <dsp:nvSpPr>
        <dsp:cNvPr id="0" name=""/>
        <dsp:cNvSpPr/>
      </dsp:nvSpPr>
      <dsp:spPr>
        <a:xfrm>
          <a:off x="1184398" y="687602"/>
          <a:ext cx="2011238" cy="275041"/>
        </a:xfrm>
        <a:custGeom>
          <a:avLst/>
          <a:gdLst/>
          <a:ahLst/>
          <a:cxnLst/>
          <a:rect l="0" t="0" r="0" b="0"/>
          <a:pathLst>
            <a:path>
              <a:moveTo>
                <a:pt x="2011238" y="0"/>
              </a:moveTo>
              <a:lnTo>
                <a:pt x="2011238" y="137520"/>
              </a:lnTo>
              <a:lnTo>
                <a:pt x="0" y="137520"/>
              </a:lnTo>
              <a:lnTo>
                <a:pt x="0" y="275041"/>
              </a:lnTo>
            </a:path>
          </a:pathLst>
        </a:custGeom>
        <a:noFill/>
        <a:ln w="12700" cap="flat" cmpd="sng" algn="ctr">
          <a:solidFill>
            <a:srgbClr val="A5A5A5">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28C4800-3430-4E3E-85A1-D8D58DBA5EE3}">
      <dsp:nvSpPr>
        <dsp:cNvPr id="0" name=""/>
        <dsp:cNvSpPr/>
      </dsp:nvSpPr>
      <dsp:spPr>
        <a:xfrm>
          <a:off x="668696" y="962644"/>
          <a:ext cx="1031404" cy="687602"/>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Times New Roman" pitchFamily="18" charset="0"/>
              <a:ea typeface="+mn-ea"/>
              <a:cs typeface="Times New Roman" pitchFamily="18" charset="0"/>
            </a:rPr>
            <a:t>KOMİSYONLAR (MUAYENE, YAYIN İNCELEME. SATIN ALMA, KANTİN vb.)</a:t>
          </a:r>
        </a:p>
      </dsp:txBody>
      <dsp:txXfrm>
        <a:off x="688835" y="982783"/>
        <a:ext cx="991126" cy="647324"/>
      </dsp:txXfrm>
    </dsp:sp>
    <dsp:sp modelId="{4E7A698D-2176-4C5A-B567-7D7D8384EB23}">
      <dsp:nvSpPr>
        <dsp:cNvPr id="0" name=""/>
        <dsp:cNvSpPr/>
      </dsp:nvSpPr>
      <dsp:spPr>
        <a:xfrm>
          <a:off x="2525224" y="687602"/>
          <a:ext cx="670412" cy="275041"/>
        </a:xfrm>
        <a:custGeom>
          <a:avLst/>
          <a:gdLst/>
          <a:ahLst/>
          <a:cxnLst/>
          <a:rect l="0" t="0" r="0" b="0"/>
          <a:pathLst>
            <a:path>
              <a:moveTo>
                <a:pt x="670412" y="0"/>
              </a:moveTo>
              <a:lnTo>
                <a:pt x="670412" y="137520"/>
              </a:lnTo>
              <a:lnTo>
                <a:pt x="0" y="137520"/>
              </a:lnTo>
              <a:lnTo>
                <a:pt x="0" y="275041"/>
              </a:lnTo>
            </a:path>
          </a:pathLst>
        </a:custGeom>
        <a:noFill/>
        <a:ln w="12700" cap="flat" cmpd="sng" algn="ctr">
          <a:solidFill>
            <a:srgbClr val="A5A5A5">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650ACB-CF61-4322-BBC3-CF1003AA7FB4}">
      <dsp:nvSpPr>
        <dsp:cNvPr id="0" name=""/>
        <dsp:cNvSpPr/>
      </dsp:nvSpPr>
      <dsp:spPr>
        <a:xfrm>
          <a:off x="2009522" y="962644"/>
          <a:ext cx="1031404" cy="687602"/>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Times New Roman" pitchFamily="18" charset="0"/>
              <a:ea typeface="+mn-ea"/>
              <a:cs typeface="Times New Roman" pitchFamily="18" charset="0"/>
            </a:rPr>
            <a:t>MÜDÜR YARDIMCILARI (NAFIZ KUTLAY KALAYCI, MURAT LİMANOĞLU, AHMET ÇETİN)</a:t>
          </a:r>
        </a:p>
      </dsp:txBody>
      <dsp:txXfrm>
        <a:off x="2029661" y="982783"/>
        <a:ext cx="991126" cy="647324"/>
      </dsp:txXfrm>
    </dsp:sp>
    <dsp:sp modelId="{E8080E05-59C4-4D25-BE42-F655CFB9CFC1}">
      <dsp:nvSpPr>
        <dsp:cNvPr id="0" name=""/>
        <dsp:cNvSpPr/>
      </dsp:nvSpPr>
      <dsp:spPr>
        <a:xfrm>
          <a:off x="2479504" y="1650247"/>
          <a:ext cx="91440" cy="275041"/>
        </a:xfrm>
        <a:custGeom>
          <a:avLst/>
          <a:gdLst/>
          <a:ahLst/>
          <a:cxnLst/>
          <a:rect l="0" t="0" r="0" b="0"/>
          <a:pathLst>
            <a:path>
              <a:moveTo>
                <a:pt x="45720" y="0"/>
              </a:moveTo>
              <a:lnTo>
                <a:pt x="45720" y="275041"/>
              </a:lnTo>
            </a:path>
          </a:pathLst>
        </a:custGeom>
        <a:noFill/>
        <a:ln w="12700" cap="flat" cmpd="sng" algn="ctr">
          <a:solidFill>
            <a:srgbClr val="A5A5A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79FA723-E4DB-4520-877C-5CCCBE0A1171}">
      <dsp:nvSpPr>
        <dsp:cNvPr id="0" name=""/>
        <dsp:cNvSpPr/>
      </dsp:nvSpPr>
      <dsp:spPr>
        <a:xfrm>
          <a:off x="2009522" y="1925288"/>
          <a:ext cx="1031404" cy="687602"/>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Times New Roman" pitchFamily="18" charset="0"/>
              <a:ea typeface="+mn-ea"/>
              <a:cs typeface="Times New Roman" pitchFamily="18" charset="0"/>
            </a:rPr>
            <a:t>VELİLER</a:t>
          </a:r>
        </a:p>
        <a:p>
          <a:pPr lvl="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Times New Roman" pitchFamily="18" charset="0"/>
              <a:ea typeface="+mn-ea"/>
              <a:cs typeface="Times New Roman" pitchFamily="18" charset="0"/>
            </a:rPr>
            <a:t>(TÜM ÖĞRENCİ VELİLERİ)</a:t>
          </a:r>
        </a:p>
      </dsp:txBody>
      <dsp:txXfrm>
        <a:off x="2029661" y="1945427"/>
        <a:ext cx="991126" cy="647324"/>
      </dsp:txXfrm>
    </dsp:sp>
    <dsp:sp modelId="{4CA2D48E-9AEC-47D8-B4B9-8CDDA8A1472D}">
      <dsp:nvSpPr>
        <dsp:cNvPr id="0" name=""/>
        <dsp:cNvSpPr/>
      </dsp:nvSpPr>
      <dsp:spPr>
        <a:xfrm>
          <a:off x="2479504" y="2612891"/>
          <a:ext cx="91440" cy="275041"/>
        </a:xfrm>
        <a:custGeom>
          <a:avLst/>
          <a:gdLst/>
          <a:ahLst/>
          <a:cxnLst/>
          <a:rect l="0" t="0" r="0" b="0"/>
          <a:pathLst>
            <a:path>
              <a:moveTo>
                <a:pt x="45720" y="0"/>
              </a:moveTo>
              <a:lnTo>
                <a:pt x="45720" y="275041"/>
              </a:lnTo>
            </a:path>
          </a:pathLst>
        </a:custGeom>
        <a:noFill/>
        <a:ln w="12700" cap="flat" cmpd="sng" algn="ctr">
          <a:solidFill>
            <a:srgbClr val="A5A5A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4765BD2-3F38-4443-80A5-91D2DD52AFCA}">
      <dsp:nvSpPr>
        <dsp:cNvPr id="0" name=""/>
        <dsp:cNvSpPr/>
      </dsp:nvSpPr>
      <dsp:spPr>
        <a:xfrm>
          <a:off x="2009522" y="2887932"/>
          <a:ext cx="1031404" cy="687602"/>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Times New Roman" pitchFamily="18" charset="0"/>
              <a:ea typeface="+mn-ea"/>
              <a:cs typeface="Times New Roman" pitchFamily="18" charset="0"/>
            </a:rPr>
            <a:t>ÖĞRETMENLER (TÜM ÖĞRETMENLER)</a:t>
          </a:r>
        </a:p>
      </dsp:txBody>
      <dsp:txXfrm>
        <a:off x="2029661" y="2908071"/>
        <a:ext cx="991126" cy="647324"/>
      </dsp:txXfrm>
    </dsp:sp>
    <dsp:sp modelId="{0EF5F48F-9CFC-4DF8-8017-1A9F96E234F5}">
      <dsp:nvSpPr>
        <dsp:cNvPr id="0" name=""/>
        <dsp:cNvSpPr/>
      </dsp:nvSpPr>
      <dsp:spPr>
        <a:xfrm>
          <a:off x="3195637" y="687602"/>
          <a:ext cx="670412" cy="275041"/>
        </a:xfrm>
        <a:custGeom>
          <a:avLst/>
          <a:gdLst/>
          <a:ahLst/>
          <a:cxnLst/>
          <a:rect l="0" t="0" r="0" b="0"/>
          <a:pathLst>
            <a:path>
              <a:moveTo>
                <a:pt x="0" y="0"/>
              </a:moveTo>
              <a:lnTo>
                <a:pt x="0" y="137520"/>
              </a:lnTo>
              <a:lnTo>
                <a:pt x="670412" y="137520"/>
              </a:lnTo>
              <a:lnTo>
                <a:pt x="670412" y="275041"/>
              </a:lnTo>
            </a:path>
          </a:pathLst>
        </a:custGeom>
        <a:noFill/>
        <a:ln w="12700" cap="flat" cmpd="sng" algn="ctr">
          <a:solidFill>
            <a:srgbClr val="A5A5A5">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C7A34CA-80CB-49B2-A232-02EC2EF9E129}">
      <dsp:nvSpPr>
        <dsp:cNvPr id="0" name=""/>
        <dsp:cNvSpPr/>
      </dsp:nvSpPr>
      <dsp:spPr>
        <a:xfrm>
          <a:off x="3350348" y="962644"/>
          <a:ext cx="1031404" cy="687602"/>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Times New Roman" pitchFamily="18" charset="0"/>
              <a:ea typeface="+mn-ea"/>
              <a:cs typeface="Times New Roman" pitchFamily="18" charset="0"/>
            </a:rPr>
            <a:t>OKUL AİLE BİRLİĞİ (Erkan ÖKSÜZ)</a:t>
          </a:r>
        </a:p>
      </dsp:txBody>
      <dsp:txXfrm>
        <a:off x="3370487" y="982783"/>
        <a:ext cx="991126" cy="647324"/>
      </dsp:txXfrm>
    </dsp:sp>
    <dsp:sp modelId="{D7160E7A-2FCC-42B2-91BC-51CFC79CAF30}">
      <dsp:nvSpPr>
        <dsp:cNvPr id="0" name=""/>
        <dsp:cNvSpPr/>
      </dsp:nvSpPr>
      <dsp:spPr>
        <a:xfrm>
          <a:off x="3195637" y="687602"/>
          <a:ext cx="2011238" cy="275041"/>
        </a:xfrm>
        <a:custGeom>
          <a:avLst/>
          <a:gdLst/>
          <a:ahLst/>
          <a:cxnLst/>
          <a:rect l="0" t="0" r="0" b="0"/>
          <a:pathLst>
            <a:path>
              <a:moveTo>
                <a:pt x="0" y="0"/>
              </a:moveTo>
              <a:lnTo>
                <a:pt x="0" y="137520"/>
              </a:lnTo>
              <a:lnTo>
                <a:pt x="2011238" y="137520"/>
              </a:lnTo>
              <a:lnTo>
                <a:pt x="2011238" y="275041"/>
              </a:lnTo>
            </a:path>
          </a:pathLst>
        </a:custGeom>
        <a:noFill/>
        <a:ln w="12700" cap="flat" cmpd="sng" algn="ctr">
          <a:solidFill>
            <a:srgbClr val="A5A5A5">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7586FF0-56C6-443F-ADDF-FABD1A3044EB}">
      <dsp:nvSpPr>
        <dsp:cNvPr id="0" name=""/>
        <dsp:cNvSpPr/>
      </dsp:nvSpPr>
      <dsp:spPr>
        <a:xfrm>
          <a:off x="4691174" y="962644"/>
          <a:ext cx="1031404" cy="687602"/>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Times New Roman" pitchFamily="18" charset="0"/>
              <a:ea typeface="+mn-ea"/>
              <a:cs typeface="Times New Roman" pitchFamily="18" charset="0"/>
            </a:rPr>
            <a:t>DİĞER KURULLAR (EĞİTİCİ KULÜPLER)</a:t>
          </a:r>
        </a:p>
      </dsp:txBody>
      <dsp:txXfrm>
        <a:off x="4711313" y="982783"/>
        <a:ext cx="991126" cy="647324"/>
      </dsp:txXfrm>
    </dsp:sp>
    <dsp:sp modelId="{6EF653D2-1559-4D1B-A3D8-CBCE12068C80}">
      <dsp:nvSpPr>
        <dsp:cNvPr id="0" name=""/>
        <dsp:cNvSpPr/>
      </dsp:nvSpPr>
      <dsp:spPr>
        <a:xfrm>
          <a:off x="5161156" y="1650247"/>
          <a:ext cx="91440" cy="275041"/>
        </a:xfrm>
        <a:custGeom>
          <a:avLst/>
          <a:gdLst/>
          <a:ahLst/>
          <a:cxnLst/>
          <a:rect l="0" t="0" r="0" b="0"/>
          <a:pathLst>
            <a:path>
              <a:moveTo>
                <a:pt x="45720" y="0"/>
              </a:moveTo>
              <a:lnTo>
                <a:pt x="45720" y="275041"/>
              </a:lnTo>
            </a:path>
          </a:pathLst>
        </a:custGeom>
        <a:noFill/>
        <a:ln w="12700" cap="flat" cmpd="sng" algn="ctr">
          <a:solidFill>
            <a:srgbClr val="A5A5A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C40EA7E-3447-4D38-962E-9F67D1B333A0}">
      <dsp:nvSpPr>
        <dsp:cNvPr id="0" name=""/>
        <dsp:cNvSpPr/>
      </dsp:nvSpPr>
      <dsp:spPr>
        <a:xfrm>
          <a:off x="4691174" y="1925288"/>
          <a:ext cx="1031404" cy="687602"/>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Times New Roman" pitchFamily="18" charset="0"/>
              <a:ea typeface="+mn-ea"/>
              <a:cs typeface="Times New Roman" pitchFamily="18" charset="0"/>
            </a:rPr>
            <a:t>YARDIMCI HİZMETLER (MUHAMMET YAZICI)</a:t>
          </a:r>
        </a:p>
      </dsp:txBody>
      <dsp:txXfrm>
        <a:off x="4711313" y="1945427"/>
        <a:ext cx="991126" cy="647324"/>
      </dsp:txXfrm>
    </dsp:sp>
    <dsp:sp modelId="{C54018BC-4DD1-4F9A-BBDF-84BA38598B59}">
      <dsp:nvSpPr>
        <dsp:cNvPr id="0" name=""/>
        <dsp:cNvSpPr/>
      </dsp:nvSpPr>
      <dsp:spPr>
        <a:xfrm>
          <a:off x="5161156" y="2612891"/>
          <a:ext cx="91440" cy="275041"/>
        </a:xfrm>
        <a:custGeom>
          <a:avLst/>
          <a:gdLst/>
          <a:ahLst/>
          <a:cxnLst/>
          <a:rect l="0" t="0" r="0" b="0"/>
          <a:pathLst>
            <a:path>
              <a:moveTo>
                <a:pt x="45720" y="0"/>
              </a:moveTo>
              <a:lnTo>
                <a:pt x="45720" y="275041"/>
              </a:lnTo>
            </a:path>
          </a:pathLst>
        </a:custGeom>
        <a:noFill/>
        <a:ln w="12700" cap="flat" cmpd="sng" algn="ctr">
          <a:solidFill>
            <a:srgbClr val="A5A5A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B844D27-9323-4A30-A267-137605219797}">
      <dsp:nvSpPr>
        <dsp:cNvPr id="0" name=""/>
        <dsp:cNvSpPr/>
      </dsp:nvSpPr>
      <dsp:spPr>
        <a:xfrm>
          <a:off x="4691174" y="2887932"/>
          <a:ext cx="1031404" cy="687602"/>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Times New Roman" pitchFamily="18" charset="0"/>
              <a:ea typeface="+mn-ea"/>
              <a:cs typeface="Times New Roman" pitchFamily="18" charset="0"/>
            </a:rPr>
            <a:t>ÖĞRENCİLER  (TÜM ÖĞRENCİLER)</a:t>
          </a:r>
        </a:p>
      </dsp:txBody>
      <dsp:txXfrm>
        <a:off x="4711313" y="2908071"/>
        <a:ext cx="991126" cy="647324"/>
      </dsp:txXfrm>
    </dsp:sp>
    <dsp:sp modelId="{D61DF97A-B0B1-464B-9887-ACC39FB36AAD}">
      <dsp:nvSpPr>
        <dsp:cNvPr id="0" name=""/>
        <dsp:cNvSpPr/>
      </dsp:nvSpPr>
      <dsp:spPr>
        <a:xfrm>
          <a:off x="5161156" y="3575535"/>
          <a:ext cx="91440" cy="275041"/>
        </a:xfrm>
        <a:custGeom>
          <a:avLst/>
          <a:gdLst/>
          <a:ahLst/>
          <a:cxnLst/>
          <a:rect l="0" t="0" r="0" b="0"/>
          <a:pathLst>
            <a:path>
              <a:moveTo>
                <a:pt x="45720" y="0"/>
              </a:moveTo>
              <a:lnTo>
                <a:pt x="45720" y="275041"/>
              </a:lnTo>
            </a:path>
          </a:pathLst>
        </a:custGeom>
        <a:noFill/>
        <a:ln w="12700" cap="flat" cmpd="sng" algn="ctr">
          <a:solidFill>
            <a:srgbClr val="A5A5A5">
              <a:shade val="8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B50E86C-08B3-40CA-A384-ED937739334C}">
      <dsp:nvSpPr>
        <dsp:cNvPr id="0" name=""/>
        <dsp:cNvSpPr/>
      </dsp:nvSpPr>
      <dsp:spPr>
        <a:xfrm>
          <a:off x="4691174" y="3850576"/>
          <a:ext cx="1031404" cy="687602"/>
        </a:xfrm>
        <a:prstGeom prst="roundRect">
          <a:avLst>
            <a:gd name="adj" fmla="val 1000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buNone/>
          </a:pPr>
          <a:r>
            <a:rPr lang="tr-TR" sz="800" kern="1200">
              <a:solidFill>
                <a:sysClr val="windowText" lastClr="000000">
                  <a:hueOff val="0"/>
                  <a:satOff val="0"/>
                  <a:lumOff val="0"/>
                  <a:alphaOff val="0"/>
                </a:sysClr>
              </a:solidFill>
              <a:latin typeface="Times New Roman" pitchFamily="18" charset="0"/>
              <a:ea typeface="+mn-ea"/>
              <a:cs typeface="Times New Roman" pitchFamily="18" charset="0"/>
            </a:rPr>
            <a:t>ZÜMRE ÖĞRETMENLER (AYNI DERSİ OKUTAN ÖĞRETMENLER)</a:t>
          </a:r>
        </a:p>
      </dsp:txBody>
      <dsp:txXfrm>
        <a:off x="4711313" y="3870715"/>
        <a:ext cx="991126" cy="64732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5FFEC-2D91-42FA-80E0-CEE087F9E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59</Pages>
  <Words>13600</Words>
  <Characters>77520</Characters>
  <Application>Microsoft Office Word</Application>
  <DocSecurity>0</DocSecurity>
  <Lines>646</Lines>
  <Paragraphs>181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Rasim Güven</dc:creator>
  <cp:lastModifiedBy>ronaldinho424</cp:lastModifiedBy>
  <cp:revision>12</cp:revision>
  <dcterms:created xsi:type="dcterms:W3CDTF">2024-06-06T06:22:00Z</dcterms:created>
  <dcterms:modified xsi:type="dcterms:W3CDTF">2024-06-06T11:11:00Z</dcterms:modified>
</cp:coreProperties>
</file>